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DA" w:rsidRDefault="00B7500C">
      <w:bookmarkStart w:id="0" w:name="_GoBack"/>
      <w:bookmarkEnd w:id="0"/>
      <w:r>
        <w:rPr>
          <w:rFonts w:hint="eastAsia"/>
        </w:rPr>
        <w:t xml:space="preserve">　第</w:t>
      </w:r>
      <w:r w:rsidR="00431F3F">
        <w:rPr>
          <w:rFonts w:hint="eastAsia"/>
        </w:rPr>
        <w:t>７９</w:t>
      </w:r>
      <w:r w:rsidR="00205DDA">
        <w:rPr>
          <w:rFonts w:hint="eastAsia"/>
        </w:rPr>
        <w:t>号議案</w:t>
      </w:r>
    </w:p>
    <w:p w:rsidR="00205DDA" w:rsidRDefault="00205DDA">
      <w:pPr>
        <w:pStyle w:val="2"/>
      </w:pPr>
      <w:r>
        <w:rPr>
          <w:rFonts w:hint="eastAsia"/>
        </w:rPr>
        <w:t xml:space="preserve">　　品川区</w:t>
      </w:r>
      <w:r w:rsidR="0095152F">
        <w:rPr>
          <w:rFonts w:hint="eastAsia"/>
        </w:rPr>
        <w:t>立</w:t>
      </w:r>
      <w:r w:rsidR="00446C44">
        <w:rPr>
          <w:rFonts w:hint="eastAsia"/>
        </w:rPr>
        <w:t>学校の学校医、学校歯科医および学校薬剤師の公務災害補償に関する条例</w:t>
      </w:r>
      <w:r>
        <w:rPr>
          <w:rFonts w:hint="eastAsia"/>
        </w:rPr>
        <w:t>の一部を改正する条例</w:t>
      </w:r>
    </w:p>
    <w:p w:rsidR="00205DDA" w:rsidRDefault="00205DDA">
      <w:r>
        <w:rPr>
          <w:rFonts w:hint="eastAsia"/>
        </w:rPr>
        <w:t xml:space="preserve">　上記の議案を提出する。</w:t>
      </w:r>
    </w:p>
    <w:p w:rsidR="00B60E1E" w:rsidRDefault="00A669BF">
      <w:r>
        <w:rPr>
          <w:rFonts w:hint="eastAsia"/>
        </w:rPr>
        <w:t xml:space="preserve">　　令和</w:t>
      </w:r>
      <w:r w:rsidR="00431F3F">
        <w:rPr>
          <w:rFonts w:hint="eastAsia"/>
        </w:rPr>
        <w:t>６</w:t>
      </w:r>
      <w:r w:rsidR="00205DDA">
        <w:rPr>
          <w:rFonts w:hint="eastAsia"/>
        </w:rPr>
        <w:t>年</w:t>
      </w:r>
      <w:r w:rsidR="00431F3F">
        <w:rPr>
          <w:rFonts w:hint="eastAsia"/>
        </w:rPr>
        <w:t>９</w:t>
      </w:r>
      <w:r w:rsidR="00205DDA">
        <w:rPr>
          <w:rFonts w:hint="eastAsia"/>
        </w:rPr>
        <w:t>月</w:t>
      </w:r>
      <w:r w:rsidR="00431F3F">
        <w:rPr>
          <w:rFonts w:hint="eastAsia"/>
        </w:rPr>
        <w:t>１９</w:t>
      </w:r>
      <w:r w:rsidR="00205DDA">
        <w:rPr>
          <w:rFonts w:hint="eastAsia"/>
        </w:rPr>
        <w:t>日</w:t>
      </w:r>
    </w:p>
    <w:p w:rsidR="00B7500C" w:rsidRDefault="00A93452" w:rsidP="00A93452">
      <w:pPr>
        <w:jc w:val="center"/>
      </w:pPr>
      <w:r>
        <w:rPr>
          <w:rFonts w:hint="eastAsia"/>
        </w:rPr>
        <w:t xml:space="preserve">　　　　　　　　　　　　　　　品川区長　　森　　澤　　恭　　子　　</w:t>
      </w:r>
    </w:p>
    <w:p w:rsidR="00205DDA" w:rsidRDefault="00205DDA">
      <w:pPr>
        <w:pStyle w:val="3"/>
        <w:autoSpaceDE/>
        <w:autoSpaceDN/>
        <w:snapToGrid/>
      </w:pPr>
      <w:r>
        <w:rPr>
          <w:rFonts w:hint="eastAsia"/>
        </w:rPr>
        <w:t xml:space="preserve">　　　</w:t>
      </w:r>
      <w:r w:rsidR="00446C44">
        <w:rPr>
          <w:rFonts w:hint="eastAsia"/>
        </w:rPr>
        <w:t>品川区立学校の学校医、学校歯科医および学校薬剤師の公務災害補償に関する条例</w:t>
      </w:r>
      <w:r>
        <w:rPr>
          <w:rFonts w:hint="eastAsia"/>
        </w:rPr>
        <w:t>の一部を改正する条例</w:t>
      </w:r>
    </w:p>
    <w:p w:rsidR="00205DDA" w:rsidRDefault="00205DDA" w:rsidP="0095152F">
      <w:r>
        <w:rPr>
          <w:rFonts w:hint="eastAsia"/>
        </w:rPr>
        <w:t xml:space="preserve">　</w:t>
      </w:r>
      <w:r w:rsidR="00446C44" w:rsidRPr="00446C44">
        <w:rPr>
          <w:rFonts w:hint="eastAsia"/>
        </w:rPr>
        <w:t>品川区立学校の学校医、学校歯科医および学校薬剤師の公務災害補償に関する条例</w:t>
      </w:r>
      <w:r w:rsidR="0095152F">
        <w:rPr>
          <w:rFonts w:hint="eastAsia"/>
        </w:rPr>
        <w:t>（平成</w:t>
      </w:r>
      <w:r w:rsidR="00446C44">
        <w:rPr>
          <w:rFonts w:hint="eastAsia"/>
        </w:rPr>
        <w:t>１４</w:t>
      </w:r>
      <w:r w:rsidR="0095152F">
        <w:rPr>
          <w:rFonts w:hint="eastAsia"/>
        </w:rPr>
        <w:t>年品川区条例第</w:t>
      </w:r>
      <w:r w:rsidR="00446C44">
        <w:rPr>
          <w:rFonts w:hint="eastAsia"/>
        </w:rPr>
        <w:t>１９</w:t>
      </w:r>
      <w:r>
        <w:rPr>
          <w:rFonts w:hint="eastAsia"/>
        </w:rPr>
        <w:t>号）の一部を次のように改正する。</w:t>
      </w:r>
    </w:p>
    <w:p w:rsidR="00661DF8" w:rsidRPr="00661DF8" w:rsidRDefault="00E20362" w:rsidP="00FA7E9E">
      <w:r>
        <w:rPr>
          <w:rFonts w:hint="eastAsia"/>
        </w:rPr>
        <w:t xml:space="preserve">　</w:t>
      </w:r>
      <w:r w:rsidR="00EF181F">
        <w:rPr>
          <w:rFonts w:hint="eastAsia"/>
        </w:rPr>
        <w:t>第１１条第２項</w:t>
      </w:r>
      <w:r w:rsidR="00E26690">
        <w:rPr>
          <w:rFonts w:hint="eastAsia"/>
        </w:rPr>
        <w:t>第１</w:t>
      </w:r>
      <w:r w:rsidR="00FA7E9E">
        <w:rPr>
          <w:rFonts w:hint="eastAsia"/>
        </w:rPr>
        <w:t>号中「</w:t>
      </w:r>
      <w:r w:rsidR="00C5526F">
        <w:rPr>
          <w:rFonts w:hint="eastAsia"/>
        </w:rPr>
        <w:t>１７万２，５５０円</w:t>
      </w:r>
      <w:r w:rsidR="00FA7E9E">
        <w:rPr>
          <w:rFonts w:hint="eastAsia"/>
        </w:rPr>
        <w:t>」を「</w:t>
      </w:r>
      <w:r w:rsidR="00C5526F">
        <w:rPr>
          <w:rFonts w:hint="eastAsia"/>
        </w:rPr>
        <w:t>１７万７，９５０円</w:t>
      </w:r>
      <w:r w:rsidR="008D2078">
        <w:rPr>
          <w:rFonts w:hint="eastAsia"/>
        </w:rPr>
        <w:t>」に改め、</w:t>
      </w:r>
      <w:r w:rsidR="00E26690">
        <w:rPr>
          <w:rFonts w:hint="eastAsia"/>
        </w:rPr>
        <w:t>同項第２</w:t>
      </w:r>
      <w:r w:rsidR="00FA7E9E">
        <w:rPr>
          <w:rFonts w:hint="eastAsia"/>
        </w:rPr>
        <w:t>号中「</w:t>
      </w:r>
      <w:r w:rsidR="00C5526F">
        <w:rPr>
          <w:rFonts w:hint="eastAsia"/>
        </w:rPr>
        <w:t>７万７，８９０円」を「８万１，２</w:t>
      </w:r>
      <w:r w:rsidR="00E26690">
        <w:rPr>
          <w:rFonts w:hint="eastAsia"/>
        </w:rPr>
        <w:t>９０</w:t>
      </w:r>
      <w:r w:rsidR="00FA7E9E">
        <w:rPr>
          <w:rFonts w:hint="eastAsia"/>
        </w:rPr>
        <w:t>円」</w:t>
      </w:r>
      <w:r w:rsidR="00E26690">
        <w:rPr>
          <w:rFonts w:hint="eastAsia"/>
        </w:rPr>
        <w:t>に改め、同項</w:t>
      </w:r>
      <w:r w:rsidR="00C55676">
        <w:rPr>
          <w:rFonts w:hint="eastAsia"/>
        </w:rPr>
        <w:t>第３</w:t>
      </w:r>
      <w:r w:rsidR="00E26690">
        <w:rPr>
          <w:rFonts w:hint="eastAsia"/>
        </w:rPr>
        <w:t>号中「</w:t>
      </w:r>
      <w:r w:rsidR="00C5526F" w:rsidRPr="00342DE1">
        <w:rPr>
          <w:rFonts w:asciiTheme="majorEastAsia" w:eastAsiaTheme="majorEastAsia" w:hAnsiTheme="majorEastAsia" w:cs="ＭＳ 明朝" w:hint="eastAsia"/>
        </w:rPr>
        <w:t>８万６，２８０円</w:t>
      </w:r>
      <w:r w:rsidR="00E26690" w:rsidRPr="00AF389C">
        <w:rPr>
          <w:rFonts w:hint="eastAsia"/>
        </w:rPr>
        <w:t>」</w:t>
      </w:r>
      <w:r w:rsidR="00C55676" w:rsidRPr="00AF389C">
        <w:rPr>
          <w:rFonts w:hint="eastAsia"/>
        </w:rPr>
        <w:t>を「</w:t>
      </w:r>
      <w:r w:rsidR="00C5526F">
        <w:rPr>
          <w:rFonts w:asciiTheme="majorEastAsia" w:eastAsiaTheme="majorEastAsia" w:hAnsiTheme="majorEastAsia" w:cs="ＭＳ 明朝" w:hint="eastAsia"/>
        </w:rPr>
        <w:t>８万８，９</w:t>
      </w:r>
      <w:r w:rsidR="00C55676" w:rsidRPr="00342DE1">
        <w:rPr>
          <w:rFonts w:asciiTheme="majorEastAsia" w:eastAsiaTheme="majorEastAsia" w:hAnsiTheme="majorEastAsia" w:cs="ＭＳ 明朝" w:hint="eastAsia"/>
        </w:rPr>
        <w:t>８０円</w:t>
      </w:r>
      <w:r w:rsidR="00C55676" w:rsidRPr="00AF389C">
        <w:rPr>
          <w:rFonts w:hint="eastAsia"/>
        </w:rPr>
        <w:t>」に改め、同項第４号中「</w:t>
      </w:r>
      <w:r w:rsidR="00C5526F" w:rsidRPr="00342DE1">
        <w:rPr>
          <w:rFonts w:asciiTheme="majorEastAsia" w:eastAsiaTheme="majorEastAsia" w:hAnsiTheme="majorEastAsia" w:cs="ＭＳ 明朝" w:hint="eastAsia"/>
        </w:rPr>
        <w:t>３万８，９００円</w:t>
      </w:r>
      <w:r w:rsidR="00C55676" w:rsidRPr="00AF389C">
        <w:rPr>
          <w:rFonts w:hint="eastAsia"/>
        </w:rPr>
        <w:t>」を「</w:t>
      </w:r>
      <w:r w:rsidR="00C5526F">
        <w:rPr>
          <w:rFonts w:asciiTheme="majorEastAsia" w:eastAsiaTheme="majorEastAsia" w:hAnsiTheme="majorEastAsia" w:cs="ＭＳ 明朝" w:hint="eastAsia"/>
        </w:rPr>
        <w:t>４万６</w:t>
      </w:r>
      <w:r w:rsidR="00C55676" w:rsidRPr="00342DE1">
        <w:rPr>
          <w:rFonts w:asciiTheme="majorEastAsia" w:eastAsiaTheme="majorEastAsia" w:hAnsiTheme="majorEastAsia" w:cs="ＭＳ 明朝" w:hint="eastAsia"/>
        </w:rPr>
        <w:t>００円</w:t>
      </w:r>
      <w:r w:rsidR="00C55676">
        <w:rPr>
          <w:rFonts w:hint="eastAsia"/>
        </w:rPr>
        <w:t>」に改める。</w:t>
      </w:r>
    </w:p>
    <w:p w:rsidR="00EC0F11" w:rsidRDefault="00EC0F11" w:rsidP="00EC0F11">
      <w:pPr>
        <w:rPr>
          <w:rFonts w:hAnsi="Times New Roman"/>
          <w:kern w:val="0"/>
        </w:rPr>
      </w:pPr>
      <w:r>
        <w:rPr>
          <w:rFonts w:hAnsi="Times New Roman" w:hint="eastAsia"/>
          <w:kern w:val="0"/>
        </w:rPr>
        <w:t xml:space="preserve">　　　付　則</w:t>
      </w:r>
    </w:p>
    <w:p w:rsidR="00EC0F11" w:rsidRDefault="00EC0F11" w:rsidP="00EC0F11">
      <w:pPr>
        <w:rPr>
          <w:rFonts w:hAnsi="Times New Roman"/>
          <w:kern w:val="0"/>
        </w:rPr>
      </w:pPr>
      <w:r w:rsidRPr="001262D1">
        <w:rPr>
          <w:rFonts w:hAnsi="Times New Roman" w:hint="eastAsia"/>
          <w:kern w:val="0"/>
        </w:rPr>
        <w:t xml:space="preserve">　（施行期日）</w:t>
      </w:r>
    </w:p>
    <w:p w:rsidR="00EC0F11" w:rsidRDefault="004E7F61" w:rsidP="00EC0F11">
      <w:pPr>
        <w:ind w:left="266" w:hangingChars="100" w:hanging="266"/>
        <w:rPr>
          <w:rFonts w:hAnsi="Times New Roman"/>
          <w:kern w:val="0"/>
        </w:rPr>
      </w:pPr>
      <w:r>
        <w:rPr>
          <w:rFonts w:hAnsi="Times New Roman" w:hint="eastAsia"/>
          <w:kern w:val="0"/>
        </w:rPr>
        <w:t>１　この条例は、公布の日から施行し、</w:t>
      </w:r>
      <w:r w:rsidR="00EC0F11">
        <w:rPr>
          <w:rFonts w:hAnsi="Times New Roman" w:hint="eastAsia"/>
          <w:kern w:val="0"/>
        </w:rPr>
        <w:t>改正後の品川区立学校の学校医、学校歯科医および学校薬剤師の公務災害</w:t>
      </w:r>
      <w:r w:rsidR="00C5526F">
        <w:rPr>
          <w:rFonts w:hAnsi="Times New Roman" w:hint="eastAsia"/>
          <w:kern w:val="0"/>
        </w:rPr>
        <w:t>補償に関する条例（以下「改正後の条例」という。）の規定は、令和６</w:t>
      </w:r>
      <w:r w:rsidR="00EC0F11">
        <w:rPr>
          <w:rFonts w:hAnsi="Times New Roman" w:hint="eastAsia"/>
          <w:kern w:val="0"/>
        </w:rPr>
        <w:t>年４月１日（以下「適用日」という。）から適用する。</w:t>
      </w:r>
    </w:p>
    <w:p w:rsidR="00EC0F11" w:rsidRDefault="00EC0F11" w:rsidP="00EC0F11">
      <w:pPr>
        <w:rPr>
          <w:rFonts w:hAnsi="Times New Roman"/>
          <w:kern w:val="0"/>
        </w:rPr>
      </w:pPr>
      <w:r w:rsidRPr="001262D1">
        <w:rPr>
          <w:rFonts w:hAnsi="Times New Roman" w:hint="eastAsia"/>
          <w:kern w:val="0"/>
        </w:rPr>
        <w:t xml:space="preserve">　（経過措置）</w:t>
      </w:r>
    </w:p>
    <w:p w:rsidR="00EC0F11" w:rsidRPr="001262D1" w:rsidRDefault="00EC0F11" w:rsidP="00EC0F11">
      <w:pPr>
        <w:ind w:left="266" w:hangingChars="100" w:hanging="266"/>
        <w:rPr>
          <w:rFonts w:hAnsi="Times New Roman"/>
          <w:kern w:val="0"/>
        </w:rPr>
      </w:pPr>
      <w:r w:rsidRPr="001262D1">
        <w:rPr>
          <w:rFonts w:hAnsi="Times New Roman" w:hint="eastAsia"/>
          <w:kern w:val="0"/>
        </w:rPr>
        <w:t xml:space="preserve">２　</w:t>
      </w:r>
      <w:r>
        <w:rPr>
          <w:rFonts w:hAnsi="Times New Roman" w:hint="eastAsia"/>
          <w:kern w:val="0"/>
        </w:rPr>
        <w:t>改正後の条例</w:t>
      </w:r>
      <w:r w:rsidRPr="00621A46">
        <w:rPr>
          <w:rFonts w:hAnsi="Times New Roman" w:hint="eastAsia"/>
          <w:kern w:val="0"/>
        </w:rPr>
        <w:t>第</w:t>
      </w:r>
      <w:r>
        <w:rPr>
          <w:rFonts w:hAnsi="Times New Roman" w:hint="eastAsia"/>
          <w:kern w:val="0"/>
        </w:rPr>
        <w:t>１１</w:t>
      </w:r>
      <w:r w:rsidRPr="00621A46">
        <w:rPr>
          <w:rFonts w:hAnsi="Times New Roman" w:hint="eastAsia"/>
          <w:kern w:val="0"/>
        </w:rPr>
        <w:t>条第２項の規定は、</w:t>
      </w:r>
      <w:r>
        <w:rPr>
          <w:rFonts w:hAnsi="Times New Roman" w:hint="eastAsia"/>
          <w:kern w:val="0"/>
        </w:rPr>
        <w:t>適用日</w:t>
      </w:r>
      <w:r w:rsidRPr="00621A46">
        <w:rPr>
          <w:rFonts w:hAnsi="Times New Roman" w:hint="eastAsia"/>
          <w:kern w:val="0"/>
        </w:rPr>
        <w:t>以後に支給すべき事由が生</w:t>
      </w:r>
      <w:r w:rsidRPr="00621A46">
        <w:rPr>
          <w:rFonts w:hAnsi="Times New Roman" w:hint="eastAsia"/>
          <w:kern w:val="0"/>
        </w:rPr>
        <w:lastRenderedPageBreak/>
        <w:t>じた介護補償について適用し、適用日前に支給すべき事由が生じた介護補償については、</w:t>
      </w:r>
      <w:r w:rsidR="007C4421">
        <w:rPr>
          <w:rFonts w:hAnsi="Times New Roman" w:hint="eastAsia"/>
          <w:kern w:val="0"/>
        </w:rPr>
        <w:t>同項</w:t>
      </w:r>
      <w:r w:rsidRPr="00621A46">
        <w:rPr>
          <w:rFonts w:hAnsi="Times New Roman" w:hint="eastAsia"/>
          <w:kern w:val="0"/>
        </w:rPr>
        <w:t>の規定にかかわらず、なお従前の例による。</w:t>
      </w:r>
    </w:p>
    <w:p w:rsidR="00EC0F11" w:rsidRPr="001262D1" w:rsidRDefault="00EC0F11" w:rsidP="00FB7555">
      <w:pPr>
        <w:overflowPunct w:val="0"/>
        <w:ind w:left="266" w:hangingChars="100" w:hanging="266"/>
        <w:rPr>
          <w:rFonts w:hAnsi="Times New Roman"/>
          <w:kern w:val="0"/>
        </w:rPr>
      </w:pPr>
      <w:r w:rsidRPr="001262D1">
        <w:rPr>
          <w:rFonts w:hAnsi="Times New Roman" w:hint="eastAsia"/>
          <w:kern w:val="0"/>
        </w:rPr>
        <w:t xml:space="preserve">３　</w:t>
      </w:r>
      <w:r w:rsidRPr="00621A46">
        <w:rPr>
          <w:rFonts w:hAnsi="Times New Roman" w:hint="eastAsia"/>
          <w:kern w:val="0"/>
        </w:rPr>
        <w:t>適用日からこの条例の施行の日</w:t>
      </w:r>
      <w:r w:rsidR="004E7F61">
        <w:rPr>
          <w:rFonts w:hAnsi="Times New Roman" w:hint="eastAsia"/>
          <w:kern w:val="0"/>
        </w:rPr>
        <w:t>（以下「施行日」という。）の前日までの間において、</w:t>
      </w:r>
      <w:r w:rsidRPr="00621A46">
        <w:rPr>
          <w:rFonts w:hAnsi="Times New Roman" w:hint="eastAsia"/>
          <w:kern w:val="0"/>
        </w:rPr>
        <w:t>改正前の品川区立学校の学校医、学校歯科医および学校薬剤師の公務災害補償に関する条例第</w:t>
      </w:r>
      <w:r>
        <w:rPr>
          <w:rFonts w:hAnsi="Times New Roman" w:hint="eastAsia"/>
          <w:kern w:val="0"/>
        </w:rPr>
        <w:t>１１</w:t>
      </w:r>
      <w:r w:rsidRPr="00621A46">
        <w:rPr>
          <w:rFonts w:hAnsi="Times New Roman" w:hint="eastAsia"/>
          <w:kern w:val="0"/>
        </w:rPr>
        <w:t>条第２項の規定に基づく介護補償（</w:t>
      </w:r>
      <w:r w:rsidRPr="005F72B6">
        <w:rPr>
          <w:rFonts w:hAnsi="Times New Roman" w:hint="eastAsia"/>
          <w:kern w:val="0"/>
        </w:rPr>
        <w:t>適用日から施行日の前日までの間に支給すべき事由が生じたものに限る。</w:t>
      </w:r>
      <w:r w:rsidRPr="00621A46">
        <w:rPr>
          <w:rFonts w:hAnsi="Times New Roman" w:hint="eastAsia"/>
          <w:kern w:val="0"/>
        </w:rPr>
        <w:t>）として支払われた金額は、改正後の条例の規定に基づく介護補償の内払とみなす。</w:t>
      </w:r>
    </w:p>
    <w:p w:rsidR="00205DDA" w:rsidRPr="00EC0F11" w:rsidRDefault="00EC0F11" w:rsidP="00EC0F11">
      <w:pPr>
        <w:ind w:left="531" w:hangingChars="200" w:hanging="531"/>
      </w:pPr>
      <w:r>
        <w:rPr>
          <w:rFonts w:hint="eastAsia"/>
        </w:rPr>
        <w:t xml:space="preserve">　（説明）</w:t>
      </w:r>
      <w:r w:rsidRPr="00CA42D5">
        <w:rPr>
          <w:rFonts w:hint="eastAsia"/>
        </w:rPr>
        <w:t>公立学校の学校医、学校歯科医及び学校薬剤師の公務災害補償の基準を定める政令が改正されたことに伴い、介護補償の額を改める必要がある。</w:t>
      </w:r>
    </w:p>
    <w:sectPr w:rsidR="00205DDA" w:rsidRPr="00EC0F11" w:rsidSect="006255FE">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99" w:rsidRDefault="00BF5099" w:rsidP="00446C44">
      <w:r>
        <w:separator/>
      </w:r>
    </w:p>
  </w:endnote>
  <w:endnote w:type="continuationSeparator" w:id="0">
    <w:p w:rsidR="00BF5099" w:rsidRDefault="00BF5099" w:rsidP="0044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99" w:rsidRDefault="00BF5099" w:rsidP="00446C44">
      <w:r>
        <w:separator/>
      </w:r>
    </w:p>
  </w:footnote>
  <w:footnote w:type="continuationSeparator" w:id="0">
    <w:p w:rsidR="00BF5099" w:rsidRDefault="00BF5099" w:rsidP="0044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9" w:rsidRDefault="009047B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dy+mcfiZ2jwh+6695HcUlauEw9+S1M4hLjRmA48dCyB7sSqsQfO07M/CS/k14NAVQQP/So46e+SKpij6lzyVw==" w:salt="Hda+FEwXB9yl4nt5UbcZRQ=="/>
  <w:defaultTabStop w:val="840"/>
  <w:drawingGridHorizontalSpacing w:val="133"/>
  <w:drawingGridVerticalSpacing w:val="318"/>
  <w:displayHorizontalDrawingGridEvery w:val="0"/>
  <w:displayVerticalDrawingGridEvery w:val="2"/>
  <w:noPunctuationKerning/>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0C"/>
    <w:rsid w:val="00057DF4"/>
    <w:rsid w:val="00082A1B"/>
    <w:rsid w:val="000E6639"/>
    <w:rsid w:val="000E787F"/>
    <w:rsid w:val="00105D12"/>
    <w:rsid w:val="00114BD2"/>
    <w:rsid w:val="001262D1"/>
    <w:rsid w:val="001E237C"/>
    <w:rsid w:val="00205DDA"/>
    <w:rsid w:val="0025256F"/>
    <w:rsid w:val="002A097F"/>
    <w:rsid w:val="002B7E44"/>
    <w:rsid w:val="002C0344"/>
    <w:rsid w:val="002C5D59"/>
    <w:rsid w:val="0032033D"/>
    <w:rsid w:val="00342DE1"/>
    <w:rsid w:val="00344A0A"/>
    <w:rsid w:val="00390374"/>
    <w:rsid w:val="00431F3F"/>
    <w:rsid w:val="00446C44"/>
    <w:rsid w:val="00446F64"/>
    <w:rsid w:val="0047135F"/>
    <w:rsid w:val="004E7F61"/>
    <w:rsid w:val="00572511"/>
    <w:rsid w:val="0059669C"/>
    <w:rsid w:val="005C45F4"/>
    <w:rsid w:val="005C5C97"/>
    <w:rsid w:val="005F72B6"/>
    <w:rsid w:val="0061439C"/>
    <w:rsid w:val="00621A46"/>
    <w:rsid w:val="006255FE"/>
    <w:rsid w:val="00635D7C"/>
    <w:rsid w:val="00653926"/>
    <w:rsid w:val="00654885"/>
    <w:rsid w:val="00661DF8"/>
    <w:rsid w:val="006A17C5"/>
    <w:rsid w:val="006A3B67"/>
    <w:rsid w:val="006C67D8"/>
    <w:rsid w:val="006E042A"/>
    <w:rsid w:val="007A033E"/>
    <w:rsid w:val="007C3DE9"/>
    <w:rsid w:val="007C4421"/>
    <w:rsid w:val="00833D5F"/>
    <w:rsid w:val="00835D17"/>
    <w:rsid w:val="008D2078"/>
    <w:rsid w:val="009047B9"/>
    <w:rsid w:val="0095152F"/>
    <w:rsid w:val="00972159"/>
    <w:rsid w:val="0097513B"/>
    <w:rsid w:val="0098775D"/>
    <w:rsid w:val="009D3E4F"/>
    <w:rsid w:val="00A47EE4"/>
    <w:rsid w:val="00A515BE"/>
    <w:rsid w:val="00A6495E"/>
    <w:rsid w:val="00A669BF"/>
    <w:rsid w:val="00A862E5"/>
    <w:rsid w:val="00A91F96"/>
    <w:rsid w:val="00A93452"/>
    <w:rsid w:val="00AE4454"/>
    <w:rsid w:val="00AF389C"/>
    <w:rsid w:val="00B037D2"/>
    <w:rsid w:val="00B36A2B"/>
    <w:rsid w:val="00B40175"/>
    <w:rsid w:val="00B5352E"/>
    <w:rsid w:val="00B578BF"/>
    <w:rsid w:val="00B60E1E"/>
    <w:rsid w:val="00B7500C"/>
    <w:rsid w:val="00B8130E"/>
    <w:rsid w:val="00BB20D5"/>
    <w:rsid w:val="00BF5099"/>
    <w:rsid w:val="00C5526F"/>
    <w:rsid w:val="00C55676"/>
    <w:rsid w:val="00C75697"/>
    <w:rsid w:val="00C96FA9"/>
    <w:rsid w:val="00CA42D5"/>
    <w:rsid w:val="00CB1B2A"/>
    <w:rsid w:val="00CB6473"/>
    <w:rsid w:val="00CD6CD2"/>
    <w:rsid w:val="00CF3F4F"/>
    <w:rsid w:val="00D050F4"/>
    <w:rsid w:val="00D24D3D"/>
    <w:rsid w:val="00E037CC"/>
    <w:rsid w:val="00E20362"/>
    <w:rsid w:val="00E26690"/>
    <w:rsid w:val="00E26E85"/>
    <w:rsid w:val="00EC0F11"/>
    <w:rsid w:val="00ED095F"/>
    <w:rsid w:val="00ED1DB0"/>
    <w:rsid w:val="00ED6BF2"/>
    <w:rsid w:val="00EE20E0"/>
    <w:rsid w:val="00EF181F"/>
    <w:rsid w:val="00F00C67"/>
    <w:rsid w:val="00F22E52"/>
    <w:rsid w:val="00F40719"/>
    <w:rsid w:val="00FA7E9E"/>
    <w:rsid w:val="00FB7555"/>
    <w:rsid w:val="00FC7819"/>
    <w:rsid w:val="00FF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FE"/>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531" w:hangingChars="200" w:hanging="531"/>
    </w:pPr>
  </w:style>
  <w:style w:type="paragraph" w:styleId="a7">
    <w:name w:val="Block Text"/>
    <w:basedOn w:val="a"/>
    <w:pPr>
      <w:autoSpaceDE w:val="0"/>
      <w:autoSpaceDN w:val="0"/>
      <w:ind w:left="531" w:rightChars="200" w:right="531" w:hangingChars="200" w:hanging="531"/>
    </w:pPr>
  </w:style>
  <w:style w:type="paragraph" w:styleId="3">
    <w:name w:val="Body Text Indent 3"/>
    <w:basedOn w:val="a"/>
    <w:pPr>
      <w:autoSpaceDE w:val="0"/>
      <w:autoSpaceDN w:val="0"/>
      <w:snapToGrid w:val="0"/>
      <w:ind w:left="797" w:hangingChars="300" w:hanging="797"/>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table" w:styleId="a8">
    <w:name w:val="Table Grid"/>
    <w:basedOn w:val="a1"/>
    <w:rsid w:val="00ED6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B7E44"/>
    <w:rPr>
      <w:rFonts w:ascii="Arial" w:hAnsi="Arial"/>
      <w:sz w:val="18"/>
      <w:szCs w:val="18"/>
    </w:rPr>
  </w:style>
  <w:style w:type="paragraph" w:styleId="aa">
    <w:name w:val="header"/>
    <w:basedOn w:val="a"/>
    <w:link w:val="ab"/>
    <w:rsid w:val="00446C44"/>
    <w:pPr>
      <w:tabs>
        <w:tab w:val="center" w:pos="4252"/>
        <w:tab w:val="right" w:pos="8504"/>
      </w:tabs>
      <w:snapToGrid w:val="0"/>
    </w:pPr>
  </w:style>
  <w:style w:type="character" w:customStyle="1" w:styleId="ab">
    <w:name w:val="ヘッダー (文字)"/>
    <w:basedOn w:val="a0"/>
    <w:link w:val="aa"/>
    <w:rsid w:val="00446C44"/>
    <w:rPr>
      <w:rFonts w:ascii="ＭＳ ゴシック" w:eastAsia="ＭＳ ゴシック"/>
      <w:kern w:val="2"/>
      <w:sz w:val="28"/>
      <w:szCs w:val="24"/>
    </w:rPr>
  </w:style>
  <w:style w:type="paragraph" w:styleId="ac">
    <w:name w:val="footer"/>
    <w:basedOn w:val="a"/>
    <w:link w:val="ad"/>
    <w:rsid w:val="00446C44"/>
    <w:pPr>
      <w:tabs>
        <w:tab w:val="center" w:pos="4252"/>
        <w:tab w:val="right" w:pos="8504"/>
      </w:tabs>
      <w:snapToGrid w:val="0"/>
    </w:pPr>
  </w:style>
  <w:style w:type="character" w:customStyle="1" w:styleId="ad">
    <w:name w:val="フッター (文字)"/>
    <w:basedOn w:val="a0"/>
    <w:link w:val="ac"/>
    <w:rsid w:val="00446C44"/>
    <w:rPr>
      <w:rFonts w:ascii="ＭＳ ゴシック" w:eastAsia="ＭＳ ゴシック"/>
      <w:kern w:val="2"/>
      <w:sz w:val="28"/>
      <w:szCs w:val="24"/>
    </w:rPr>
  </w:style>
  <w:style w:type="character" w:styleId="ae">
    <w:name w:val="annotation reference"/>
    <w:basedOn w:val="a0"/>
    <w:rsid w:val="00446C44"/>
    <w:rPr>
      <w:sz w:val="18"/>
      <w:szCs w:val="18"/>
    </w:rPr>
  </w:style>
  <w:style w:type="paragraph" w:styleId="af">
    <w:name w:val="annotation text"/>
    <w:basedOn w:val="a"/>
    <w:link w:val="af0"/>
    <w:rsid w:val="00446C44"/>
    <w:pPr>
      <w:jc w:val="left"/>
    </w:pPr>
  </w:style>
  <w:style w:type="character" w:customStyle="1" w:styleId="af0">
    <w:name w:val="コメント文字列 (文字)"/>
    <w:basedOn w:val="a0"/>
    <w:link w:val="af"/>
    <w:rsid w:val="00446C44"/>
    <w:rPr>
      <w:rFonts w:ascii="ＭＳ ゴシック" w:eastAsia="ＭＳ ゴシック"/>
      <w:kern w:val="2"/>
      <w:sz w:val="28"/>
      <w:szCs w:val="24"/>
    </w:rPr>
  </w:style>
  <w:style w:type="paragraph" w:styleId="af1">
    <w:name w:val="annotation subject"/>
    <w:basedOn w:val="af"/>
    <w:next w:val="af"/>
    <w:link w:val="af2"/>
    <w:rsid w:val="00446C44"/>
    <w:rPr>
      <w:b/>
      <w:bCs/>
    </w:rPr>
  </w:style>
  <w:style w:type="character" w:customStyle="1" w:styleId="af2">
    <w:name w:val="コメント内容 (文字)"/>
    <w:basedOn w:val="af0"/>
    <w:link w:val="af1"/>
    <w:rsid w:val="00446C44"/>
    <w:rPr>
      <w:rFonts w:ascii="ＭＳ ゴシック" w:eastAsia="ＭＳ ゴシック"/>
      <w:b/>
      <w:bCs/>
      <w:kern w:val="2"/>
      <w:sz w:val="28"/>
      <w:szCs w:val="24"/>
    </w:rPr>
  </w:style>
  <w:style w:type="paragraph" w:styleId="af3">
    <w:name w:val="Date"/>
    <w:basedOn w:val="a"/>
    <w:next w:val="a"/>
    <w:link w:val="af4"/>
    <w:rsid w:val="00B60E1E"/>
  </w:style>
  <w:style w:type="character" w:customStyle="1" w:styleId="af4">
    <w:name w:val="日付 (文字)"/>
    <w:basedOn w:val="a0"/>
    <w:link w:val="af3"/>
    <w:rsid w:val="00B60E1E"/>
    <w:rPr>
      <w:rFonts w:ascii="ＭＳ ゴシック"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8</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2024-09-25T09:07:00Z</dcterms:created>
  <dcterms:modified xsi:type="dcterms:W3CDTF">2024-09-25T09:08:00Z</dcterms:modified>
</cp:coreProperties>
</file>