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15E" w:rsidRPr="00983C0F" w:rsidRDefault="00BF78A7">
      <w:bookmarkStart w:id="0" w:name="_GoBack"/>
      <w:bookmarkEnd w:id="0"/>
      <w:r w:rsidRPr="00983C0F">
        <w:rPr>
          <w:rFonts w:hint="eastAsia"/>
        </w:rPr>
        <w:t xml:space="preserve">　第</w:t>
      </w:r>
      <w:r w:rsidR="0086024A">
        <w:rPr>
          <w:rFonts w:hint="eastAsia"/>
        </w:rPr>
        <w:t>１１</w:t>
      </w:r>
      <w:r w:rsidR="0009415E" w:rsidRPr="00983C0F">
        <w:rPr>
          <w:rFonts w:hint="eastAsia"/>
        </w:rPr>
        <w:t>号議案</w:t>
      </w:r>
    </w:p>
    <w:p w:rsidR="0009415E" w:rsidRPr="00983C0F" w:rsidRDefault="00480ECF">
      <w:pPr>
        <w:ind w:left="531" w:hangingChars="200" w:hanging="531"/>
      </w:pPr>
      <w:r w:rsidRPr="00983C0F">
        <w:rPr>
          <w:rFonts w:hint="eastAsia"/>
        </w:rPr>
        <w:t xml:space="preserve">　　</w:t>
      </w:r>
      <w:r w:rsidR="00E459F8" w:rsidRPr="00983C0F">
        <w:rPr>
          <w:rFonts w:hint="eastAsia"/>
        </w:rPr>
        <w:t>品川区行政手続における特定の個人を識別するための番号の利用等に関する法律に基づく個人番号の利用</w:t>
      </w:r>
      <w:r w:rsidR="00ED147E" w:rsidRPr="00983C0F">
        <w:rPr>
          <w:rFonts w:hint="eastAsia"/>
        </w:rPr>
        <w:t>および</w:t>
      </w:r>
      <w:r w:rsidR="00E459F8" w:rsidRPr="00983C0F">
        <w:rPr>
          <w:rFonts w:hint="eastAsia"/>
        </w:rPr>
        <w:t>特定個人情報の提供に関する条例</w:t>
      </w:r>
      <w:r w:rsidR="00805616">
        <w:rPr>
          <w:rFonts w:hint="eastAsia"/>
        </w:rPr>
        <w:t>の一部を改正する条例</w:t>
      </w:r>
    </w:p>
    <w:p w:rsidR="0009415E" w:rsidRPr="00983C0F" w:rsidRDefault="0009415E">
      <w:r w:rsidRPr="00983C0F">
        <w:rPr>
          <w:rFonts w:hint="eastAsia"/>
        </w:rPr>
        <w:t xml:space="preserve">　上記の議案を提出する。</w:t>
      </w:r>
    </w:p>
    <w:p w:rsidR="0009415E" w:rsidRPr="00983C0F" w:rsidRDefault="0086024A">
      <w:r>
        <w:rPr>
          <w:rFonts w:hint="eastAsia"/>
        </w:rPr>
        <w:t xml:space="preserve">　　令和６</w:t>
      </w:r>
      <w:r w:rsidR="008A03ED" w:rsidRPr="00983C0F">
        <w:rPr>
          <w:rFonts w:hint="eastAsia"/>
        </w:rPr>
        <w:t>年</w:t>
      </w:r>
      <w:r>
        <w:rPr>
          <w:rFonts w:hint="eastAsia"/>
        </w:rPr>
        <w:t>２</w:t>
      </w:r>
      <w:r w:rsidR="008E362A" w:rsidRPr="00983C0F">
        <w:rPr>
          <w:rFonts w:hint="eastAsia"/>
        </w:rPr>
        <w:t>月</w:t>
      </w:r>
      <w:r>
        <w:rPr>
          <w:rFonts w:hint="eastAsia"/>
        </w:rPr>
        <w:t>２０</w:t>
      </w:r>
      <w:r w:rsidR="0009415E" w:rsidRPr="00983C0F">
        <w:rPr>
          <w:rFonts w:hint="eastAsia"/>
        </w:rPr>
        <w:t>日</w:t>
      </w:r>
    </w:p>
    <w:p w:rsidR="00480ECF" w:rsidRPr="00983C0F" w:rsidRDefault="00480ECF" w:rsidP="00480ECF">
      <w:r w:rsidRPr="00983C0F">
        <w:rPr>
          <w:rFonts w:hint="eastAsia"/>
        </w:rPr>
        <w:t xml:space="preserve">　　　　　　　　　　　　　　　　　</w:t>
      </w:r>
      <w:r w:rsidR="00304FE5">
        <w:rPr>
          <w:rFonts w:hint="eastAsia"/>
        </w:rPr>
        <w:t>品川区長　　森　　澤　　恭　　子</w:t>
      </w:r>
      <w:r w:rsidRPr="00983C0F">
        <w:rPr>
          <w:rFonts w:hint="eastAsia"/>
        </w:rPr>
        <w:t xml:space="preserve">　　</w:t>
      </w:r>
    </w:p>
    <w:p w:rsidR="0009415E" w:rsidRDefault="002852A9">
      <w:pPr>
        <w:pStyle w:val="3"/>
      </w:pPr>
      <w:r w:rsidRPr="00983C0F">
        <w:rPr>
          <w:rFonts w:hint="eastAsia"/>
        </w:rPr>
        <w:t xml:space="preserve">　　　</w:t>
      </w:r>
      <w:r w:rsidR="00E459F8" w:rsidRPr="00983C0F">
        <w:rPr>
          <w:rFonts w:hint="eastAsia"/>
        </w:rPr>
        <w:t>品川区行政手続における特定の個人を識別するための番号の利用等に関する法律に基づく個人番号の利用</w:t>
      </w:r>
      <w:r w:rsidR="00ED147E" w:rsidRPr="00983C0F">
        <w:rPr>
          <w:rFonts w:hint="eastAsia"/>
        </w:rPr>
        <w:t>および</w:t>
      </w:r>
      <w:r w:rsidR="00E459F8" w:rsidRPr="00983C0F">
        <w:rPr>
          <w:rFonts w:hint="eastAsia"/>
        </w:rPr>
        <w:t>特定個人情報の提供に関する条例</w:t>
      </w:r>
      <w:r w:rsidR="00805616">
        <w:rPr>
          <w:rFonts w:hint="eastAsia"/>
        </w:rPr>
        <w:t>の一部を改正する条例</w:t>
      </w:r>
    </w:p>
    <w:p w:rsidR="00805616" w:rsidRDefault="00805616" w:rsidP="00805616">
      <w:r>
        <w:rPr>
          <w:rFonts w:hint="eastAsia"/>
        </w:rPr>
        <w:t xml:space="preserve">　</w:t>
      </w:r>
      <w:r w:rsidRPr="00983C0F">
        <w:rPr>
          <w:rFonts w:hint="eastAsia"/>
        </w:rPr>
        <w:t>品川区行政手続における特定の個人を識別するための番号の利用等に関する法律に基づく個人番号の利用および特定個人情報の提供に関する条例</w:t>
      </w:r>
      <w:r>
        <w:rPr>
          <w:rFonts w:hint="eastAsia"/>
        </w:rPr>
        <w:t>（平成２７年品川区条例第５９号）の一部を次のように改正する。</w:t>
      </w:r>
    </w:p>
    <w:p w:rsidR="00BB41FC" w:rsidRDefault="008A1420" w:rsidP="00805616">
      <w:r>
        <w:rPr>
          <w:rFonts w:hint="eastAsia"/>
        </w:rPr>
        <w:t xml:space="preserve">　</w:t>
      </w:r>
      <w:r w:rsidR="00BB41FC">
        <w:rPr>
          <w:rFonts w:hint="eastAsia"/>
        </w:rPr>
        <w:t>第２条に次の２号を加える。</w:t>
      </w:r>
    </w:p>
    <w:p w:rsidR="00BB41FC" w:rsidRPr="00BB41FC" w:rsidRDefault="0079126C" w:rsidP="0079126C">
      <w:pPr>
        <w:ind w:leftChars="100" w:left="532" w:hangingChars="100" w:hanging="266"/>
        <w:rPr>
          <w:rFonts w:asciiTheme="majorEastAsia" w:eastAsiaTheme="majorEastAsia" w:hAnsiTheme="majorEastAsia" w:cs="ＭＳ 明朝"/>
          <w:kern w:val="0"/>
          <w:szCs w:val="28"/>
          <w:lang w:val="ja-JP"/>
        </w:rPr>
      </w:pPr>
      <w:r>
        <w:rPr>
          <w:rFonts w:asciiTheme="majorEastAsia" w:eastAsiaTheme="majorEastAsia" w:hAnsiTheme="majorEastAsia" w:cs="ＭＳ 明朝" w:hint="eastAsia"/>
          <w:kern w:val="0"/>
          <w:szCs w:val="28"/>
          <w:lang w:val="ja-JP"/>
        </w:rPr>
        <w:t xml:space="preserve">⑸　</w:t>
      </w:r>
      <w:r w:rsidR="00BB41FC" w:rsidRPr="00BB41FC">
        <w:rPr>
          <w:rFonts w:asciiTheme="majorEastAsia" w:eastAsiaTheme="majorEastAsia" w:hAnsiTheme="majorEastAsia" w:cs="ＭＳ 明朝" w:hint="eastAsia"/>
          <w:kern w:val="0"/>
          <w:szCs w:val="28"/>
          <w:lang w:val="ja-JP"/>
        </w:rPr>
        <w:t>特定個人番号利用事務　法第</w:t>
      </w:r>
      <w:r w:rsidR="00B80589">
        <w:rPr>
          <w:rFonts w:asciiTheme="majorEastAsia" w:eastAsiaTheme="majorEastAsia" w:hAnsiTheme="majorEastAsia" w:cs="ＭＳ 明朝" w:hint="eastAsia"/>
          <w:kern w:val="0"/>
          <w:szCs w:val="28"/>
          <w:lang w:val="ja-JP"/>
        </w:rPr>
        <w:t>１９</w:t>
      </w:r>
      <w:r w:rsidR="00BB41FC" w:rsidRPr="00BB41FC">
        <w:rPr>
          <w:rFonts w:asciiTheme="majorEastAsia" w:eastAsiaTheme="majorEastAsia" w:hAnsiTheme="majorEastAsia" w:cs="ＭＳ 明朝" w:hint="eastAsia"/>
          <w:kern w:val="0"/>
          <w:szCs w:val="28"/>
          <w:lang w:val="ja-JP"/>
        </w:rPr>
        <w:t>条第８号に規定する特定個人番号利用事務をいう。</w:t>
      </w:r>
    </w:p>
    <w:p w:rsidR="00BB41FC" w:rsidRDefault="0079126C" w:rsidP="0079126C">
      <w:pPr>
        <w:ind w:leftChars="94" w:left="516" w:hangingChars="100" w:hanging="266"/>
        <w:rPr>
          <w:rFonts w:asciiTheme="majorEastAsia" w:eastAsiaTheme="majorEastAsia" w:hAnsiTheme="majorEastAsia" w:cs="ＭＳ 明朝"/>
          <w:kern w:val="0"/>
          <w:szCs w:val="28"/>
          <w:lang w:val="ja-JP"/>
        </w:rPr>
      </w:pPr>
      <w:r>
        <w:rPr>
          <w:rFonts w:asciiTheme="majorEastAsia" w:eastAsiaTheme="majorEastAsia" w:hAnsiTheme="majorEastAsia" w:cs="ＭＳ 明朝" w:hint="eastAsia"/>
          <w:kern w:val="0"/>
          <w:szCs w:val="28"/>
          <w:lang w:val="ja-JP"/>
        </w:rPr>
        <w:t>⑹</w:t>
      </w:r>
      <w:r w:rsidR="00BB41FC" w:rsidRPr="00BB41FC">
        <w:rPr>
          <w:rFonts w:asciiTheme="majorEastAsia" w:eastAsiaTheme="majorEastAsia" w:hAnsiTheme="majorEastAsia" w:cs="ＭＳ 明朝" w:hint="eastAsia"/>
          <w:kern w:val="0"/>
          <w:szCs w:val="28"/>
          <w:lang w:val="ja-JP"/>
        </w:rPr>
        <w:t xml:space="preserve">　利用特定個人情報　法第</w:t>
      </w:r>
      <w:r w:rsidR="00B80589">
        <w:rPr>
          <w:rFonts w:asciiTheme="majorEastAsia" w:eastAsiaTheme="majorEastAsia" w:hAnsiTheme="majorEastAsia" w:cs="ＭＳ 明朝" w:hint="eastAsia"/>
          <w:kern w:val="0"/>
          <w:szCs w:val="28"/>
          <w:lang w:val="ja-JP"/>
        </w:rPr>
        <w:t>１９</w:t>
      </w:r>
      <w:r w:rsidR="00BB41FC" w:rsidRPr="00BB41FC">
        <w:rPr>
          <w:rFonts w:asciiTheme="majorEastAsia" w:eastAsiaTheme="majorEastAsia" w:hAnsiTheme="majorEastAsia" w:cs="ＭＳ 明朝" w:hint="eastAsia"/>
          <w:kern w:val="0"/>
          <w:szCs w:val="28"/>
          <w:lang w:val="ja-JP"/>
        </w:rPr>
        <w:t>条第８号に規定する利用特定個人情報をいう。</w:t>
      </w:r>
    </w:p>
    <w:p w:rsidR="004F70B5" w:rsidRPr="004F70B5" w:rsidRDefault="004F70B5" w:rsidP="00805616">
      <w:pPr>
        <w:rPr>
          <w:rFonts w:asciiTheme="majorEastAsia" w:eastAsiaTheme="majorEastAsia" w:hAnsiTheme="majorEastAsia"/>
          <w:szCs w:val="28"/>
        </w:rPr>
      </w:pPr>
      <w:r>
        <w:rPr>
          <w:rFonts w:asciiTheme="majorEastAsia" w:eastAsiaTheme="majorEastAsia" w:hAnsiTheme="majorEastAsia" w:hint="eastAsia"/>
          <w:szCs w:val="28"/>
        </w:rPr>
        <w:t xml:space="preserve">　第４条</w:t>
      </w:r>
      <w:r w:rsidR="00B725F1">
        <w:rPr>
          <w:rFonts w:asciiTheme="majorEastAsia" w:eastAsiaTheme="majorEastAsia" w:hAnsiTheme="majorEastAsia" w:hint="eastAsia"/>
          <w:szCs w:val="28"/>
        </w:rPr>
        <w:t>第１項</w:t>
      </w:r>
      <w:r>
        <w:rPr>
          <w:rFonts w:asciiTheme="majorEastAsia" w:eastAsiaTheme="majorEastAsia" w:hAnsiTheme="majorEastAsia" w:hint="eastAsia"/>
          <w:szCs w:val="28"/>
        </w:rPr>
        <w:t>中「</w:t>
      </w:r>
      <w:r w:rsidRPr="004F70B5">
        <w:rPr>
          <w:rFonts w:asciiTheme="majorEastAsia" w:eastAsiaTheme="majorEastAsia" w:hAnsiTheme="majorEastAsia" w:cs="ＭＳ 明朝" w:hint="eastAsia"/>
          <w:kern w:val="0"/>
          <w:szCs w:val="28"/>
          <w:lang w:val="ja-JP"/>
        </w:rPr>
        <w:t>法別表第２の第２欄に掲げる事務</w:t>
      </w:r>
      <w:r w:rsidRPr="004F70B5">
        <w:rPr>
          <w:rFonts w:asciiTheme="majorEastAsia" w:eastAsiaTheme="majorEastAsia" w:hAnsiTheme="majorEastAsia" w:hint="eastAsia"/>
          <w:szCs w:val="28"/>
        </w:rPr>
        <w:t>」を「</w:t>
      </w:r>
      <w:r w:rsidR="0004712B">
        <w:rPr>
          <w:rFonts w:asciiTheme="majorEastAsia" w:eastAsiaTheme="majorEastAsia" w:hAnsiTheme="majorEastAsia" w:hint="eastAsia"/>
          <w:szCs w:val="28"/>
        </w:rPr>
        <w:t>特定個人番号利用</w:t>
      </w:r>
      <w:r w:rsidRPr="004F70B5">
        <w:rPr>
          <w:rFonts w:asciiTheme="majorEastAsia" w:eastAsiaTheme="majorEastAsia" w:hAnsiTheme="majorEastAsia" w:cs="ＭＳ 明朝" w:hint="eastAsia"/>
          <w:kern w:val="0"/>
          <w:szCs w:val="28"/>
          <w:lang w:val="ja-JP"/>
        </w:rPr>
        <w:t>事務</w:t>
      </w:r>
      <w:r w:rsidRPr="004F70B5">
        <w:rPr>
          <w:rFonts w:asciiTheme="majorEastAsia" w:eastAsiaTheme="majorEastAsia" w:hAnsiTheme="majorEastAsia" w:hint="eastAsia"/>
          <w:szCs w:val="28"/>
        </w:rPr>
        <w:t>」に、</w:t>
      </w:r>
      <w:r w:rsidR="0004712B">
        <w:rPr>
          <w:rFonts w:asciiTheme="majorEastAsia" w:eastAsiaTheme="majorEastAsia" w:hAnsiTheme="majorEastAsia" w:hint="eastAsia"/>
          <w:szCs w:val="28"/>
        </w:rPr>
        <w:t>同条第３項中</w:t>
      </w:r>
      <w:r w:rsidR="00B725F1">
        <w:rPr>
          <w:rFonts w:asciiTheme="majorEastAsia" w:eastAsiaTheme="majorEastAsia" w:hAnsiTheme="majorEastAsia" w:hint="eastAsia"/>
          <w:szCs w:val="28"/>
        </w:rPr>
        <w:t>「</w:t>
      </w:r>
      <w:r w:rsidR="00B725F1" w:rsidRPr="004F70B5">
        <w:rPr>
          <w:rFonts w:asciiTheme="majorEastAsia" w:eastAsiaTheme="majorEastAsia" w:hAnsiTheme="majorEastAsia" w:cs="ＭＳ 明朝" w:hint="eastAsia"/>
          <w:kern w:val="0"/>
          <w:szCs w:val="28"/>
          <w:lang w:val="ja-JP"/>
        </w:rPr>
        <w:t>法別表第２の第２欄に掲げる事務</w:t>
      </w:r>
      <w:r w:rsidR="00B725F1" w:rsidRPr="004F70B5">
        <w:rPr>
          <w:rFonts w:asciiTheme="majorEastAsia" w:eastAsiaTheme="majorEastAsia" w:hAnsiTheme="majorEastAsia" w:hint="eastAsia"/>
          <w:szCs w:val="28"/>
        </w:rPr>
        <w:t>」を「</w:t>
      </w:r>
      <w:r w:rsidR="00B725F1">
        <w:rPr>
          <w:rFonts w:asciiTheme="majorEastAsia" w:eastAsiaTheme="majorEastAsia" w:hAnsiTheme="majorEastAsia" w:hint="eastAsia"/>
          <w:szCs w:val="28"/>
        </w:rPr>
        <w:t>特定個人番号利用</w:t>
      </w:r>
      <w:r w:rsidR="00B725F1" w:rsidRPr="004F70B5">
        <w:rPr>
          <w:rFonts w:asciiTheme="majorEastAsia" w:eastAsiaTheme="majorEastAsia" w:hAnsiTheme="majorEastAsia" w:cs="ＭＳ 明朝" w:hint="eastAsia"/>
          <w:kern w:val="0"/>
          <w:szCs w:val="28"/>
          <w:lang w:val="ja-JP"/>
        </w:rPr>
        <w:t>事務</w:t>
      </w:r>
      <w:r w:rsidR="00B725F1" w:rsidRPr="004F70B5">
        <w:rPr>
          <w:rFonts w:asciiTheme="majorEastAsia" w:eastAsiaTheme="majorEastAsia" w:hAnsiTheme="majorEastAsia" w:hint="eastAsia"/>
          <w:szCs w:val="28"/>
        </w:rPr>
        <w:t>」に、</w:t>
      </w:r>
      <w:r w:rsidRPr="004F70B5">
        <w:rPr>
          <w:rFonts w:asciiTheme="majorEastAsia" w:eastAsiaTheme="majorEastAsia" w:hAnsiTheme="majorEastAsia" w:hint="eastAsia"/>
          <w:szCs w:val="28"/>
        </w:rPr>
        <w:t>「</w:t>
      </w:r>
      <w:r w:rsidRPr="004F70B5">
        <w:rPr>
          <w:rFonts w:asciiTheme="majorEastAsia" w:eastAsiaTheme="majorEastAsia" w:hAnsiTheme="majorEastAsia" w:cs="ＭＳ 明朝" w:hint="eastAsia"/>
          <w:kern w:val="0"/>
          <w:szCs w:val="28"/>
          <w:lang w:val="ja-JP"/>
        </w:rPr>
        <w:t>同表の第４欄に掲げる特定個人情報</w:t>
      </w:r>
      <w:r w:rsidRPr="004F70B5">
        <w:rPr>
          <w:rFonts w:asciiTheme="majorEastAsia" w:eastAsiaTheme="majorEastAsia" w:hAnsiTheme="majorEastAsia" w:hint="eastAsia"/>
          <w:szCs w:val="28"/>
        </w:rPr>
        <w:t>」を「</w:t>
      </w:r>
      <w:r w:rsidRPr="004F70B5">
        <w:rPr>
          <w:rFonts w:asciiTheme="majorEastAsia" w:eastAsiaTheme="majorEastAsia" w:hAnsiTheme="majorEastAsia" w:cs="ＭＳ 明朝" w:hint="eastAsia"/>
          <w:kern w:val="0"/>
          <w:szCs w:val="28"/>
          <w:lang w:val="ja-JP"/>
        </w:rPr>
        <w:t>利用特定個人情報</w:t>
      </w:r>
      <w:r w:rsidRPr="004F70B5">
        <w:rPr>
          <w:rFonts w:asciiTheme="majorEastAsia" w:eastAsiaTheme="majorEastAsia" w:hAnsiTheme="majorEastAsia" w:hint="eastAsia"/>
          <w:szCs w:val="28"/>
        </w:rPr>
        <w:t>」に</w:t>
      </w:r>
      <w:r w:rsidR="00B725F1">
        <w:rPr>
          <w:rFonts w:asciiTheme="majorEastAsia" w:eastAsiaTheme="majorEastAsia" w:hAnsiTheme="majorEastAsia" w:hint="eastAsia"/>
          <w:szCs w:val="28"/>
        </w:rPr>
        <w:t>改め</w:t>
      </w:r>
      <w:r w:rsidRPr="004F70B5">
        <w:rPr>
          <w:rFonts w:asciiTheme="majorEastAsia" w:eastAsiaTheme="majorEastAsia" w:hAnsiTheme="majorEastAsia" w:hint="eastAsia"/>
          <w:szCs w:val="28"/>
        </w:rPr>
        <w:t>、</w:t>
      </w:r>
      <w:r w:rsidR="00B725F1">
        <w:rPr>
          <w:rFonts w:asciiTheme="majorEastAsia" w:eastAsiaTheme="majorEastAsia" w:hAnsiTheme="majorEastAsia" w:hint="eastAsia"/>
          <w:szCs w:val="28"/>
        </w:rPr>
        <w:t>同項ただし書中</w:t>
      </w:r>
      <w:r w:rsidRPr="004F70B5">
        <w:rPr>
          <w:rFonts w:asciiTheme="majorEastAsia" w:eastAsiaTheme="majorEastAsia" w:hAnsiTheme="majorEastAsia" w:hint="eastAsia"/>
          <w:szCs w:val="28"/>
        </w:rPr>
        <w:t>「</w:t>
      </w:r>
      <w:r w:rsidRPr="004F70B5">
        <w:rPr>
          <w:rFonts w:asciiTheme="majorEastAsia" w:eastAsiaTheme="majorEastAsia" w:hAnsiTheme="majorEastAsia" w:cs="ＭＳ 明朝" w:hint="eastAsia"/>
          <w:kern w:val="0"/>
          <w:szCs w:val="28"/>
          <w:lang w:val="ja-JP"/>
        </w:rPr>
        <w:t>特定個人情報</w:t>
      </w:r>
      <w:r w:rsidRPr="004F70B5">
        <w:rPr>
          <w:rFonts w:asciiTheme="majorEastAsia" w:eastAsiaTheme="majorEastAsia" w:hAnsiTheme="majorEastAsia" w:hint="eastAsia"/>
          <w:szCs w:val="28"/>
        </w:rPr>
        <w:t>」を「</w:t>
      </w:r>
      <w:r w:rsidRPr="004F70B5">
        <w:rPr>
          <w:rFonts w:asciiTheme="majorEastAsia" w:eastAsiaTheme="majorEastAsia" w:hAnsiTheme="majorEastAsia" w:cs="ＭＳ 明朝" w:hint="eastAsia"/>
          <w:kern w:val="0"/>
          <w:szCs w:val="28"/>
          <w:lang w:val="ja-JP"/>
        </w:rPr>
        <w:t>利用特定個人情報</w:t>
      </w:r>
      <w:r w:rsidRPr="004F70B5">
        <w:rPr>
          <w:rFonts w:asciiTheme="majorEastAsia" w:eastAsiaTheme="majorEastAsia" w:hAnsiTheme="majorEastAsia" w:hint="eastAsia"/>
          <w:szCs w:val="28"/>
        </w:rPr>
        <w:t>」に改める。</w:t>
      </w:r>
    </w:p>
    <w:p w:rsidR="00805616" w:rsidRDefault="004F70B5" w:rsidP="0079126C">
      <w:pPr>
        <w:ind w:firstLineChars="100" w:firstLine="266"/>
      </w:pPr>
      <w:r>
        <w:rPr>
          <w:rFonts w:hint="eastAsia"/>
        </w:rPr>
        <w:lastRenderedPageBreak/>
        <w:t>別表第１の１９</w:t>
      </w:r>
      <w:r w:rsidR="00564429">
        <w:rPr>
          <w:rFonts w:hint="eastAsia"/>
        </w:rPr>
        <w:t>の項</w:t>
      </w:r>
      <w:r>
        <w:rPr>
          <w:rFonts w:hint="eastAsia"/>
        </w:rPr>
        <w:t>および２０</w:t>
      </w:r>
      <w:r w:rsidR="006A68F8">
        <w:rPr>
          <w:rFonts w:hint="eastAsia"/>
        </w:rPr>
        <w:t>の項</w:t>
      </w:r>
      <w:r w:rsidR="00564429">
        <w:rPr>
          <w:rFonts w:hint="eastAsia"/>
        </w:rPr>
        <w:t>を</w:t>
      </w:r>
      <w:r w:rsidR="00805616">
        <w:rPr>
          <w:rFonts w:hint="eastAsia"/>
        </w:rPr>
        <w:t>次のように</w:t>
      </w:r>
      <w:r w:rsidR="00564429">
        <w:rPr>
          <w:rFonts w:hint="eastAsia"/>
        </w:rPr>
        <w:t>改める</w:t>
      </w:r>
      <w:r w:rsidR="00805616">
        <w:rPr>
          <w:rFonts w:hint="eastAsia"/>
        </w:rPr>
        <w:t>。</w:t>
      </w:r>
    </w:p>
    <w:p w:rsidR="00C24C13" w:rsidRPr="00E77818" w:rsidRDefault="00C24C13" w:rsidP="00C24C13">
      <w:pPr>
        <w:snapToGrid w:val="0"/>
        <w:spacing w:line="60" w:lineRule="auto"/>
        <w:ind w:left="1171" w:hangingChars="200" w:hanging="1171"/>
        <w:rPr>
          <w:rFonts w:hAnsi="ＭＳ ゴシック"/>
          <w:kern w:val="0"/>
          <w:sz w:val="60"/>
          <w:szCs w:val="60"/>
        </w:rPr>
      </w:pPr>
    </w:p>
    <w:tbl>
      <w:tblPr>
        <w:tblStyle w:val="af0"/>
        <w:tblW w:w="0" w:type="auto"/>
        <w:tblInd w:w="266" w:type="dxa"/>
        <w:tblLook w:val="04A0" w:firstRow="1" w:lastRow="0" w:firstColumn="1" w:lastColumn="0" w:noHBand="0" w:noVBand="1"/>
      </w:tblPr>
      <w:tblGrid>
        <w:gridCol w:w="835"/>
        <w:gridCol w:w="1701"/>
        <w:gridCol w:w="6483"/>
      </w:tblGrid>
      <w:tr w:rsidR="00564429" w:rsidRPr="00983C0F" w:rsidTr="00564429">
        <w:tc>
          <w:tcPr>
            <w:tcW w:w="835" w:type="dxa"/>
          </w:tcPr>
          <w:p w:rsidR="00564429" w:rsidRPr="00983C0F" w:rsidRDefault="004F70B5" w:rsidP="00647200">
            <w:pPr>
              <w:snapToGrid w:val="0"/>
              <w:jc w:val="center"/>
              <w:rPr>
                <w:rFonts w:asciiTheme="minorEastAsia" w:hAnsiTheme="minorEastAsia"/>
                <w:szCs w:val="28"/>
              </w:rPr>
            </w:pPr>
            <w:r>
              <w:rPr>
                <w:rFonts w:asciiTheme="minorEastAsia" w:hAnsiTheme="minorEastAsia" w:hint="eastAsia"/>
                <w:szCs w:val="28"/>
              </w:rPr>
              <w:t>１９</w:t>
            </w:r>
          </w:p>
        </w:tc>
        <w:tc>
          <w:tcPr>
            <w:tcW w:w="1701" w:type="dxa"/>
          </w:tcPr>
          <w:p w:rsidR="00564429" w:rsidRPr="00983C0F" w:rsidRDefault="00564429" w:rsidP="00647200">
            <w:pPr>
              <w:snapToGrid w:val="0"/>
              <w:rPr>
                <w:rFonts w:asciiTheme="minorEastAsia" w:hAnsiTheme="minorEastAsia"/>
                <w:szCs w:val="28"/>
              </w:rPr>
            </w:pPr>
            <w:r>
              <w:rPr>
                <w:rFonts w:asciiTheme="minorEastAsia" w:hAnsiTheme="minorEastAsia" w:hint="eastAsia"/>
                <w:szCs w:val="28"/>
              </w:rPr>
              <w:t>削除</w:t>
            </w:r>
          </w:p>
        </w:tc>
        <w:tc>
          <w:tcPr>
            <w:tcW w:w="6483" w:type="dxa"/>
          </w:tcPr>
          <w:p w:rsidR="00564429" w:rsidRPr="00983C0F" w:rsidRDefault="00564429" w:rsidP="00647200">
            <w:pPr>
              <w:snapToGrid w:val="0"/>
              <w:rPr>
                <w:rFonts w:asciiTheme="minorEastAsia" w:hAnsiTheme="minorEastAsia"/>
                <w:szCs w:val="28"/>
              </w:rPr>
            </w:pPr>
          </w:p>
        </w:tc>
      </w:tr>
      <w:tr w:rsidR="006A68F8" w:rsidRPr="00983C0F" w:rsidTr="008B52BA">
        <w:tc>
          <w:tcPr>
            <w:tcW w:w="835" w:type="dxa"/>
          </w:tcPr>
          <w:p w:rsidR="006A68F8" w:rsidRPr="00983C0F" w:rsidRDefault="004F70B5" w:rsidP="008B52BA">
            <w:pPr>
              <w:snapToGrid w:val="0"/>
              <w:jc w:val="center"/>
              <w:rPr>
                <w:rFonts w:asciiTheme="minorEastAsia" w:hAnsiTheme="minorEastAsia"/>
                <w:szCs w:val="28"/>
              </w:rPr>
            </w:pPr>
            <w:r>
              <w:rPr>
                <w:rFonts w:asciiTheme="minorEastAsia" w:hAnsiTheme="minorEastAsia" w:hint="eastAsia"/>
                <w:szCs w:val="28"/>
              </w:rPr>
              <w:t>２０</w:t>
            </w:r>
          </w:p>
        </w:tc>
        <w:tc>
          <w:tcPr>
            <w:tcW w:w="1701" w:type="dxa"/>
          </w:tcPr>
          <w:p w:rsidR="006A68F8" w:rsidRPr="00983C0F" w:rsidRDefault="006A68F8" w:rsidP="008B52BA">
            <w:pPr>
              <w:snapToGrid w:val="0"/>
              <w:rPr>
                <w:rFonts w:asciiTheme="minorEastAsia" w:hAnsiTheme="minorEastAsia"/>
                <w:szCs w:val="28"/>
              </w:rPr>
            </w:pPr>
            <w:r>
              <w:rPr>
                <w:rFonts w:asciiTheme="minorEastAsia" w:hAnsiTheme="minorEastAsia" w:hint="eastAsia"/>
                <w:szCs w:val="28"/>
              </w:rPr>
              <w:t>削除</w:t>
            </w:r>
          </w:p>
        </w:tc>
        <w:tc>
          <w:tcPr>
            <w:tcW w:w="6483" w:type="dxa"/>
          </w:tcPr>
          <w:p w:rsidR="006A68F8" w:rsidRPr="00983C0F" w:rsidRDefault="006A68F8" w:rsidP="008B52BA">
            <w:pPr>
              <w:snapToGrid w:val="0"/>
              <w:rPr>
                <w:rFonts w:asciiTheme="minorEastAsia" w:hAnsiTheme="minorEastAsia"/>
                <w:szCs w:val="28"/>
              </w:rPr>
            </w:pPr>
          </w:p>
        </w:tc>
      </w:tr>
    </w:tbl>
    <w:p w:rsidR="00C24C13" w:rsidRPr="00E77818" w:rsidRDefault="00C24C13" w:rsidP="00C24C13">
      <w:pPr>
        <w:snapToGrid w:val="0"/>
        <w:spacing w:line="60" w:lineRule="auto"/>
        <w:ind w:left="1171" w:hangingChars="200" w:hanging="1171"/>
        <w:rPr>
          <w:rFonts w:hAnsi="ＭＳ ゴシック"/>
          <w:kern w:val="0"/>
          <w:sz w:val="60"/>
          <w:szCs w:val="60"/>
        </w:rPr>
      </w:pPr>
    </w:p>
    <w:p w:rsidR="00672373" w:rsidRDefault="004F70B5" w:rsidP="008B20CD">
      <w:pPr>
        <w:ind w:firstLineChars="100" w:firstLine="266"/>
      </w:pPr>
      <w:r>
        <w:rPr>
          <w:rFonts w:hint="eastAsia"/>
        </w:rPr>
        <w:t>別表第１の２５</w:t>
      </w:r>
      <w:r w:rsidR="008A1420">
        <w:rPr>
          <w:rFonts w:hint="eastAsia"/>
        </w:rPr>
        <w:t>の項</w:t>
      </w:r>
      <w:r w:rsidR="00356C57">
        <w:rPr>
          <w:rFonts w:hint="eastAsia"/>
        </w:rPr>
        <w:t>を</w:t>
      </w:r>
      <w:r>
        <w:rPr>
          <w:rFonts w:hint="eastAsia"/>
        </w:rPr>
        <w:t>削る</w:t>
      </w:r>
      <w:r w:rsidR="00356C57">
        <w:rPr>
          <w:rFonts w:hint="eastAsia"/>
        </w:rPr>
        <w:t>。</w:t>
      </w:r>
    </w:p>
    <w:p w:rsidR="00A20C82" w:rsidRDefault="00C017EC" w:rsidP="00F26860">
      <w:pPr>
        <w:ind w:firstLineChars="100" w:firstLine="266"/>
      </w:pPr>
      <w:r>
        <w:rPr>
          <w:rFonts w:hint="eastAsia"/>
        </w:rPr>
        <w:t>別表第２の</w:t>
      </w:r>
      <w:r w:rsidR="008B20CD">
        <w:rPr>
          <w:rFonts w:hint="eastAsia"/>
        </w:rPr>
        <w:t>２６</w:t>
      </w:r>
      <w:r w:rsidR="008814D4">
        <w:rPr>
          <w:rFonts w:hint="eastAsia"/>
        </w:rPr>
        <w:t>の項</w:t>
      </w:r>
      <w:r w:rsidR="008B20CD">
        <w:rPr>
          <w:rFonts w:hint="eastAsia"/>
        </w:rPr>
        <w:t>および２７</w:t>
      </w:r>
      <w:r w:rsidR="006A68F8">
        <w:rPr>
          <w:rFonts w:hint="eastAsia"/>
        </w:rPr>
        <w:t>の項</w:t>
      </w:r>
      <w:r w:rsidR="008814D4">
        <w:rPr>
          <w:rFonts w:hint="eastAsia"/>
        </w:rPr>
        <w:t>を次のように改める。</w:t>
      </w:r>
    </w:p>
    <w:p w:rsidR="00C24C13" w:rsidRPr="00E77818" w:rsidRDefault="00C24C13" w:rsidP="00C24C13">
      <w:pPr>
        <w:snapToGrid w:val="0"/>
        <w:spacing w:line="60" w:lineRule="auto"/>
        <w:ind w:left="1171" w:hangingChars="200" w:hanging="1171"/>
        <w:rPr>
          <w:rFonts w:hAnsi="ＭＳ ゴシック"/>
          <w:kern w:val="0"/>
          <w:sz w:val="60"/>
          <w:szCs w:val="60"/>
        </w:rPr>
      </w:pPr>
    </w:p>
    <w:tbl>
      <w:tblPr>
        <w:tblStyle w:val="af0"/>
        <w:tblW w:w="0" w:type="auto"/>
        <w:tblInd w:w="250" w:type="dxa"/>
        <w:tblLook w:val="04A0" w:firstRow="1" w:lastRow="0" w:firstColumn="1" w:lastColumn="0" w:noHBand="0" w:noVBand="1"/>
      </w:tblPr>
      <w:tblGrid>
        <w:gridCol w:w="850"/>
        <w:gridCol w:w="1413"/>
        <w:gridCol w:w="3388"/>
        <w:gridCol w:w="3388"/>
      </w:tblGrid>
      <w:tr w:rsidR="006A68F8" w:rsidRPr="001033D7" w:rsidTr="00AA1BBD">
        <w:trPr>
          <w:trHeight w:val="85"/>
        </w:trPr>
        <w:tc>
          <w:tcPr>
            <w:tcW w:w="851" w:type="dxa"/>
            <w:tcBorders>
              <w:bottom w:val="nil"/>
            </w:tcBorders>
          </w:tcPr>
          <w:p w:rsidR="006A68F8" w:rsidRPr="001033D7" w:rsidRDefault="008B20CD" w:rsidP="008B52BA">
            <w:pPr>
              <w:snapToGrid w:val="0"/>
              <w:jc w:val="center"/>
              <w:rPr>
                <w:rFonts w:asciiTheme="minorEastAsia" w:hAnsiTheme="minorEastAsia"/>
                <w:szCs w:val="28"/>
              </w:rPr>
            </w:pPr>
            <w:r>
              <w:rPr>
                <w:rFonts w:asciiTheme="minorEastAsia" w:hAnsiTheme="minorEastAsia" w:hint="eastAsia"/>
                <w:szCs w:val="28"/>
              </w:rPr>
              <w:t>２６</w:t>
            </w:r>
          </w:p>
        </w:tc>
        <w:tc>
          <w:tcPr>
            <w:tcW w:w="1417" w:type="dxa"/>
            <w:tcBorders>
              <w:bottom w:val="nil"/>
            </w:tcBorders>
          </w:tcPr>
          <w:p w:rsidR="006A68F8" w:rsidRPr="001033D7" w:rsidRDefault="006A68F8" w:rsidP="008B52BA">
            <w:pPr>
              <w:snapToGrid w:val="0"/>
              <w:rPr>
                <w:rFonts w:asciiTheme="minorEastAsia" w:hAnsiTheme="minorEastAsia"/>
                <w:szCs w:val="28"/>
              </w:rPr>
            </w:pPr>
            <w:r>
              <w:rPr>
                <w:rFonts w:asciiTheme="minorEastAsia" w:hAnsiTheme="minorEastAsia" w:hint="eastAsia"/>
                <w:szCs w:val="28"/>
              </w:rPr>
              <w:t>削除</w:t>
            </w:r>
          </w:p>
        </w:tc>
        <w:tc>
          <w:tcPr>
            <w:tcW w:w="3402" w:type="dxa"/>
            <w:tcBorders>
              <w:bottom w:val="nil"/>
            </w:tcBorders>
          </w:tcPr>
          <w:p w:rsidR="006A68F8" w:rsidRPr="001033D7" w:rsidRDefault="006A68F8" w:rsidP="008B52BA">
            <w:pPr>
              <w:snapToGrid w:val="0"/>
              <w:rPr>
                <w:rFonts w:asciiTheme="minorEastAsia" w:hAnsiTheme="minorEastAsia"/>
                <w:szCs w:val="28"/>
              </w:rPr>
            </w:pPr>
          </w:p>
        </w:tc>
        <w:tc>
          <w:tcPr>
            <w:tcW w:w="3402" w:type="dxa"/>
            <w:tcBorders>
              <w:bottom w:val="nil"/>
            </w:tcBorders>
          </w:tcPr>
          <w:p w:rsidR="006A68F8" w:rsidRPr="001033D7" w:rsidRDefault="006A68F8" w:rsidP="008B52BA">
            <w:pPr>
              <w:snapToGrid w:val="0"/>
              <w:jc w:val="distribute"/>
              <w:rPr>
                <w:rFonts w:asciiTheme="minorEastAsia" w:hAnsiTheme="minorEastAsia"/>
                <w:szCs w:val="28"/>
              </w:rPr>
            </w:pPr>
          </w:p>
        </w:tc>
      </w:tr>
      <w:tr w:rsidR="007741C2" w:rsidRPr="001033D7" w:rsidTr="00AA1BBD">
        <w:trPr>
          <w:trHeight w:val="126"/>
        </w:trPr>
        <w:tc>
          <w:tcPr>
            <w:tcW w:w="851" w:type="dxa"/>
            <w:tcBorders>
              <w:top w:val="single" w:sz="4" w:space="0" w:color="auto"/>
            </w:tcBorders>
          </w:tcPr>
          <w:p w:rsidR="007741C2" w:rsidRPr="001033D7" w:rsidRDefault="008B20CD" w:rsidP="00647200">
            <w:pPr>
              <w:snapToGrid w:val="0"/>
              <w:jc w:val="center"/>
              <w:rPr>
                <w:rFonts w:asciiTheme="minorEastAsia" w:hAnsiTheme="minorEastAsia"/>
                <w:szCs w:val="28"/>
              </w:rPr>
            </w:pPr>
            <w:r>
              <w:rPr>
                <w:rFonts w:asciiTheme="minorEastAsia" w:hAnsiTheme="minorEastAsia" w:hint="eastAsia"/>
                <w:szCs w:val="28"/>
              </w:rPr>
              <w:t>２７</w:t>
            </w:r>
          </w:p>
        </w:tc>
        <w:tc>
          <w:tcPr>
            <w:tcW w:w="1417" w:type="dxa"/>
            <w:tcBorders>
              <w:top w:val="single" w:sz="4" w:space="0" w:color="auto"/>
            </w:tcBorders>
          </w:tcPr>
          <w:p w:rsidR="007741C2" w:rsidRPr="001033D7" w:rsidRDefault="007741C2" w:rsidP="00647200">
            <w:pPr>
              <w:snapToGrid w:val="0"/>
              <w:rPr>
                <w:rFonts w:asciiTheme="minorEastAsia" w:hAnsiTheme="minorEastAsia"/>
                <w:szCs w:val="28"/>
              </w:rPr>
            </w:pPr>
            <w:r>
              <w:rPr>
                <w:rFonts w:asciiTheme="minorEastAsia" w:hAnsiTheme="minorEastAsia" w:hint="eastAsia"/>
                <w:szCs w:val="28"/>
              </w:rPr>
              <w:t>削除</w:t>
            </w:r>
          </w:p>
        </w:tc>
        <w:tc>
          <w:tcPr>
            <w:tcW w:w="3402" w:type="dxa"/>
            <w:tcBorders>
              <w:top w:val="single" w:sz="4" w:space="0" w:color="auto"/>
            </w:tcBorders>
          </w:tcPr>
          <w:p w:rsidR="007741C2" w:rsidRPr="001033D7" w:rsidRDefault="007741C2" w:rsidP="00647200">
            <w:pPr>
              <w:snapToGrid w:val="0"/>
              <w:rPr>
                <w:rFonts w:asciiTheme="minorEastAsia" w:hAnsiTheme="minorEastAsia"/>
                <w:szCs w:val="28"/>
              </w:rPr>
            </w:pPr>
          </w:p>
        </w:tc>
        <w:tc>
          <w:tcPr>
            <w:tcW w:w="3402" w:type="dxa"/>
            <w:tcBorders>
              <w:top w:val="single" w:sz="4" w:space="0" w:color="auto"/>
            </w:tcBorders>
          </w:tcPr>
          <w:p w:rsidR="007741C2" w:rsidRPr="001033D7" w:rsidRDefault="007741C2" w:rsidP="00647200">
            <w:pPr>
              <w:snapToGrid w:val="0"/>
              <w:rPr>
                <w:rFonts w:asciiTheme="minorEastAsia" w:hAnsiTheme="minorEastAsia"/>
                <w:szCs w:val="28"/>
              </w:rPr>
            </w:pPr>
          </w:p>
        </w:tc>
      </w:tr>
    </w:tbl>
    <w:p w:rsidR="00F26860" w:rsidRDefault="00F26860" w:rsidP="00F26860">
      <w:pPr>
        <w:spacing w:line="240" w:lineRule="exact"/>
      </w:pPr>
    </w:p>
    <w:p w:rsidR="00F26860" w:rsidRPr="00F26860" w:rsidRDefault="008B20CD" w:rsidP="008B20CD">
      <w:pPr>
        <w:ind w:firstLineChars="100" w:firstLine="266"/>
      </w:pPr>
      <w:r>
        <w:rPr>
          <w:rFonts w:hint="eastAsia"/>
        </w:rPr>
        <w:t>別表第３の３</w:t>
      </w:r>
      <w:r w:rsidR="00A03735">
        <w:rPr>
          <w:rFonts w:hint="eastAsia"/>
        </w:rPr>
        <w:t>の項</w:t>
      </w:r>
      <w:r>
        <w:rPr>
          <w:rFonts w:hint="eastAsia"/>
        </w:rPr>
        <w:t>を削る</w:t>
      </w:r>
      <w:r w:rsidR="00A03735">
        <w:rPr>
          <w:rFonts w:hint="eastAsia"/>
        </w:rPr>
        <w:t>。</w:t>
      </w:r>
    </w:p>
    <w:p w:rsidR="00805616" w:rsidRDefault="00805616" w:rsidP="00805616">
      <w:r>
        <w:rPr>
          <w:rFonts w:hint="eastAsia"/>
        </w:rPr>
        <w:t xml:space="preserve">　</w:t>
      </w:r>
      <w:r w:rsidR="00964B81">
        <w:rPr>
          <w:rFonts w:hint="eastAsia"/>
        </w:rPr>
        <w:t xml:space="preserve">　　</w:t>
      </w:r>
      <w:r>
        <w:rPr>
          <w:rFonts w:hint="eastAsia"/>
        </w:rPr>
        <w:t>付　則</w:t>
      </w:r>
    </w:p>
    <w:p w:rsidR="007741C2" w:rsidRPr="008B20CD" w:rsidRDefault="00A41544" w:rsidP="007741C2">
      <w:pPr>
        <w:rPr>
          <w:rFonts w:asciiTheme="majorEastAsia" w:eastAsiaTheme="majorEastAsia" w:hAnsiTheme="majorEastAsia"/>
          <w:szCs w:val="28"/>
        </w:rPr>
      </w:pPr>
      <w:r>
        <w:rPr>
          <w:rFonts w:hint="eastAsia"/>
        </w:rPr>
        <w:t xml:space="preserve">　</w:t>
      </w:r>
      <w:r w:rsidR="008B20CD" w:rsidRPr="008B20CD">
        <w:rPr>
          <w:rFonts w:asciiTheme="majorEastAsia" w:eastAsiaTheme="majorEastAsia" w:hAnsiTheme="majorEastAsia" w:cs="ＭＳ 明朝" w:hint="eastAsia"/>
          <w:kern w:val="0"/>
          <w:szCs w:val="28"/>
          <w:lang w:val="ja-JP"/>
        </w:rPr>
        <w:t>この条例は、行政手続における特定の個人を識別するための番号の利用等に関する法律等の一部を改正する法律（令和５年法律第</w:t>
      </w:r>
      <w:r w:rsidR="006B5902">
        <w:rPr>
          <w:rFonts w:asciiTheme="majorEastAsia" w:eastAsiaTheme="majorEastAsia" w:hAnsiTheme="majorEastAsia" w:cs="ＭＳ 明朝" w:hint="eastAsia"/>
          <w:kern w:val="0"/>
          <w:szCs w:val="28"/>
          <w:lang w:val="ja-JP"/>
        </w:rPr>
        <w:t>４８</w:t>
      </w:r>
      <w:r w:rsidR="008B20CD" w:rsidRPr="008B20CD">
        <w:rPr>
          <w:rFonts w:asciiTheme="majorEastAsia" w:eastAsiaTheme="majorEastAsia" w:hAnsiTheme="majorEastAsia" w:cs="ＭＳ 明朝" w:hint="eastAsia"/>
          <w:kern w:val="0"/>
          <w:szCs w:val="28"/>
          <w:lang w:val="ja-JP"/>
        </w:rPr>
        <w:t>号）</w:t>
      </w:r>
      <w:r w:rsidR="005E3905">
        <w:rPr>
          <w:rFonts w:asciiTheme="majorEastAsia" w:eastAsiaTheme="majorEastAsia" w:hAnsiTheme="majorEastAsia" w:cs="ＭＳ 明朝" w:hint="eastAsia"/>
          <w:kern w:val="0"/>
          <w:szCs w:val="28"/>
          <w:lang w:val="ja-JP"/>
        </w:rPr>
        <w:t>の施行の</w:t>
      </w:r>
      <w:r w:rsidR="008B20CD" w:rsidRPr="008B20CD">
        <w:rPr>
          <w:rFonts w:asciiTheme="majorEastAsia" w:eastAsiaTheme="majorEastAsia" w:hAnsiTheme="majorEastAsia" w:cs="ＭＳ 明朝" w:hint="eastAsia"/>
          <w:kern w:val="0"/>
          <w:szCs w:val="28"/>
          <w:lang w:val="ja-JP"/>
        </w:rPr>
        <w:t>日</w:t>
      </w:r>
      <w:r w:rsidR="005254C2" w:rsidRPr="00163B4A">
        <w:rPr>
          <w:rFonts w:hint="eastAsia"/>
        </w:rPr>
        <w:t>またはこの条例の公布の日のいずれか遅い日から施行する。</w:t>
      </w:r>
      <w:r w:rsidR="008B20CD" w:rsidRPr="008B20CD">
        <w:rPr>
          <w:rFonts w:asciiTheme="majorEastAsia" w:eastAsiaTheme="majorEastAsia" w:hAnsiTheme="majorEastAsia" w:cs="ＭＳ 明朝" w:hint="eastAsia"/>
          <w:kern w:val="0"/>
          <w:szCs w:val="28"/>
          <w:lang w:val="ja-JP"/>
        </w:rPr>
        <w:t>ただし、別表第１、別表第２および別表第３の</w:t>
      </w:r>
      <w:r w:rsidR="00B65B64">
        <w:rPr>
          <w:rFonts w:asciiTheme="majorEastAsia" w:eastAsiaTheme="majorEastAsia" w:hAnsiTheme="majorEastAsia" w:cs="ＭＳ 明朝" w:hint="eastAsia"/>
          <w:kern w:val="0"/>
          <w:szCs w:val="28"/>
          <w:lang w:val="ja-JP"/>
        </w:rPr>
        <w:t>改正</w:t>
      </w:r>
      <w:r w:rsidR="008B20CD" w:rsidRPr="008B20CD">
        <w:rPr>
          <w:rFonts w:asciiTheme="majorEastAsia" w:eastAsiaTheme="majorEastAsia" w:hAnsiTheme="majorEastAsia" w:cs="ＭＳ 明朝" w:hint="eastAsia"/>
          <w:kern w:val="0"/>
          <w:szCs w:val="28"/>
          <w:lang w:val="ja-JP"/>
        </w:rPr>
        <w:t>規定は、令和６年４月１日から施行する。</w:t>
      </w:r>
    </w:p>
    <w:p w:rsidR="004D5A7C" w:rsidRPr="00983C0F" w:rsidRDefault="00623BD4" w:rsidP="00E95313">
      <w:pPr>
        <w:ind w:left="531" w:hangingChars="200" w:hanging="531"/>
      </w:pPr>
      <w:r w:rsidRPr="00983C0F">
        <w:rPr>
          <w:rFonts w:hint="eastAsia"/>
        </w:rPr>
        <w:t xml:space="preserve">　（説明）</w:t>
      </w:r>
      <w:r w:rsidR="00565776">
        <w:rPr>
          <w:rFonts w:hint="eastAsia"/>
        </w:rPr>
        <w:t>行政手続における特定の個人を識別するための番号の利用等に関する法律の改正</w:t>
      </w:r>
      <w:r w:rsidR="00A41544">
        <w:rPr>
          <w:rFonts w:hint="eastAsia"/>
        </w:rPr>
        <w:t>等</w:t>
      </w:r>
      <w:r w:rsidR="00565776">
        <w:rPr>
          <w:rFonts w:hint="eastAsia"/>
        </w:rPr>
        <w:t>に伴い、</w:t>
      </w:r>
      <w:r w:rsidR="00E050C4">
        <w:rPr>
          <w:rFonts w:hint="eastAsia"/>
        </w:rPr>
        <w:t>規定</w:t>
      </w:r>
      <w:r w:rsidR="00D77DC2">
        <w:rPr>
          <w:rFonts w:hint="eastAsia"/>
        </w:rPr>
        <w:t>を整備する</w:t>
      </w:r>
      <w:r w:rsidR="0051130D">
        <w:rPr>
          <w:rFonts w:hint="eastAsia"/>
        </w:rPr>
        <w:t>必要がある</w:t>
      </w:r>
      <w:r w:rsidR="004D5A7C">
        <w:rPr>
          <w:rFonts w:hint="eastAsia"/>
        </w:rPr>
        <w:t>。</w:t>
      </w:r>
    </w:p>
    <w:sectPr w:rsidR="004D5A7C" w:rsidRPr="00983C0F" w:rsidSect="00333EF0">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501" w:rsidRDefault="00727501" w:rsidP="005213B9">
      <w:r>
        <w:separator/>
      </w:r>
    </w:p>
  </w:endnote>
  <w:endnote w:type="continuationSeparator" w:id="0">
    <w:p w:rsidR="00727501" w:rsidRDefault="00727501" w:rsidP="0052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F4D" w:rsidRDefault="00E16F4D">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F4D" w:rsidRDefault="00E16F4D">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F4D" w:rsidRDefault="00E16F4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501" w:rsidRDefault="00727501" w:rsidP="005213B9">
      <w:r>
        <w:separator/>
      </w:r>
    </w:p>
  </w:footnote>
  <w:footnote w:type="continuationSeparator" w:id="0">
    <w:p w:rsidR="00727501" w:rsidRDefault="00727501" w:rsidP="00521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F4D" w:rsidRDefault="00E16F4D">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F4D" w:rsidRDefault="00E16F4D">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F4D" w:rsidRDefault="00E16F4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91B0905"/>
    <w:multiLevelType w:val="hybridMultilevel"/>
    <w:tmpl w:val="F5F444B6"/>
    <w:lvl w:ilvl="0" w:tplc="20AE20E2">
      <w:start w:val="5"/>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5"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0605A1"/>
    <w:multiLevelType w:val="hybridMultilevel"/>
    <w:tmpl w:val="94145D02"/>
    <w:lvl w:ilvl="0" w:tplc="038C876A">
      <w:start w:val="1"/>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0DD59B8"/>
    <w:multiLevelType w:val="hybridMultilevel"/>
    <w:tmpl w:val="C32CFE3A"/>
    <w:lvl w:ilvl="0" w:tplc="AAE0C234">
      <w:start w:val="5"/>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9"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5"/>
  </w:num>
  <w:num w:numId="4">
    <w:abstractNumId w:val="9"/>
  </w:num>
  <w:num w:numId="5">
    <w:abstractNumId w:val="10"/>
  </w:num>
  <w:num w:numId="6">
    <w:abstractNumId w:val="2"/>
  </w:num>
  <w:num w:numId="7">
    <w:abstractNumId w:val="4"/>
  </w:num>
  <w:num w:numId="8">
    <w:abstractNumId w:val="8"/>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OsbU6aY+8YBu1qIH2EeRlEgTZy40pMMPMJc6Mu5mYWb6JzAIYhjJxgrvw1wHgprA//owWS8QiVMVk0DaXZ8xw==" w:salt="BmchPVCx4BbHuiFlKKhyxw=="/>
  <w:defaultTabStop w:val="840"/>
  <w:drawingGridHorizontalSpacing w:val="133"/>
  <w:drawingGridVerticalSpacing w:val="318"/>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CF"/>
    <w:rsid w:val="00003D7B"/>
    <w:rsid w:val="000042CC"/>
    <w:rsid w:val="00010547"/>
    <w:rsid w:val="00015524"/>
    <w:rsid w:val="000217FD"/>
    <w:rsid w:val="000226B9"/>
    <w:rsid w:val="00024156"/>
    <w:rsid w:val="00025682"/>
    <w:rsid w:val="00025F24"/>
    <w:rsid w:val="00027279"/>
    <w:rsid w:val="000277FB"/>
    <w:rsid w:val="00034C9E"/>
    <w:rsid w:val="00044102"/>
    <w:rsid w:val="0004712B"/>
    <w:rsid w:val="000472BA"/>
    <w:rsid w:val="00047B6C"/>
    <w:rsid w:val="00054688"/>
    <w:rsid w:val="00056760"/>
    <w:rsid w:val="00057D02"/>
    <w:rsid w:val="00057EF0"/>
    <w:rsid w:val="000604B3"/>
    <w:rsid w:val="0006436D"/>
    <w:rsid w:val="00075932"/>
    <w:rsid w:val="00080BFC"/>
    <w:rsid w:val="0008157F"/>
    <w:rsid w:val="00083172"/>
    <w:rsid w:val="00086876"/>
    <w:rsid w:val="000935B0"/>
    <w:rsid w:val="0009415E"/>
    <w:rsid w:val="0009537A"/>
    <w:rsid w:val="00095EA0"/>
    <w:rsid w:val="000A3AA9"/>
    <w:rsid w:val="000B0DB9"/>
    <w:rsid w:val="000B1999"/>
    <w:rsid w:val="000B23C6"/>
    <w:rsid w:val="000B5981"/>
    <w:rsid w:val="000B665B"/>
    <w:rsid w:val="000B772F"/>
    <w:rsid w:val="000B7B46"/>
    <w:rsid w:val="000D095B"/>
    <w:rsid w:val="000D263C"/>
    <w:rsid w:val="000D320C"/>
    <w:rsid w:val="000D3519"/>
    <w:rsid w:val="000D56C5"/>
    <w:rsid w:val="000D5E08"/>
    <w:rsid w:val="000D6B79"/>
    <w:rsid w:val="000E2871"/>
    <w:rsid w:val="000E519A"/>
    <w:rsid w:val="000F5B34"/>
    <w:rsid w:val="00102253"/>
    <w:rsid w:val="001033D7"/>
    <w:rsid w:val="00103E40"/>
    <w:rsid w:val="00107196"/>
    <w:rsid w:val="00113E85"/>
    <w:rsid w:val="00114412"/>
    <w:rsid w:val="0011584B"/>
    <w:rsid w:val="00125281"/>
    <w:rsid w:val="00131093"/>
    <w:rsid w:val="00140356"/>
    <w:rsid w:val="00140B78"/>
    <w:rsid w:val="00143342"/>
    <w:rsid w:val="0014396D"/>
    <w:rsid w:val="00143BAD"/>
    <w:rsid w:val="00145BF9"/>
    <w:rsid w:val="0015223E"/>
    <w:rsid w:val="001556DC"/>
    <w:rsid w:val="0015668E"/>
    <w:rsid w:val="00164530"/>
    <w:rsid w:val="00167C52"/>
    <w:rsid w:val="0017293B"/>
    <w:rsid w:val="00172E5B"/>
    <w:rsid w:val="001736F9"/>
    <w:rsid w:val="00180F29"/>
    <w:rsid w:val="00183EF6"/>
    <w:rsid w:val="00190280"/>
    <w:rsid w:val="0019095B"/>
    <w:rsid w:val="00191137"/>
    <w:rsid w:val="001914EE"/>
    <w:rsid w:val="00191663"/>
    <w:rsid w:val="001954CC"/>
    <w:rsid w:val="00196F42"/>
    <w:rsid w:val="001A031C"/>
    <w:rsid w:val="001A560B"/>
    <w:rsid w:val="001A7BC4"/>
    <w:rsid w:val="001B5C83"/>
    <w:rsid w:val="001B7E4A"/>
    <w:rsid w:val="001D126D"/>
    <w:rsid w:val="001D20A4"/>
    <w:rsid w:val="001D36C2"/>
    <w:rsid w:val="001D458E"/>
    <w:rsid w:val="001D4F49"/>
    <w:rsid w:val="001E404A"/>
    <w:rsid w:val="001E502A"/>
    <w:rsid w:val="001F00E9"/>
    <w:rsid w:val="001F4B7E"/>
    <w:rsid w:val="001F4F03"/>
    <w:rsid w:val="001F63AF"/>
    <w:rsid w:val="001F79D0"/>
    <w:rsid w:val="00202256"/>
    <w:rsid w:val="002077DE"/>
    <w:rsid w:val="00210037"/>
    <w:rsid w:val="0021029F"/>
    <w:rsid w:val="0021102F"/>
    <w:rsid w:val="00211AEA"/>
    <w:rsid w:val="002164C7"/>
    <w:rsid w:val="002279A0"/>
    <w:rsid w:val="00233C32"/>
    <w:rsid w:val="00233E98"/>
    <w:rsid w:val="00236138"/>
    <w:rsid w:val="002366B0"/>
    <w:rsid w:val="00236D5B"/>
    <w:rsid w:val="00244060"/>
    <w:rsid w:val="0024539E"/>
    <w:rsid w:val="002539AA"/>
    <w:rsid w:val="0025612B"/>
    <w:rsid w:val="00260441"/>
    <w:rsid w:val="0026480B"/>
    <w:rsid w:val="00274510"/>
    <w:rsid w:val="002764D4"/>
    <w:rsid w:val="00277252"/>
    <w:rsid w:val="00282DF6"/>
    <w:rsid w:val="002852A9"/>
    <w:rsid w:val="00285618"/>
    <w:rsid w:val="002866C8"/>
    <w:rsid w:val="002871F4"/>
    <w:rsid w:val="0028799F"/>
    <w:rsid w:val="00287ADA"/>
    <w:rsid w:val="0029266A"/>
    <w:rsid w:val="002A01A2"/>
    <w:rsid w:val="002A7B05"/>
    <w:rsid w:val="002B051E"/>
    <w:rsid w:val="002B2E02"/>
    <w:rsid w:val="002D0B5A"/>
    <w:rsid w:val="002D7E91"/>
    <w:rsid w:val="002E18CC"/>
    <w:rsid w:val="002E22A1"/>
    <w:rsid w:val="002E76E3"/>
    <w:rsid w:val="002F3F0B"/>
    <w:rsid w:val="002F507E"/>
    <w:rsid w:val="00304E48"/>
    <w:rsid w:val="00304FE5"/>
    <w:rsid w:val="00306F55"/>
    <w:rsid w:val="00310BF6"/>
    <w:rsid w:val="0031174C"/>
    <w:rsid w:val="00316243"/>
    <w:rsid w:val="00316BDB"/>
    <w:rsid w:val="00333EF0"/>
    <w:rsid w:val="00334615"/>
    <w:rsid w:val="00341346"/>
    <w:rsid w:val="00341A7A"/>
    <w:rsid w:val="00345548"/>
    <w:rsid w:val="003463A1"/>
    <w:rsid w:val="00350BDD"/>
    <w:rsid w:val="003513B7"/>
    <w:rsid w:val="00351444"/>
    <w:rsid w:val="0035627D"/>
    <w:rsid w:val="00356C57"/>
    <w:rsid w:val="00360419"/>
    <w:rsid w:val="003620AE"/>
    <w:rsid w:val="0036264C"/>
    <w:rsid w:val="003640C7"/>
    <w:rsid w:val="003658DB"/>
    <w:rsid w:val="00373ED0"/>
    <w:rsid w:val="00374558"/>
    <w:rsid w:val="003805B7"/>
    <w:rsid w:val="00383052"/>
    <w:rsid w:val="00384909"/>
    <w:rsid w:val="003A44E3"/>
    <w:rsid w:val="003A63A8"/>
    <w:rsid w:val="003B184F"/>
    <w:rsid w:val="003B24ED"/>
    <w:rsid w:val="003B55B9"/>
    <w:rsid w:val="003B6FB0"/>
    <w:rsid w:val="003C13AA"/>
    <w:rsid w:val="003C172C"/>
    <w:rsid w:val="003C3C8E"/>
    <w:rsid w:val="003C7FAC"/>
    <w:rsid w:val="003D1147"/>
    <w:rsid w:val="003D3780"/>
    <w:rsid w:val="003D426E"/>
    <w:rsid w:val="003D5D17"/>
    <w:rsid w:val="003D652A"/>
    <w:rsid w:val="003E554F"/>
    <w:rsid w:val="003E63D9"/>
    <w:rsid w:val="003E6417"/>
    <w:rsid w:val="003F42AA"/>
    <w:rsid w:val="003F505B"/>
    <w:rsid w:val="003F6C20"/>
    <w:rsid w:val="004069A5"/>
    <w:rsid w:val="0041234D"/>
    <w:rsid w:val="004205DE"/>
    <w:rsid w:val="0042117B"/>
    <w:rsid w:val="004217AC"/>
    <w:rsid w:val="0042550F"/>
    <w:rsid w:val="00425A39"/>
    <w:rsid w:val="00431424"/>
    <w:rsid w:val="004331D8"/>
    <w:rsid w:val="004357D2"/>
    <w:rsid w:val="0044029F"/>
    <w:rsid w:val="00440719"/>
    <w:rsid w:val="00450A45"/>
    <w:rsid w:val="00454C6C"/>
    <w:rsid w:val="0046044A"/>
    <w:rsid w:val="00471657"/>
    <w:rsid w:val="00471E08"/>
    <w:rsid w:val="0047645F"/>
    <w:rsid w:val="00480ECF"/>
    <w:rsid w:val="00493489"/>
    <w:rsid w:val="00493B37"/>
    <w:rsid w:val="0049685C"/>
    <w:rsid w:val="004A1F11"/>
    <w:rsid w:val="004A365B"/>
    <w:rsid w:val="004A3DB4"/>
    <w:rsid w:val="004B4AB2"/>
    <w:rsid w:val="004B7324"/>
    <w:rsid w:val="004C137C"/>
    <w:rsid w:val="004C1C8B"/>
    <w:rsid w:val="004C600C"/>
    <w:rsid w:val="004D12BA"/>
    <w:rsid w:val="004D1FED"/>
    <w:rsid w:val="004D27B0"/>
    <w:rsid w:val="004D5A7C"/>
    <w:rsid w:val="004D7CE9"/>
    <w:rsid w:val="004E30D9"/>
    <w:rsid w:val="004E42E9"/>
    <w:rsid w:val="004E44E9"/>
    <w:rsid w:val="004E4F54"/>
    <w:rsid w:val="004E5506"/>
    <w:rsid w:val="004E5E0E"/>
    <w:rsid w:val="004E73F1"/>
    <w:rsid w:val="004E75B0"/>
    <w:rsid w:val="004F70B5"/>
    <w:rsid w:val="00500970"/>
    <w:rsid w:val="0050421F"/>
    <w:rsid w:val="00504E28"/>
    <w:rsid w:val="00510C7C"/>
    <w:rsid w:val="0051130D"/>
    <w:rsid w:val="00511855"/>
    <w:rsid w:val="0051314A"/>
    <w:rsid w:val="005148F2"/>
    <w:rsid w:val="0051569B"/>
    <w:rsid w:val="005203B6"/>
    <w:rsid w:val="005213B9"/>
    <w:rsid w:val="005222C3"/>
    <w:rsid w:val="005254C2"/>
    <w:rsid w:val="00527D1F"/>
    <w:rsid w:val="00532E8C"/>
    <w:rsid w:val="0053603B"/>
    <w:rsid w:val="005410A5"/>
    <w:rsid w:val="00546A33"/>
    <w:rsid w:val="00556BB2"/>
    <w:rsid w:val="00564429"/>
    <w:rsid w:val="00565776"/>
    <w:rsid w:val="00572554"/>
    <w:rsid w:val="00592EB6"/>
    <w:rsid w:val="005932DA"/>
    <w:rsid w:val="005A2DEA"/>
    <w:rsid w:val="005A30B9"/>
    <w:rsid w:val="005A40E8"/>
    <w:rsid w:val="005B20C8"/>
    <w:rsid w:val="005B5965"/>
    <w:rsid w:val="005B7ABC"/>
    <w:rsid w:val="005B7E56"/>
    <w:rsid w:val="005C1FCB"/>
    <w:rsid w:val="005D2D48"/>
    <w:rsid w:val="005E3905"/>
    <w:rsid w:val="005E7E74"/>
    <w:rsid w:val="005F07F8"/>
    <w:rsid w:val="005F1D39"/>
    <w:rsid w:val="00600025"/>
    <w:rsid w:val="006173E1"/>
    <w:rsid w:val="00617E59"/>
    <w:rsid w:val="00620697"/>
    <w:rsid w:val="006227AE"/>
    <w:rsid w:val="006234AB"/>
    <w:rsid w:val="00623BD4"/>
    <w:rsid w:val="00630307"/>
    <w:rsid w:val="006307DD"/>
    <w:rsid w:val="00636779"/>
    <w:rsid w:val="00641427"/>
    <w:rsid w:val="0064780B"/>
    <w:rsid w:val="006503BF"/>
    <w:rsid w:val="00654584"/>
    <w:rsid w:val="006559BD"/>
    <w:rsid w:val="00657C4B"/>
    <w:rsid w:val="00662406"/>
    <w:rsid w:val="006635D5"/>
    <w:rsid w:val="00670E59"/>
    <w:rsid w:val="00672373"/>
    <w:rsid w:val="006750AD"/>
    <w:rsid w:val="00677134"/>
    <w:rsid w:val="0069139E"/>
    <w:rsid w:val="006917C2"/>
    <w:rsid w:val="00692BD2"/>
    <w:rsid w:val="006A0F1C"/>
    <w:rsid w:val="006A1FD3"/>
    <w:rsid w:val="006A3293"/>
    <w:rsid w:val="006A35FC"/>
    <w:rsid w:val="006A459A"/>
    <w:rsid w:val="006A68F8"/>
    <w:rsid w:val="006B2086"/>
    <w:rsid w:val="006B33A4"/>
    <w:rsid w:val="006B5902"/>
    <w:rsid w:val="006C0D32"/>
    <w:rsid w:val="006C6587"/>
    <w:rsid w:val="006C6D28"/>
    <w:rsid w:val="006D7AAE"/>
    <w:rsid w:val="006E43E3"/>
    <w:rsid w:val="006E60A0"/>
    <w:rsid w:val="006F2C4D"/>
    <w:rsid w:val="006F6441"/>
    <w:rsid w:val="0070445C"/>
    <w:rsid w:val="00711455"/>
    <w:rsid w:val="007114CB"/>
    <w:rsid w:val="00712CDD"/>
    <w:rsid w:val="00717ADF"/>
    <w:rsid w:val="00723ED3"/>
    <w:rsid w:val="00725811"/>
    <w:rsid w:val="00727501"/>
    <w:rsid w:val="0073087A"/>
    <w:rsid w:val="007401D1"/>
    <w:rsid w:val="00740926"/>
    <w:rsid w:val="00740D66"/>
    <w:rsid w:val="007436B8"/>
    <w:rsid w:val="00743B34"/>
    <w:rsid w:val="00761902"/>
    <w:rsid w:val="00763ACD"/>
    <w:rsid w:val="00764D0F"/>
    <w:rsid w:val="00764FF5"/>
    <w:rsid w:val="00770C24"/>
    <w:rsid w:val="007715A4"/>
    <w:rsid w:val="007740D1"/>
    <w:rsid w:val="007741C2"/>
    <w:rsid w:val="007857F3"/>
    <w:rsid w:val="00790152"/>
    <w:rsid w:val="0079126C"/>
    <w:rsid w:val="00794FC9"/>
    <w:rsid w:val="00796EC5"/>
    <w:rsid w:val="007A0FBB"/>
    <w:rsid w:val="007A2E2E"/>
    <w:rsid w:val="007A7789"/>
    <w:rsid w:val="007B2EA9"/>
    <w:rsid w:val="007B38E3"/>
    <w:rsid w:val="007C3B47"/>
    <w:rsid w:val="007C5619"/>
    <w:rsid w:val="007C644E"/>
    <w:rsid w:val="007D37E3"/>
    <w:rsid w:val="007E0804"/>
    <w:rsid w:val="007E4702"/>
    <w:rsid w:val="007E7A8D"/>
    <w:rsid w:val="007F3E84"/>
    <w:rsid w:val="007F4C26"/>
    <w:rsid w:val="008010D7"/>
    <w:rsid w:val="00802339"/>
    <w:rsid w:val="00805616"/>
    <w:rsid w:val="00807976"/>
    <w:rsid w:val="008241EF"/>
    <w:rsid w:val="00826878"/>
    <w:rsid w:val="008310F9"/>
    <w:rsid w:val="00833F72"/>
    <w:rsid w:val="00844BF6"/>
    <w:rsid w:val="0085142B"/>
    <w:rsid w:val="00854742"/>
    <w:rsid w:val="008565DA"/>
    <w:rsid w:val="0086024A"/>
    <w:rsid w:val="00861EF1"/>
    <w:rsid w:val="008635D5"/>
    <w:rsid w:val="00864C53"/>
    <w:rsid w:val="008711A6"/>
    <w:rsid w:val="00872B72"/>
    <w:rsid w:val="00872E13"/>
    <w:rsid w:val="00876F90"/>
    <w:rsid w:val="008814D4"/>
    <w:rsid w:val="00886FB6"/>
    <w:rsid w:val="0088791C"/>
    <w:rsid w:val="008938E9"/>
    <w:rsid w:val="008A03ED"/>
    <w:rsid w:val="008A1420"/>
    <w:rsid w:val="008A785D"/>
    <w:rsid w:val="008B20CD"/>
    <w:rsid w:val="008C4AD3"/>
    <w:rsid w:val="008C4E63"/>
    <w:rsid w:val="008C7A37"/>
    <w:rsid w:val="008D377A"/>
    <w:rsid w:val="008D3EA9"/>
    <w:rsid w:val="008D5075"/>
    <w:rsid w:val="008E071F"/>
    <w:rsid w:val="008E2A02"/>
    <w:rsid w:val="008E362A"/>
    <w:rsid w:val="008E6BBA"/>
    <w:rsid w:val="008F101C"/>
    <w:rsid w:val="008F1C8E"/>
    <w:rsid w:val="008F20B1"/>
    <w:rsid w:val="008F215D"/>
    <w:rsid w:val="008F733B"/>
    <w:rsid w:val="008F738B"/>
    <w:rsid w:val="008F7F57"/>
    <w:rsid w:val="00903B5B"/>
    <w:rsid w:val="00905335"/>
    <w:rsid w:val="0090704C"/>
    <w:rsid w:val="00915AFA"/>
    <w:rsid w:val="00916584"/>
    <w:rsid w:val="00917212"/>
    <w:rsid w:val="00925C23"/>
    <w:rsid w:val="0092714B"/>
    <w:rsid w:val="00932A56"/>
    <w:rsid w:val="009402BD"/>
    <w:rsid w:val="009467DC"/>
    <w:rsid w:val="00946BF1"/>
    <w:rsid w:val="00947FC3"/>
    <w:rsid w:val="00950C48"/>
    <w:rsid w:val="00961BB1"/>
    <w:rsid w:val="00964ABE"/>
    <w:rsid w:val="00964B81"/>
    <w:rsid w:val="009747EB"/>
    <w:rsid w:val="0097703A"/>
    <w:rsid w:val="00977320"/>
    <w:rsid w:val="0098129B"/>
    <w:rsid w:val="009827D5"/>
    <w:rsid w:val="00983C0F"/>
    <w:rsid w:val="00990E73"/>
    <w:rsid w:val="00995864"/>
    <w:rsid w:val="00996C74"/>
    <w:rsid w:val="009A67D9"/>
    <w:rsid w:val="009A72DA"/>
    <w:rsid w:val="009B658F"/>
    <w:rsid w:val="009B6854"/>
    <w:rsid w:val="009C70EF"/>
    <w:rsid w:val="009C78D1"/>
    <w:rsid w:val="009C7E03"/>
    <w:rsid w:val="009D18CF"/>
    <w:rsid w:val="009D28A0"/>
    <w:rsid w:val="009D2BB8"/>
    <w:rsid w:val="009D513F"/>
    <w:rsid w:val="009D5F71"/>
    <w:rsid w:val="009E7586"/>
    <w:rsid w:val="009F194A"/>
    <w:rsid w:val="009F31C6"/>
    <w:rsid w:val="009F67BA"/>
    <w:rsid w:val="00A03735"/>
    <w:rsid w:val="00A04ADF"/>
    <w:rsid w:val="00A06239"/>
    <w:rsid w:val="00A11A5E"/>
    <w:rsid w:val="00A124A7"/>
    <w:rsid w:val="00A12A0E"/>
    <w:rsid w:val="00A20C82"/>
    <w:rsid w:val="00A20DC4"/>
    <w:rsid w:val="00A23ACE"/>
    <w:rsid w:val="00A31A9E"/>
    <w:rsid w:val="00A40111"/>
    <w:rsid w:val="00A41544"/>
    <w:rsid w:val="00A427D5"/>
    <w:rsid w:val="00A46638"/>
    <w:rsid w:val="00A518A6"/>
    <w:rsid w:val="00A527F5"/>
    <w:rsid w:val="00A532A8"/>
    <w:rsid w:val="00A54334"/>
    <w:rsid w:val="00A5598A"/>
    <w:rsid w:val="00A571D5"/>
    <w:rsid w:val="00A60BB4"/>
    <w:rsid w:val="00A64DB2"/>
    <w:rsid w:val="00A66E45"/>
    <w:rsid w:val="00A67F4E"/>
    <w:rsid w:val="00A728E4"/>
    <w:rsid w:val="00A7515A"/>
    <w:rsid w:val="00A81D5E"/>
    <w:rsid w:val="00A822A0"/>
    <w:rsid w:val="00A869F3"/>
    <w:rsid w:val="00A92391"/>
    <w:rsid w:val="00A96342"/>
    <w:rsid w:val="00A970EC"/>
    <w:rsid w:val="00AA0DE8"/>
    <w:rsid w:val="00AA1BBD"/>
    <w:rsid w:val="00AA5C77"/>
    <w:rsid w:val="00AB0697"/>
    <w:rsid w:val="00AB4DEF"/>
    <w:rsid w:val="00AB5B6D"/>
    <w:rsid w:val="00AB7C3D"/>
    <w:rsid w:val="00AE2F6E"/>
    <w:rsid w:val="00AE42F4"/>
    <w:rsid w:val="00AE79DC"/>
    <w:rsid w:val="00AF39EB"/>
    <w:rsid w:val="00AF7020"/>
    <w:rsid w:val="00B0022B"/>
    <w:rsid w:val="00B02796"/>
    <w:rsid w:val="00B04A8F"/>
    <w:rsid w:val="00B06863"/>
    <w:rsid w:val="00B1498A"/>
    <w:rsid w:val="00B20F53"/>
    <w:rsid w:val="00B25454"/>
    <w:rsid w:val="00B5190B"/>
    <w:rsid w:val="00B52683"/>
    <w:rsid w:val="00B57B45"/>
    <w:rsid w:val="00B601C4"/>
    <w:rsid w:val="00B60FA1"/>
    <w:rsid w:val="00B65B64"/>
    <w:rsid w:val="00B66882"/>
    <w:rsid w:val="00B725F1"/>
    <w:rsid w:val="00B74EFA"/>
    <w:rsid w:val="00B80170"/>
    <w:rsid w:val="00B80589"/>
    <w:rsid w:val="00B812FB"/>
    <w:rsid w:val="00B84CFF"/>
    <w:rsid w:val="00B93A96"/>
    <w:rsid w:val="00BA270D"/>
    <w:rsid w:val="00BA617C"/>
    <w:rsid w:val="00BB41FC"/>
    <w:rsid w:val="00BB486B"/>
    <w:rsid w:val="00BC1318"/>
    <w:rsid w:val="00BC331B"/>
    <w:rsid w:val="00BD6516"/>
    <w:rsid w:val="00BE022B"/>
    <w:rsid w:val="00BE0DB2"/>
    <w:rsid w:val="00BE121B"/>
    <w:rsid w:val="00BE2F11"/>
    <w:rsid w:val="00BE45B8"/>
    <w:rsid w:val="00BF38FF"/>
    <w:rsid w:val="00BF546C"/>
    <w:rsid w:val="00BF78A7"/>
    <w:rsid w:val="00C017EC"/>
    <w:rsid w:val="00C064DE"/>
    <w:rsid w:val="00C0737C"/>
    <w:rsid w:val="00C12D2D"/>
    <w:rsid w:val="00C16BDC"/>
    <w:rsid w:val="00C22DFD"/>
    <w:rsid w:val="00C24C13"/>
    <w:rsid w:val="00C26F87"/>
    <w:rsid w:val="00C322F3"/>
    <w:rsid w:val="00C420FF"/>
    <w:rsid w:val="00C47206"/>
    <w:rsid w:val="00C51D88"/>
    <w:rsid w:val="00C53AFE"/>
    <w:rsid w:val="00C57686"/>
    <w:rsid w:val="00C66360"/>
    <w:rsid w:val="00C66F85"/>
    <w:rsid w:val="00C75513"/>
    <w:rsid w:val="00C8222A"/>
    <w:rsid w:val="00C87A01"/>
    <w:rsid w:val="00CA1A62"/>
    <w:rsid w:val="00CA4A17"/>
    <w:rsid w:val="00CB7137"/>
    <w:rsid w:val="00CB76D7"/>
    <w:rsid w:val="00CC26E6"/>
    <w:rsid w:val="00CC35D6"/>
    <w:rsid w:val="00CC42B2"/>
    <w:rsid w:val="00CD61CC"/>
    <w:rsid w:val="00CE075E"/>
    <w:rsid w:val="00CE2FF3"/>
    <w:rsid w:val="00CE6721"/>
    <w:rsid w:val="00CE7184"/>
    <w:rsid w:val="00CF03B3"/>
    <w:rsid w:val="00CF3275"/>
    <w:rsid w:val="00CF3E4F"/>
    <w:rsid w:val="00D010D8"/>
    <w:rsid w:val="00D024C6"/>
    <w:rsid w:val="00D10382"/>
    <w:rsid w:val="00D14991"/>
    <w:rsid w:val="00D16A6E"/>
    <w:rsid w:val="00D16B65"/>
    <w:rsid w:val="00D204E7"/>
    <w:rsid w:val="00D21329"/>
    <w:rsid w:val="00D213D0"/>
    <w:rsid w:val="00D24C54"/>
    <w:rsid w:val="00D332A8"/>
    <w:rsid w:val="00D36D64"/>
    <w:rsid w:val="00D4417B"/>
    <w:rsid w:val="00D44871"/>
    <w:rsid w:val="00D47411"/>
    <w:rsid w:val="00D5051F"/>
    <w:rsid w:val="00D508F3"/>
    <w:rsid w:val="00D51323"/>
    <w:rsid w:val="00D53856"/>
    <w:rsid w:val="00D538FF"/>
    <w:rsid w:val="00D5540A"/>
    <w:rsid w:val="00D6246A"/>
    <w:rsid w:val="00D7026D"/>
    <w:rsid w:val="00D72D38"/>
    <w:rsid w:val="00D750C5"/>
    <w:rsid w:val="00D770E7"/>
    <w:rsid w:val="00D775AB"/>
    <w:rsid w:val="00D77DC2"/>
    <w:rsid w:val="00D80974"/>
    <w:rsid w:val="00D80CE6"/>
    <w:rsid w:val="00D8101A"/>
    <w:rsid w:val="00D810F8"/>
    <w:rsid w:val="00D85B38"/>
    <w:rsid w:val="00D92353"/>
    <w:rsid w:val="00D92998"/>
    <w:rsid w:val="00D93C56"/>
    <w:rsid w:val="00D9412F"/>
    <w:rsid w:val="00D94C84"/>
    <w:rsid w:val="00DA21C7"/>
    <w:rsid w:val="00DA4090"/>
    <w:rsid w:val="00DA5131"/>
    <w:rsid w:val="00DB4E44"/>
    <w:rsid w:val="00DB6032"/>
    <w:rsid w:val="00DB7403"/>
    <w:rsid w:val="00DC07ED"/>
    <w:rsid w:val="00DC1B8B"/>
    <w:rsid w:val="00DC5D35"/>
    <w:rsid w:val="00DC609F"/>
    <w:rsid w:val="00DD66BA"/>
    <w:rsid w:val="00DE18E3"/>
    <w:rsid w:val="00DE7CC2"/>
    <w:rsid w:val="00DF01D6"/>
    <w:rsid w:val="00DF0BA0"/>
    <w:rsid w:val="00DF317D"/>
    <w:rsid w:val="00DF5AF8"/>
    <w:rsid w:val="00E00F45"/>
    <w:rsid w:val="00E050C4"/>
    <w:rsid w:val="00E07513"/>
    <w:rsid w:val="00E07B5F"/>
    <w:rsid w:val="00E111A0"/>
    <w:rsid w:val="00E14B21"/>
    <w:rsid w:val="00E16F4D"/>
    <w:rsid w:val="00E30219"/>
    <w:rsid w:val="00E34C23"/>
    <w:rsid w:val="00E37C5C"/>
    <w:rsid w:val="00E40144"/>
    <w:rsid w:val="00E4212B"/>
    <w:rsid w:val="00E43792"/>
    <w:rsid w:val="00E4538B"/>
    <w:rsid w:val="00E459F8"/>
    <w:rsid w:val="00E466D3"/>
    <w:rsid w:val="00E50776"/>
    <w:rsid w:val="00E525F6"/>
    <w:rsid w:val="00E54746"/>
    <w:rsid w:val="00E55B34"/>
    <w:rsid w:val="00E60012"/>
    <w:rsid w:val="00E6556C"/>
    <w:rsid w:val="00E72481"/>
    <w:rsid w:val="00E77CDC"/>
    <w:rsid w:val="00E83B49"/>
    <w:rsid w:val="00E84891"/>
    <w:rsid w:val="00E86432"/>
    <w:rsid w:val="00E86F9E"/>
    <w:rsid w:val="00E9028D"/>
    <w:rsid w:val="00E90A16"/>
    <w:rsid w:val="00E91238"/>
    <w:rsid w:val="00E95313"/>
    <w:rsid w:val="00E97D23"/>
    <w:rsid w:val="00EA47E1"/>
    <w:rsid w:val="00EA593F"/>
    <w:rsid w:val="00EA68C6"/>
    <w:rsid w:val="00EB0194"/>
    <w:rsid w:val="00EB6A16"/>
    <w:rsid w:val="00EC352D"/>
    <w:rsid w:val="00EC5E3E"/>
    <w:rsid w:val="00ED035E"/>
    <w:rsid w:val="00ED13E1"/>
    <w:rsid w:val="00ED147E"/>
    <w:rsid w:val="00ED62B7"/>
    <w:rsid w:val="00EE4459"/>
    <w:rsid w:val="00EE5C62"/>
    <w:rsid w:val="00EE75D8"/>
    <w:rsid w:val="00EF29F6"/>
    <w:rsid w:val="00EF3922"/>
    <w:rsid w:val="00F02194"/>
    <w:rsid w:val="00F15BAF"/>
    <w:rsid w:val="00F20B87"/>
    <w:rsid w:val="00F2440F"/>
    <w:rsid w:val="00F261EA"/>
    <w:rsid w:val="00F2664E"/>
    <w:rsid w:val="00F26860"/>
    <w:rsid w:val="00F26A0D"/>
    <w:rsid w:val="00F26AF4"/>
    <w:rsid w:val="00F32FC8"/>
    <w:rsid w:val="00F36471"/>
    <w:rsid w:val="00F4766A"/>
    <w:rsid w:val="00F52256"/>
    <w:rsid w:val="00F52E14"/>
    <w:rsid w:val="00F5467B"/>
    <w:rsid w:val="00F54A2D"/>
    <w:rsid w:val="00F551A4"/>
    <w:rsid w:val="00F676DC"/>
    <w:rsid w:val="00F81196"/>
    <w:rsid w:val="00F825FF"/>
    <w:rsid w:val="00F82DF0"/>
    <w:rsid w:val="00F83E5E"/>
    <w:rsid w:val="00F852F9"/>
    <w:rsid w:val="00F869FB"/>
    <w:rsid w:val="00F87347"/>
    <w:rsid w:val="00FA1691"/>
    <w:rsid w:val="00FB10E2"/>
    <w:rsid w:val="00FB184B"/>
    <w:rsid w:val="00FB217A"/>
    <w:rsid w:val="00FB3214"/>
    <w:rsid w:val="00FB687F"/>
    <w:rsid w:val="00FB7ED6"/>
    <w:rsid w:val="00FC06BE"/>
    <w:rsid w:val="00FC2DD7"/>
    <w:rsid w:val="00FD156B"/>
    <w:rsid w:val="00FD21BC"/>
    <w:rsid w:val="00FF1265"/>
    <w:rsid w:val="00FF5678"/>
    <w:rsid w:val="00FF5AF0"/>
    <w:rsid w:val="00FF641E"/>
    <w:rsid w:val="00FF7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735"/>
    <w:pPr>
      <w:widowControl w:val="0"/>
      <w:jc w:val="both"/>
    </w:pPr>
    <w:rPr>
      <w:rFonts w:ascii="ＭＳ ゴシック"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ind w:left="266" w:hangingChars="100" w:hanging="266"/>
    </w:pPr>
  </w:style>
  <w:style w:type="paragraph" w:styleId="2">
    <w:name w:val="Body Text Indent 2"/>
    <w:basedOn w:val="a"/>
    <w:pPr>
      <w:ind w:left="258" w:hangingChars="97" w:hanging="258"/>
    </w:pPr>
    <w:rPr>
      <w:rFonts w:hAnsi="ＭＳ ゴシック"/>
    </w:rPr>
  </w:style>
  <w:style w:type="paragraph" w:styleId="3">
    <w:name w:val="Body Text Indent 3"/>
    <w:basedOn w:val="a"/>
    <w:pPr>
      <w:ind w:left="797" w:hangingChars="300" w:hanging="797"/>
    </w:pPr>
  </w:style>
  <w:style w:type="character" w:styleId="a7">
    <w:name w:val="annotation reference"/>
    <w:uiPriority w:val="99"/>
    <w:semiHidden/>
    <w:rsid w:val="00DC609F"/>
    <w:rPr>
      <w:sz w:val="18"/>
      <w:szCs w:val="18"/>
    </w:rPr>
  </w:style>
  <w:style w:type="paragraph" w:styleId="a8">
    <w:name w:val="annotation text"/>
    <w:basedOn w:val="a"/>
    <w:link w:val="a9"/>
    <w:uiPriority w:val="99"/>
    <w:rsid w:val="00DC609F"/>
    <w:pPr>
      <w:jc w:val="left"/>
    </w:pPr>
  </w:style>
  <w:style w:type="paragraph" w:styleId="aa">
    <w:name w:val="annotation subject"/>
    <w:basedOn w:val="a8"/>
    <w:next w:val="a8"/>
    <w:semiHidden/>
    <w:rsid w:val="00DC609F"/>
    <w:rPr>
      <w:b/>
      <w:bCs/>
    </w:rPr>
  </w:style>
  <w:style w:type="paragraph" w:styleId="ab">
    <w:name w:val="Balloon Text"/>
    <w:basedOn w:val="a"/>
    <w:semiHidden/>
    <w:rsid w:val="00DC609F"/>
    <w:rPr>
      <w:rFonts w:ascii="Arial" w:hAnsi="Arial"/>
      <w:sz w:val="18"/>
      <w:szCs w:val="18"/>
    </w:rPr>
  </w:style>
  <w:style w:type="paragraph" w:styleId="ac">
    <w:name w:val="header"/>
    <w:basedOn w:val="a"/>
    <w:link w:val="ad"/>
    <w:rsid w:val="005213B9"/>
    <w:pPr>
      <w:tabs>
        <w:tab w:val="center" w:pos="4252"/>
        <w:tab w:val="right" w:pos="8504"/>
      </w:tabs>
      <w:snapToGrid w:val="0"/>
    </w:pPr>
  </w:style>
  <w:style w:type="character" w:customStyle="1" w:styleId="ad">
    <w:name w:val="ヘッダー (文字)"/>
    <w:link w:val="ac"/>
    <w:rsid w:val="005213B9"/>
    <w:rPr>
      <w:rFonts w:ascii="ＭＳ ゴシック" w:eastAsia="ＭＳ ゴシック"/>
      <w:kern w:val="2"/>
      <w:sz w:val="28"/>
      <w:szCs w:val="24"/>
    </w:rPr>
  </w:style>
  <w:style w:type="paragraph" w:styleId="ae">
    <w:name w:val="footer"/>
    <w:basedOn w:val="a"/>
    <w:link w:val="af"/>
    <w:rsid w:val="005213B9"/>
    <w:pPr>
      <w:tabs>
        <w:tab w:val="center" w:pos="4252"/>
        <w:tab w:val="right" w:pos="8504"/>
      </w:tabs>
      <w:snapToGrid w:val="0"/>
    </w:pPr>
  </w:style>
  <w:style w:type="character" w:customStyle="1" w:styleId="af">
    <w:name w:val="フッター (文字)"/>
    <w:link w:val="ae"/>
    <w:rsid w:val="005213B9"/>
    <w:rPr>
      <w:rFonts w:ascii="ＭＳ ゴシック" w:eastAsia="ＭＳ ゴシック"/>
      <w:kern w:val="2"/>
      <w:sz w:val="28"/>
      <w:szCs w:val="24"/>
    </w:rPr>
  </w:style>
  <w:style w:type="table" w:styleId="af0">
    <w:name w:val="Table Grid"/>
    <w:basedOn w:val="a1"/>
    <w:uiPriority w:val="59"/>
    <w:rsid w:val="00EF3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コメント文字列 (文字)"/>
    <w:basedOn w:val="a0"/>
    <w:link w:val="a8"/>
    <w:uiPriority w:val="99"/>
    <w:locked/>
    <w:rsid w:val="00805616"/>
    <w:rPr>
      <w:rFonts w:ascii="ＭＳ ゴシック"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72208">
      <w:bodyDiv w:val="1"/>
      <w:marLeft w:val="0"/>
      <w:marRight w:val="0"/>
      <w:marTop w:val="0"/>
      <w:marBottom w:val="0"/>
      <w:divBdr>
        <w:top w:val="none" w:sz="0" w:space="0" w:color="auto"/>
        <w:left w:val="none" w:sz="0" w:space="0" w:color="auto"/>
        <w:bottom w:val="none" w:sz="0" w:space="0" w:color="auto"/>
        <w:right w:val="none" w:sz="0" w:space="0" w:color="auto"/>
      </w:divBdr>
    </w:div>
    <w:div w:id="391081802">
      <w:bodyDiv w:val="1"/>
      <w:marLeft w:val="0"/>
      <w:marRight w:val="0"/>
      <w:marTop w:val="0"/>
      <w:marBottom w:val="0"/>
      <w:divBdr>
        <w:top w:val="none" w:sz="0" w:space="0" w:color="auto"/>
        <w:left w:val="none" w:sz="0" w:space="0" w:color="auto"/>
        <w:bottom w:val="none" w:sz="0" w:space="0" w:color="auto"/>
        <w:right w:val="none" w:sz="0" w:space="0" w:color="auto"/>
      </w:divBdr>
    </w:div>
    <w:div w:id="1990205182">
      <w:bodyDiv w:val="1"/>
      <w:marLeft w:val="0"/>
      <w:marRight w:val="0"/>
      <w:marTop w:val="0"/>
      <w:marBottom w:val="0"/>
      <w:divBdr>
        <w:top w:val="none" w:sz="0" w:space="0" w:color="auto"/>
        <w:left w:val="none" w:sz="0" w:space="0" w:color="auto"/>
        <w:bottom w:val="none" w:sz="0" w:space="0" w:color="auto"/>
        <w:right w:val="none" w:sz="0" w:space="0" w:color="auto"/>
      </w:divBdr>
      <w:divsChild>
        <w:div w:id="1136096030">
          <w:marLeft w:val="0"/>
          <w:marRight w:val="0"/>
          <w:marTop w:val="0"/>
          <w:marBottom w:val="0"/>
          <w:divBdr>
            <w:top w:val="none" w:sz="0" w:space="0" w:color="auto"/>
            <w:left w:val="none" w:sz="0" w:space="0" w:color="auto"/>
            <w:bottom w:val="none" w:sz="0" w:space="0" w:color="auto"/>
            <w:right w:val="none" w:sz="0" w:space="0" w:color="auto"/>
          </w:divBdr>
        </w:div>
        <w:div w:id="1615791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36A7E-7631-48DB-8EA7-CF5CF72C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89</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2024-02-09T05:27:00Z</dcterms:created>
  <dcterms:modified xsi:type="dcterms:W3CDTF">2024-02-09T05:28:00Z</dcterms:modified>
</cp:coreProperties>
</file>