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88" w:rsidRPr="001D7C47" w:rsidRDefault="005F255F" w:rsidP="005B5A23">
      <w:pPr>
        <w:ind w:firstLineChars="100" w:firstLine="266"/>
        <w:rPr>
          <w:rFonts w:ascii="ＭＳ ゴシック" w:hAnsi="ＭＳ ゴシック"/>
        </w:rPr>
      </w:pPr>
      <w:bookmarkStart w:id="0" w:name="_GoBack"/>
      <w:bookmarkEnd w:id="0"/>
      <w:r w:rsidRPr="001D7C47">
        <w:rPr>
          <w:rFonts w:ascii="ＭＳ ゴシック" w:hAnsi="ＭＳ ゴシック" w:hint="eastAsia"/>
        </w:rPr>
        <w:t>第</w:t>
      </w:r>
      <w:r w:rsidR="000A0CFA">
        <w:rPr>
          <w:rFonts w:ascii="ＭＳ ゴシック" w:hAnsi="ＭＳ ゴシック" w:hint="eastAsia"/>
        </w:rPr>
        <w:t>４１</w:t>
      </w:r>
      <w:r w:rsidR="00453F88" w:rsidRPr="001D7C47">
        <w:rPr>
          <w:rFonts w:ascii="ＭＳ ゴシック" w:hAnsi="ＭＳ ゴシック" w:hint="eastAsia"/>
        </w:rPr>
        <w:t>号議案</w:t>
      </w:r>
    </w:p>
    <w:p w:rsidR="00453F88" w:rsidRPr="001D7C47" w:rsidRDefault="00A264FA" w:rsidP="003275A2">
      <w:pPr>
        <w:rPr>
          <w:rFonts w:ascii="ＭＳ ゴシック" w:hAnsi="ＭＳ ゴシック"/>
        </w:rPr>
      </w:pPr>
      <w:r w:rsidRPr="001D7C47">
        <w:rPr>
          <w:rFonts w:ascii="ＭＳ ゴシック" w:hAnsi="ＭＳ ゴシック" w:hint="eastAsia"/>
        </w:rPr>
        <w:t xml:space="preserve">　　</w:t>
      </w:r>
      <w:r w:rsidR="00453F88" w:rsidRPr="001D7C47">
        <w:rPr>
          <w:rFonts w:ascii="ＭＳ ゴシック" w:hAnsi="ＭＳ ゴシック" w:hint="eastAsia"/>
        </w:rPr>
        <w:t>品川区特別区税条例の一部を改正する条例</w:t>
      </w:r>
    </w:p>
    <w:p w:rsidR="00453F88" w:rsidRPr="001D7C47" w:rsidRDefault="00A264FA" w:rsidP="003275A2">
      <w:pPr>
        <w:rPr>
          <w:rFonts w:ascii="ＭＳ ゴシック" w:hAnsi="ＭＳ ゴシック"/>
        </w:rPr>
      </w:pPr>
      <w:r w:rsidRPr="001D7C47">
        <w:rPr>
          <w:rFonts w:ascii="ＭＳ ゴシック" w:hAnsi="ＭＳ ゴシック" w:hint="eastAsia"/>
        </w:rPr>
        <w:t xml:space="preserve">　</w:t>
      </w:r>
      <w:r w:rsidR="00453F88" w:rsidRPr="001D7C47">
        <w:rPr>
          <w:rFonts w:ascii="ＭＳ ゴシック" w:hAnsi="ＭＳ ゴシック" w:hint="eastAsia"/>
        </w:rPr>
        <w:t>上記の議案を提出する。</w:t>
      </w:r>
    </w:p>
    <w:p w:rsidR="00453F88" w:rsidRPr="001D7C47" w:rsidRDefault="00A264FA" w:rsidP="003275A2">
      <w:pPr>
        <w:rPr>
          <w:rFonts w:ascii="ＭＳ ゴシック" w:hAnsi="ＭＳ ゴシック"/>
        </w:rPr>
      </w:pPr>
      <w:r w:rsidRPr="001D7C47">
        <w:rPr>
          <w:rFonts w:ascii="ＭＳ ゴシック" w:hAnsi="ＭＳ ゴシック" w:hint="eastAsia"/>
        </w:rPr>
        <w:t xml:space="preserve">　　</w:t>
      </w:r>
      <w:r w:rsidR="00363D46">
        <w:rPr>
          <w:rFonts w:ascii="ＭＳ ゴシック" w:hAnsi="ＭＳ ゴシック" w:hint="eastAsia"/>
        </w:rPr>
        <w:t>令和</w:t>
      </w:r>
      <w:r w:rsidR="000A0CFA">
        <w:rPr>
          <w:rFonts w:ascii="ＭＳ ゴシック" w:hAnsi="ＭＳ ゴシック" w:hint="eastAsia"/>
        </w:rPr>
        <w:t>５</w:t>
      </w:r>
      <w:r w:rsidR="00186DC6" w:rsidRPr="001D7C47">
        <w:rPr>
          <w:rFonts w:ascii="ＭＳ ゴシック" w:hAnsi="ＭＳ ゴシック" w:hint="eastAsia"/>
        </w:rPr>
        <w:t>年</w:t>
      </w:r>
      <w:r w:rsidR="000A0CFA">
        <w:rPr>
          <w:rFonts w:ascii="ＭＳ ゴシック" w:hAnsi="ＭＳ ゴシック" w:hint="eastAsia"/>
        </w:rPr>
        <w:t>６</w:t>
      </w:r>
      <w:r w:rsidR="00453F88" w:rsidRPr="001D7C47">
        <w:rPr>
          <w:rFonts w:ascii="ＭＳ ゴシック" w:hAnsi="ＭＳ ゴシック" w:hint="eastAsia"/>
        </w:rPr>
        <w:t>月</w:t>
      </w:r>
      <w:r w:rsidR="000A0CFA">
        <w:rPr>
          <w:rFonts w:ascii="ＭＳ ゴシック" w:hAnsi="ＭＳ ゴシック" w:hint="eastAsia"/>
        </w:rPr>
        <w:t>２９</w:t>
      </w:r>
      <w:r w:rsidR="00453F88" w:rsidRPr="001D7C47">
        <w:rPr>
          <w:rFonts w:ascii="ＭＳ ゴシック" w:hAnsi="ＭＳ ゴシック" w:hint="eastAsia"/>
        </w:rPr>
        <w:t>日</w:t>
      </w:r>
    </w:p>
    <w:p w:rsidR="00453F88" w:rsidRPr="001D7C47" w:rsidRDefault="00810E3B" w:rsidP="003275A2">
      <w:pPr>
        <w:rPr>
          <w:rFonts w:ascii="ＭＳ ゴシック" w:hAnsi="ＭＳ ゴシック"/>
        </w:rPr>
      </w:pPr>
      <w:r>
        <w:rPr>
          <w:rFonts w:hint="eastAsia"/>
        </w:rPr>
        <w:t xml:space="preserve">　　　　　　　　　　　　　　　　　品川区長　　森　　澤　　恭　　子</w:t>
      </w:r>
    </w:p>
    <w:p w:rsidR="007000A2" w:rsidRDefault="00F25EB8" w:rsidP="003275A2">
      <w:pPr>
        <w:rPr>
          <w:rFonts w:ascii="ＭＳ ゴシック" w:hAnsi="ＭＳ ゴシック"/>
        </w:rPr>
      </w:pPr>
      <w:r w:rsidRPr="001D7C47">
        <w:rPr>
          <w:rFonts w:ascii="ＭＳ ゴシック" w:hAnsi="ＭＳ ゴシック" w:hint="eastAsia"/>
        </w:rPr>
        <w:t xml:space="preserve">　　　</w:t>
      </w:r>
      <w:r w:rsidR="00453F88" w:rsidRPr="001D7C47">
        <w:rPr>
          <w:rFonts w:ascii="ＭＳ ゴシック" w:hAnsi="ＭＳ ゴシック" w:hint="eastAsia"/>
        </w:rPr>
        <w:t>品川区特別区税条例の一部を改正する条例</w:t>
      </w:r>
    </w:p>
    <w:p w:rsidR="007C2F34" w:rsidRDefault="002F26AF" w:rsidP="00005F91">
      <w:pPr>
        <w:rPr>
          <w:rFonts w:ascii="ＭＳ ゴシック" w:hAnsi="ＭＳ ゴシック"/>
        </w:rPr>
      </w:pPr>
      <w:r w:rsidRPr="007C2F34">
        <w:rPr>
          <w:rFonts w:ascii="ＭＳ ゴシック" w:hAnsi="ＭＳ ゴシック"/>
        </w:rPr>
        <w:t xml:space="preserve">　品川区特別</w:t>
      </w:r>
      <w:r>
        <w:rPr>
          <w:rFonts w:ascii="ＭＳ ゴシック" w:hAnsi="ＭＳ ゴシック"/>
        </w:rPr>
        <w:t>区税条例（昭和３９年品川区条例第４８号）の一部を次のように</w:t>
      </w:r>
      <w:r>
        <w:rPr>
          <w:rFonts w:ascii="ＭＳ ゴシック" w:hAnsi="ＭＳ ゴシック" w:hint="eastAsia"/>
        </w:rPr>
        <w:t>改正する</w:t>
      </w:r>
      <w:r w:rsidRPr="007C2F34">
        <w:rPr>
          <w:rFonts w:ascii="ＭＳ ゴシック" w:hAnsi="ＭＳ ゴシック"/>
        </w:rPr>
        <w:t>。</w:t>
      </w:r>
    </w:p>
    <w:p w:rsidR="00D743ED" w:rsidRDefault="00810E3B" w:rsidP="00005F91">
      <w:pPr>
        <w:ind w:firstLineChars="100" w:firstLine="266"/>
        <w:rPr>
          <w:rFonts w:ascii="ＭＳ ゴシック" w:hAnsi="ＭＳ ゴシック"/>
        </w:rPr>
      </w:pPr>
      <w:r>
        <w:rPr>
          <w:rFonts w:ascii="ＭＳ ゴシック" w:hAnsi="ＭＳ ゴシック" w:hint="eastAsia"/>
        </w:rPr>
        <w:t>第２０</w:t>
      </w:r>
      <w:r w:rsidR="00D743ED">
        <w:rPr>
          <w:rFonts w:ascii="ＭＳ ゴシック" w:hAnsi="ＭＳ ゴシック" w:hint="eastAsia"/>
        </w:rPr>
        <w:t>条</w:t>
      </w:r>
      <w:r>
        <w:rPr>
          <w:rFonts w:ascii="ＭＳ ゴシック" w:hAnsi="ＭＳ ゴシック" w:hint="eastAsia"/>
        </w:rPr>
        <w:t>の２第２</w:t>
      </w:r>
      <w:r w:rsidR="00D743ED">
        <w:rPr>
          <w:rFonts w:ascii="ＭＳ ゴシック" w:hAnsi="ＭＳ ゴシック" w:hint="eastAsia"/>
        </w:rPr>
        <w:t>項</w:t>
      </w:r>
      <w:r>
        <w:rPr>
          <w:rFonts w:ascii="ＭＳ ゴシック" w:hAnsi="ＭＳ ゴシック" w:hint="eastAsia"/>
        </w:rPr>
        <w:t>中「</w:t>
      </w:r>
      <w:r w:rsidRPr="00810E3B">
        <w:rPr>
          <w:rFonts w:ascii="ＭＳ ゴシック" w:hAnsi="ＭＳ ゴシック" w:hint="eastAsia"/>
        </w:rPr>
        <w:t>または当該納税義務者の同項</w:t>
      </w:r>
      <w:r>
        <w:rPr>
          <w:rFonts w:ascii="ＭＳ ゴシック" w:hAnsi="ＭＳ ゴシック" w:hint="eastAsia"/>
        </w:rPr>
        <w:t>」を「または</w:t>
      </w:r>
      <w:r w:rsidRPr="00810E3B">
        <w:rPr>
          <w:rFonts w:ascii="ＭＳ ゴシック" w:hAnsi="ＭＳ ゴシック" w:hint="eastAsia"/>
        </w:rPr>
        <w:t>当該控除することができなかつた金額のうち法第</w:t>
      </w:r>
      <w:r>
        <w:rPr>
          <w:rFonts w:ascii="ＭＳ ゴシック" w:hAnsi="ＭＳ ゴシック" w:hint="eastAsia"/>
        </w:rPr>
        <w:t>３１４</w:t>
      </w:r>
      <w:r w:rsidRPr="00810E3B">
        <w:rPr>
          <w:rFonts w:ascii="ＭＳ ゴシック" w:hAnsi="ＭＳ ゴシック" w:hint="eastAsia"/>
        </w:rPr>
        <w:t>条の９第２項後段に規定する還付をすべき金額により</w:t>
      </w:r>
      <w:r>
        <w:rPr>
          <w:rFonts w:ascii="ＭＳ ゴシック" w:hAnsi="ＭＳ ゴシック" w:hint="eastAsia"/>
        </w:rPr>
        <w:t>当該納税義務者の前</w:t>
      </w:r>
      <w:r w:rsidRPr="00810E3B">
        <w:rPr>
          <w:rFonts w:ascii="ＭＳ ゴシック" w:hAnsi="ＭＳ ゴシック" w:hint="eastAsia"/>
        </w:rPr>
        <w:t>項</w:t>
      </w:r>
      <w:r>
        <w:rPr>
          <w:rFonts w:ascii="ＭＳ ゴシック" w:hAnsi="ＭＳ ゴシック" w:hint="eastAsia"/>
        </w:rPr>
        <w:t>」に</w:t>
      </w:r>
      <w:r w:rsidR="00AE1EF8">
        <w:rPr>
          <w:rFonts w:ascii="ＭＳ ゴシック" w:hAnsi="ＭＳ ゴシック" w:hint="eastAsia"/>
        </w:rPr>
        <w:t>、「</w:t>
      </w:r>
      <w:r w:rsidR="00AE1EF8" w:rsidRPr="00AE1EF8">
        <w:rPr>
          <w:rFonts w:ascii="ＭＳ ゴシック" w:hAnsi="ＭＳ ゴシック" w:hint="eastAsia"/>
        </w:rPr>
        <w:t>もしくは区民税に充当し</w:t>
      </w:r>
      <w:r w:rsidR="00AE1EF8">
        <w:rPr>
          <w:rFonts w:ascii="ＭＳ ゴシック" w:hAnsi="ＭＳ ゴシック" w:hint="eastAsia"/>
        </w:rPr>
        <w:t>」を「</w:t>
      </w:r>
      <w:r w:rsidR="00AE1EF8" w:rsidRPr="00AE1EF8">
        <w:rPr>
          <w:rFonts w:ascii="ＭＳ ゴシック" w:hAnsi="ＭＳ ゴシック" w:hint="eastAsia"/>
        </w:rPr>
        <w:t>、区民税もしくは森林環境税を納付し、もしくは納入し</w:t>
      </w:r>
      <w:r w:rsidR="00AE1EF8">
        <w:rPr>
          <w:rFonts w:ascii="ＭＳ ゴシック" w:hAnsi="ＭＳ ゴシック" w:hint="eastAsia"/>
        </w:rPr>
        <w:t>」に、「</w:t>
      </w:r>
      <w:r w:rsidR="00AE1EF8" w:rsidRPr="00AE1EF8">
        <w:rPr>
          <w:rFonts w:ascii="ＭＳ ゴシック" w:hAnsi="ＭＳ ゴシック" w:hint="eastAsia"/>
        </w:rPr>
        <w:t>に充当する</w:t>
      </w:r>
      <w:r w:rsidR="00AE1EF8">
        <w:rPr>
          <w:rFonts w:ascii="ＭＳ ゴシック" w:hAnsi="ＭＳ ゴシック" w:hint="eastAsia"/>
        </w:rPr>
        <w:t>」を「</w:t>
      </w:r>
      <w:r w:rsidR="00AE1EF8" w:rsidRPr="00AE1EF8">
        <w:rPr>
          <w:rFonts w:ascii="ＭＳ ゴシック" w:hAnsi="ＭＳ ゴシック" w:hint="eastAsia"/>
        </w:rPr>
        <w:t>を納付し、もしくは納入する</w:t>
      </w:r>
      <w:r w:rsidR="00AE1EF8">
        <w:rPr>
          <w:rFonts w:ascii="ＭＳ ゴシック" w:hAnsi="ＭＳ ゴシック" w:hint="eastAsia"/>
        </w:rPr>
        <w:t>」に改める。</w:t>
      </w:r>
    </w:p>
    <w:p w:rsidR="00AE1EF8" w:rsidRDefault="00AE1EF8" w:rsidP="00005F91">
      <w:pPr>
        <w:ind w:firstLineChars="100" w:firstLine="266"/>
        <w:rPr>
          <w:rFonts w:ascii="ＭＳ ゴシック" w:hAnsi="ＭＳ ゴシック"/>
        </w:rPr>
      </w:pPr>
      <w:r>
        <w:rPr>
          <w:rFonts w:ascii="ＭＳ ゴシック" w:hAnsi="ＭＳ ゴシック" w:hint="eastAsia"/>
        </w:rPr>
        <w:t>第２４条の２第５項中「第３項」を「第４項」に改め、同項を同条第６項とし、同条第４</w:t>
      </w:r>
      <w:r w:rsidR="00DA699C">
        <w:rPr>
          <w:rFonts w:ascii="ＭＳ ゴシック" w:hAnsi="ＭＳ ゴシック" w:hint="eastAsia"/>
        </w:rPr>
        <w:t>項中「第２項」を「第３項」に改め、同項を同条第５項とし、同条第</w:t>
      </w:r>
      <w:r>
        <w:rPr>
          <w:rFonts w:ascii="ＭＳ ゴシック" w:hAnsi="ＭＳ ゴシック" w:hint="eastAsia"/>
        </w:rPr>
        <w:t>３項中「前２項」を「第１項および前項」に改め、同項を同条第４項とし、同条第２項中「前項」を「第１項」に改め、同項を同条第３項とし、</w:t>
      </w:r>
      <w:r w:rsidR="0064259A">
        <w:rPr>
          <w:rFonts w:ascii="ＭＳ ゴシック" w:hAnsi="ＭＳ ゴシック" w:hint="eastAsia"/>
        </w:rPr>
        <w:t>同項の前</w:t>
      </w:r>
      <w:r w:rsidR="00C35977">
        <w:rPr>
          <w:rFonts w:ascii="ＭＳ ゴシック" w:hAnsi="ＭＳ ゴシック" w:hint="eastAsia"/>
        </w:rPr>
        <w:t>に次の１項を加える。</w:t>
      </w:r>
    </w:p>
    <w:p w:rsidR="00C35977" w:rsidRDefault="00C35977" w:rsidP="00C35977">
      <w:pPr>
        <w:ind w:left="266" w:hangingChars="100" w:hanging="266"/>
        <w:rPr>
          <w:rFonts w:ascii="ＭＳ ゴシック" w:hAnsi="ＭＳ ゴシック"/>
        </w:rPr>
      </w:pPr>
      <w:r>
        <w:rPr>
          <w:rFonts w:ascii="ＭＳ ゴシック" w:hAnsi="ＭＳ ゴシック" w:hint="eastAsia"/>
        </w:rPr>
        <w:t>２</w:t>
      </w:r>
      <w:r w:rsidR="00956F78">
        <w:rPr>
          <w:rFonts w:ascii="ＭＳ ゴシック" w:hAnsi="ＭＳ ゴシック" w:hint="eastAsia"/>
        </w:rPr>
        <w:t xml:space="preserve">　</w:t>
      </w:r>
      <w:r w:rsidRPr="00C35977">
        <w:rPr>
          <w:rFonts w:ascii="ＭＳ ゴシック" w:hAnsi="ＭＳ ゴシック" w:hint="eastAsia"/>
        </w:rPr>
        <w:t>前項または法第</w:t>
      </w:r>
      <w:r>
        <w:rPr>
          <w:rFonts w:ascii="ＭＳ ゴシック" w:hAnsi="ＭＳ ゴシック" w:hint="eastAsia"/>
        </w:rPr>
        <w:t>３１７</w:t>
      </w:r>
      <w:r w:rsidRPr="00C35977">
        <w:rPr>
          <w:rFonts w:ascii="ＭＳ ゴシック" w:hAnsi="ＭＳ ゴシック" w:hint="eastAsia"/>
        </w:rPr>
        <w:t>条の３の２第１項の規定による申告書を給与支払者を経由して提出する場合において、当該申告書に記載すべき事項がその年の前年において当該給与支払者を経由して提出した前項または法第</w:t>
      </w:r>
      <w:r>
        <w:rPr>
          <w:rFonts w:ascii="ＭＳ ゴシック" w:hAnsi="ＭＳ ゴシック" w:hint="eastAsia"/>
        </w:rPr>
        <w:t>３１７</w:t>
      </w:r>
      <w:r w:rsidRPr="00C35977">
        <w:rPr>
          <w:rFonts w:ascii="ＭＳ ゴシック" w:hAnsi="ＭＳ ゴシック" w:hint="eastAsia"/>
        </w:rPr>
        <w:t>条の３の２第１項の規定による申告書（その者が当該前年の中途において次項</w:t>
      </w:r>
      <w:r w:rsidR="00C518AA">
        <w:rPr>
          <w:rFonts w:ascii="ＭＳ ゴシック" w:hAnsi="ＭＳ ゴシック" w:hint="eastAsia"/>
        </w:rPr>
        <w:lastRenderedPageBreak/>
        <w:t>の規定による申告書を当該給与支払</w:t>
      </w:r>
      <w:r w:rsidRPr="00C35977">
        <w:rPr>
          <w:rFonts w:ascii="ＭＳ ゴシック" w:hAnsi="ＭＳ ゴシック" w:hint="eastAsia"/>
        </w:rPr>
        <w:t>者を経由して提出した場合には、当該前年の最後に提出した同項の規定による申告書）に記載した事項と異動がないときは、給与所得者は、施行規則で定めるところにより、前項または法第</w:t>
      </w:r>
      <w:r>
        <w:rPr>
          <w:rFonts w:ascii="ＭＳ ゴシック" w:hAnsi="ＭＳ ゴシック" w:hint="eastAsia"/>
        </w:rPr>
        <w:t>３１７</w:t>
      </w:r>
      <w:r w:rsidRPr="00C35977">
        <w:rPr>
          <w:rFonts w:ascii="ＭＳ ゴシック" w:hAnsi="ＭＳ ゴシック" w:hint="eastAsia"/>
        </w:rPr>
        <w:t>条の３の２第１項の規定により記載すべき事項に代えて当該異動がない旨を記載した前項または法第</w:t>
      </w:r>
      <w:r>
        <w:rPr>
          <w:rFonts w:ascii="ＭＳ ゴシック" w:hAnsi="ＭＳ ゴシック" w:hint="eastAsia"/>
        </w:rPr>
        <w:t>３１７</w:t>
      </w:r>
      <w:r w:rsidRPr="00C35977">
        <w:rPr>
          <w:rFonts w:ascii="ＭＳ ゴシック" w:hAnsi="ＭＳ ゴシック" w:hint="eastAsia"/>
        </w:rPr>
        <w:t>条の３の２第１項の規定による申告書を提出することができる。</w:t>
      </w:r>
    </w:p>
    <w:p w:rsidR="00227777" w:rsidRDefault="00C35977" w:rsidP="00005F91">
      <w:pPr>
        <w:ind w:firstLineChars="100" w:firstLine="266"/>
        <w:rPr>
          <w:rFonts w:ascii="ＭＳ ゴシック" w:hAnsi="ＭＳ ゴシック"/>
        </w:rPr>
      </w:pPr>
      <w:r>
        <w:rPr>
          <w:rFonts w:ascii="ＭＳ ゴシック" w:hAnsi="ＭＳ ゴシック" w:hint="eastAsia"/>
        </w:rPr>
        <w:t>第２７条の</w:t>
      </w:r>
      <w:r w:rsidR="006E2467">
        <w:rPr>
          <w:rFonts w:ascii="ＭＳ ゴシック" w:hAnsi="ＭＳ ゴシック" w:hint="eastAsia"/>
        </w:rPr>
        <w:t>見出し中「</w:t>
      </w:r>
      <w:r>
        <w:rPr>
          <w:rFonts w:ascii="ＭＳ ゴシック" w:hAnsi="ＭＳ ゴシック" w:hint="eastAsia"/>
        </w:rPr>
        <w:t>方法」の次に「等」を加え</w:t>
      </w:r>
      <w:r w:rsidR="006E2467">
        <w:rPr>
          <w:rFonts w:ascii="ＭＳ ゴシック" w:hAnsi="ＭＳ ゴシック" w:hint="eastAsia"/>
        </w:rPr>
        <w:t>、同条第１項</w:t>
      </w:r>
      <w:r w:rsidR="00227777">
        <w:rPr>
          <w:rFonts w:ascii="ＭＳ ゴシック" w:hAnsi="ＭＳ ゴシック" w:hint="eastAsia"/>
        </w:rPr>
        <w:t>中</w:t>
      </w:r>
      <w:r>
        <w:rPr>
          <w:rFonts w:ascii="ＭＳ ゴシック" w:hAnsi="ＭＳ ゴシック" w:hint="eastAsia"/>
        </w:rPr>
        <w:t>「によつて」を「により」に改め、同条に次の１項を加える。</w:t>
      </w:r>
    </w:p>
    <w:p w:rsidR="00C35977" w:rsidRDefault="00C35977" w:rsidP="00C35977">
      <w:pPr>
        <w:ind w:left="266" w:hangingChars="100" w:hanging="266"/>
        <w:rPr>
          <w:rFonts w:ascii="ＭＳ ゴシック" w:hAnsi="ＭＳ ゴシック"/>
        </w:rPr>
      </w:pPr>
      <w:r>
        <w:rPr>
          <w:rFonts w:ascii="ＭＳ ゴシック" w:hAnsi="ＭＳ ゴシック" w:hint="eastAsia"/>
        </w:rPr>
        <w:t xml:space="preserve">３　</w:t>
      </w:r>
      <w:r w:rsidRPr="00C35977">
        <w:rPr>
          <w:rFonts w:ascii="ＭＳ ゴシック" w:hAnsi="ＭＳ ゴシック" w:hint="eastAsia"/>
        </w:rPr>
        <w:t>森林環境税は、当該</w:t>
      </w:r>
      <w:r w:rsidR="00C518AA">
        <w:rPr>
          <w:rFonts w:ascii="ＭＳ ゴシック" w:hAnsi="ＭＳ ゴシック" w:hint="eastAsia"/>
        </w:rPr>
        <w:t>個人の</w:t>
      </w:r>
      <w:r w:rsidRPr="00C35977">
        <w:rPr>
          <w:rFonts w:ascii="ＭＳ ゴシック" w:hAnsi="ＭＳ ゴシック" w:hint="eastAsia"/>
        </w:rPr>
        <w:t>区民税の均等割を賦課し、および徴収する場合に併せて賦課し、および徴収する。</w:t>
      </w:r>
    </w:p>
    <w:p w:rsidR="001C3AEA" w:rsidRDefault="00C35977" w:rsidP="00C35977">
      <w:pPr>
        <w:ind w:firstLineChars="100" w:firstLine="266"/>
        <w:rPr>
          <w:rFonts w:ascii="ＭＳ ゴシック" w:hAnsi="ＭＳ ゴシック"/>
        </w:rPr>
      </w:pPr>
      <w:r>
        <w:rPr>
          <w:rFonts w:ascii="ＭＳ ゴシック" w:hAnsi="ＭＳ ゴシック" w:hint="eastAsia"/>
        </w:rPr>
        <w:t>第２９条</w:t>
      </w:r>
      <w:r w:rsidR="00EC035B">
        <w:rPr>
          <w:rFonts w:ascii="ＭＳ ゴシック" w:hAnsi="ＭＳ ゴシック" w:hint="eastAsia"/>
        </w:rPr>
        <w:t>中「</w:t>
      </w:r>
      <w:r w:rsidRPr="00C35977">
        <w:rPr>
          <w:rFonts w:ascii="ＭＳ ゴシック" w:hAnsi="ＭＳ ゴシック" w:hint="eastAsia"/>
        </w:rPr>
        <w:t>および個人の都民税額</w:t>
      </w:r>
      <w:r w:rsidR="00EC035B">
        <w:rPr>
          <w:rFonts w:ascii="ＭＳ ゴシック" w:hAnsi="ＭＳ ゴシック" w:hint="eastAsia"/>
        </w:rPr>
        <w:t>」を「</w:t>
      </w:r>
      <w:r w:rsidRPr="00C35977">
        <w:rPr>
          <w:rFonts w:ascii="ＭＳ ゴシック" w:hAnsi="ＭＳ ゴシック" w:hint="eastAsia"/>
        </w:rPr>
        <w:t>、個人の都民税額および森林環境税額</w:t>
      </w:r>
      <w:r w:rsidR="00EC035B">
        <w:rPr>
          <w:rFonts w:ascii="ＭＳ ゴシック" w:hAnsi="ＭＳ ゴシック" w:hint="eastAsia"/>
        </w:rPr>
        <w:t>」に、</w:t>
      </w:r>
      <w:r>
        <w:rPr>
          <w:rFonts w:ascii="ＭＳ ゴシック" w:hAnsi="ＭＳ ゴシック" w:hint="eastAsia"/>
        </w:rPr>
        <w:t>「によつて」を「により」に改める</w:t>
      </w:r>
      <w:r w:rsidR="00895DD3">
        <w:rPr>
          <w:rFonts w:ascii="ＭＳ ゴシック" w:hAnsi="ＭＳ ゴシック" w:hint="eastAsia"/>
        </w:rPr>
        <w:t>。</w:t>
      </w:r>
    </w:p>
    <w:p w:rsidR="003178BD" w:rsidRDefault="00494272" w:rsidP="0083707E">
      <w:pPr>
        <w:ind w:firstLineChars="100" w:firstLine="266"/>
        <w:rPr>
          <w:rFonts w:ascii="ＭＳ ゴシック" w:hAnsi="ＭＳ ゴシック"/>
        </w:rPr>
      </w:pPr>
      <w:r>
        <w:rPr>
          <w:rFonts w:ascii="ＭＳ ゴシック" w:hAnsi="ＭＳ ゴシック" w:hint="eastAsia"/>
        </w:rPr>
        <w:t>第</w:t>
      </w:r>
      <w:r w:rsidR="00612FE3">
        <w:rPr>
          <w:rFonts w:ascii="ＭＳ ゴシック" w:hAnsi="ＭＳ ゴシック" w:hint="eastAsia"/>
        </w:rPr>
        <w:t>３２条第１項</w:t>
      </w:r>
      <w:r>
        <w:rPr>
          <w:rFonts w:ascii="ＭＳ ゴシック" w:hAnsi="ＭＳ ゴシック" w:hint="eastAsia"/>
        </w:rPr>
        <w:t>中</w:t>
      </w:r>
      <w:r w:rsidR="00895DD3">
        <w:rPr>
          <w:rFonts w:ascii="ＭＳ ゴシック" w:hAnsi="ＭＳ ゴシック" w:hint="eastAsia"/>
        </w:rPr>
        <w:t>「によつて」を「により」に、「においては」を「には」に</w:t>
      </w:r>
      <w:r w:rsidR="001C3AEA">
        <w:rPr>
          <w:rFonts w:ascii="ＭＳ ゴシック" w:hAnsi="ＭＳ ゴシック" w:hint="eastAsia"/>
        </w:rPr>
        <w:t>改め</w:t>
      </w:r>
      <w:r w:rsidR="00895DD3">
        <w:rPr>
          <w:rFonts w:ascii="ＭＳ ゴシック" w:hAnsi="ＭＳ ゴシック" w:hint="eastAsia"/>
        </w:rPr>
        <w:t>、「均等割額」の次に「</w:t>
      </w:r>
      <w:r w:rsidR="00895DD3" w:rsidRPr="00895DD3">
        <w:rPr>
          <w:rFonts w:ascii="ＭＳ ゴシック" w:hAnsi="ＭＳ ゴシック" w:hint="eastAsia"/>
        </w:rPr>
        <w:t>（これと併せて賦課徴収を行う森林環境税額を含む。次項および第５項において同じ。）</w:t>
      </w:r>
      <w:r w:rsidR="00895DD3">
        <w:rPr>
          <w:rFonts w:ascii="ＭＳ ゴシック" w:hAnsi="ＭＳ ゴシック" w:hint="eastAsia"/>
        </w:rPr>
        <w:t>」を加え、同条第２項中「においては」を「には」に、「によつて」を「により」に改め、同条第４項および第５項中「によつて」を「により」に改め</w:t>
      </w:r>
      <w:r w:rsidR="001C3AEA">
        <w:rPr>
          <w:rFonts w:ascii="ＭＳ ゴシック" w:hAnsi="ＭＳ ゴシック" w:hint="eastAsia"/>
        </w:rPr>
        <w:t>る。</w:t>
      </w:r>
    </w:p>
    <w:p w:rsidR="00895DD3" w:rsidRDefault="00895DD3" w:rsidP="0083707E">
      <w:pPr>
        <w:ind w:firstLineChars="100" w:firstLine="266"/>
        <w:rPr>
          <w:rFonts w:ascii="ＭＳ ゴシック" w:hAnsi="ＭＳ ゴシック"/>
        </w:rPr>
      </w:pPr>
      <w:r>
        <w:rPr>
          <w:rFonts w:ascii="ＭＳ ゴシック" w:hAnsi="ＭＳ ゴシック" w:hint="eastAsia"/>
        </w:rPr>
        <w:t>第３４条中「第５号の１５様式」の次に「</w:t>
      </w:r>
      <w:r w:rsidRPr="00895DD3">
        <w:rPr>
          <w:rFonts w:ascii="ＭＳ ゴシック" w:hAnsi="ＭＳ ゴシック" w:hint="eastAsia"/>
        </w:rPr>
        <w:t>、第５号の</w:t>
      </w:r>
      <w:r>
        <w:rPr>
          <w:rFonts w:ascii="ＭＳ ゴシック" w:hAnsi="ＭＳ ゴシック" w:hint="eastAsia"/>
        </w:rPr>
        <w:t>１５</w:t>
      </w:r>
      <w:r w:rsidRPr="00895DD3">
        <w:rPr>
          <w:rFonts w:ascii="ＭＳ ゴシック" w:hAnsi="ＭＳ ゴシック" w:hint="eastAsia"/>
        </w:rPr>
        <w:t>の２様式</w:t>
      </w:r>
      <w:r>
        <w:rPr>
          <w:rFonts w:ascii="ＭＳ ゴシック" w:hAnsi="ＭＳ ゴシック" w:hint="eastAsia"/>
        </w:rPr>
        <w:t>」を加え、「によつて」を「により」に改める。</w:t>
      </w:r>
    </w:p>
    <w:p w:rsidR="00895DD3" w:rsidRDefault="00895DD3" w:rsidP="0083707E">
      <w:pPr>
        <w:ind w:firstLineChars="100" w:firstLine="266"/>
        <w:rPr>
          <w:rFonts w:ascii="ＭＳ ゴシック" w:hAnsi="ＭＳ ゴシック"/>
        </w:rPr>
      </w:pPr>
      <w:r>
        <w:rPr>
          <w:rFonts w:ascii="ＭＳ ゴシック" w:hAnsi="ＭＳ ゴシック" w:hint="eastAsia"/>
        </w:rPr>
        <w:t>第３５条第１項中「によつて」を「により」に、「においては」を「には」に改め、同条第２項中「通知によつて」を「通知により」に、「</w:t>
      </w:r>
      <w:r w:rsidRPr="00895DD3">
        <w:rPr>
          <w:rFonts w:ascii="ＭＳ ゴシック" w:hAnsi="ＭＳ ゴシック" w:hint="eastAsia"/>
        </w:rPr>
        <w:t>第</w:t>
      </w:r>
      <w:r>
        <w:rPr>
          <w:rFonts w:ascii="ＭＳ ゴシック" w:hAnsi="ＭＳ ゴシック" w:hint="eastAsia"/>
        </w:rPr>
        <w:t>１７</w:t>
      </w:r>
      <w:r w:rsidRPr="00895DD3">
        <w:rPr>
          <w:rFonts w:ascii="ＭＳ ゴシック" w:hAnsi="ＭＳ ゴシック" w:hint="eastAsia"/>
        </w:rPr>
        <w:t>条の２の規定によつて</w:t>
      </w:r>
      <w:r>
        <w:rPr>
          <w:rFonts w:ascii="ＭＳ ゴシック" w:hAnsi="ＭＳ ゴシック" w:hint="eastAsia"/>
        </w:rPr>
        <w:t>」を「</w:t>
      </w:r>
      <w:r w:rsidRPr="00895DD3">
        <w:rPr>
          <w:rFonts w:ascii="ＭＳ ゴシック" w:hAnsi="ＭＳ ゴシック" w:hint="eastAsia"/>
        </w:rPr>
        <w:t>第</w:t>
      </w:r>
      <w:r>
        <w:rPr>
          <w:rFonts w:ascii="ＭＳ ゴシック" w:hAnsi="ＭＳ ゴシック" w:hint="eastAsia"/>
        </w:rPr>
        <w:t>１７</w:t>
      </w:r>
      <w:r w:rsidR="00C518AA">
        <w:rPr>
          <w:rFonts w:ascii="ＭＳ ゴシック" w:hAnsi="ＭＳ ゴシック" w:hint="eastAsia"/>
        </w:rPr>
        <w:t>条の２の２第１項第２号に規定する市町村</w:t>
      </w:r>
      <w:r w:rsidRPr="00895DD3">
        <w:rPr>
          <w:rFonts w:ascii="ＭＳ ゴシック" w:hAnsi="ＭＳ ゴシック" w:hint="eastAsia"/>
        </w:rPr>
        <w:t>徴収金関係</w:t>
      </w:r>
      <w:r w:rsidRPr="00895DD3">
        <w:rPr>
          <w:rFonts w:ascii="ＭＳ ゴシック" w:hAnsi="ＭＳ ゴシック" w:hint="eastAsia"/>
        </w:rPr>
        <w:lastRenderedPageBreak/>
        <w:t>過誤納金とみなして、同条第３項、第６項および第７項の規定を適用することができるものとし、当該</w:t>
      </w:r>
      <w:r w:rsidR="00C518AA">
        <w:rPr>
          <w:rFonts w:ascii="ＭＳ ゴシック" w:hAnsi="ＭＳ ゴシック" w:hint="eastAsia"/>
        </w:rPr>
        <w:t>市町村</w:t>
      </w:r>
      <w:r w:rsidR="00C518AA" w:rsidRPr="00895DD3">
        <w:rPr>
          <w:rFonts w:ascii="ＭＳ ゴシック" w:hAnsi="ＭＳ ゴシック" w:hint="eastAsia"/>
        </w:rPr>
        <w:t>徴収金関係過誤納金</w:t>
      </w:r>
      <w:r w:rsidRPr="00895DD3">
        <w:rPr>
          <w:rFonts w:ascii="ＭＳ ゴシック" w:hAnsi="ＭＳ ゴシック" w:hint="eastAsia"/>
        </w:rPr>
        <w:t>により</w:t>
      </w:r>
      <w:r>
        <w:rPr>
          <w:rFonts w:ascii="ＭＳ ゴシック" w:hAnsi="ＭＳ ゴシック" w:hint="eastAsia"/>
        </w:rPr>
        <w:t>」に、「</w:t>
      </w:r>
      <w:r w:rsidR="00B465D5">
        <w:rPr>
          <w:rFonts w:ascii="ＭＳ ゴシック" w:hAnsi="ＭＳ ゴシック" w:hint="eastAsia"/>
        </w:rPr>
        <w:t>に充当する」を「</w:t>
      </w:r>
      <w:r w:rsidR="00B465D5" w:rsidRPr="00B465D5">
        <w:rPr>
          <w:rFonts w:ascii="ＭＳ ゴシック" w:hAnsi="ＭＳ ゴシック" w:hint="eastAsia"/>
        </w:rPr>
        <w:t>を納付し、または納入することを委託したものとみなす</w:t>
      </w:r>
      <w:r w:rsidR="00B465D5">
        <w:rPr>
          <w:rFonts w:ascii="ＭＳ ゴシック" w:hAnsi="ＭＳ ゴシック" w:hint="eastAsia"/>
        </w:rPr>
        <w:t>」に改める。</w:t>
      </w:r>
    </w:p>
    <w:p w:rsidR="00B465D5" w:rsidRDefault="00B465D5" w:rsidP="0083707E">
      <w:pPr>
        <w:ind w:firstLineChars="100" w:firstLine="266"/>
        <w:rPr>
          <w:rFonts w:ascii="ＭＳ ゴシック" w:hAnsi="ＭＳ ゴシック"/>
        </w:rPr>
      </w:pPr>
      <w:r>
        <w:rPr>
          <w:rFonts w:ascii="ＭＳ ゴシック" w:hAnsi="ＭＳ ゴシック" w:hint="eastAsia"/>
        </w:rPr>
        <w:t>第３５条の２第１項各号列記以外の部分中「によつて」を「により」に</w:t>
      </w:r>
      <w:r w:rsidR="00C518AA">
        <w:rPr>
          <w:rFonts w:ascii="ＭＳ ゴシック" w:hAnsi="ＭＳ ゴシック" w:hint="eastAsia"/>
        </w:rPr>
        <w:t>、「においては」を「には」に</w:t>
      </w:r>
      <w:r>
        <w:rPr>
          <w:rFonts w:ascii="ＭＳ ゴシック" w:hAnsi="ＭＳ ゴシック" w:hint="eastAsia"/>
        </w:rPr>
        <w:t>改め、「</w:t>
      </w:r>
      <w:r w:rsidR="00C518AA">
        <w:rPr>
          <w:rFonts w:ascii="ＭＳ ゴシック" w:hAnsi="ＭＳ ゴシック" w:hint="eastAsia"/>
        </w:rPr>
        <w:t>および</w:t>
      </w:r>
      <w:r>
        <w:rPr>
          <w:rFonts w:ascii="ＭＳ ゴシック" w:hAnsi="ＭＳ ゴシック" w:hint="eastAsia"/>
        </w:rPr>
        <w:t>均等割額」の次に「</w:t>
      </w:r>
      <w:r w:rsidRPr="00895DD3">
        <w:rPr>
          <w:rFonts w:ascii="ＭＳ ゴシック" w:hAnsi="ＭＳ ゴシック" w:hint="eastAsia"/>
        </w:rPr>
        <w:t>（これと併せて賦課徴収を行う森林環境税額を含む。</w:t>
      </w:r>
      <w:r w:rsidRPr="00B465D5">
        <w:rPr>
          <w:rFonts w:ascii="ＭＳ ゴシック" w:hAnsi="ＭＳ ゴシック" w:hint="eastAsia"/>
        </w:rPr>
        <w:t>以下この条および第</w:t>
      </w:r>
      <w:r>
        <w:rPr>
          <w:rFonts w:ascii="ＭＳ ゴシック" w:hAnsi="ＭＳ ゴシック" w:hint="eastAsia"/>
        </w:rPr>
        <w:t>３５</w:t>
      </w:r>
      <w:r w:rsidRPr="00B465D5">
        <w:rPr>
          <w:rFonts w:ascii="ＭＳ ゴシック" w:hAnsi="ＭＳ ゴシック" w:hint="eastAsia"/>
        </w:rPr>
        <w:t>条の５において同じ</w:t>
      </w:r>
      <w:r w:rsidRPr="00895DD3">
        <w:rPr>
          <w:rFonts w:ascii="ＭＳ ゴシック" w:hAnsi="ＭＳ ゴシック" w:hint="eastAsia"/>
        </w:rPr>
        <w:t>。）</w:t>
      </w:r>
      <w:r>
        <w:rPr>
          <w:rFonts w:ascii="ＭＳ ゴシック" w:hAnsi="ＭＳ ゴシック" w:hint="eastAsia"/>
        </w:rPr>
        <w:t>」を加え、同項第２号および同条第２項中「によつて」を「により」に改める。</w:t>
      </w:r>
    </w:p>
    <w:p w:rsidR="00B465D5" w:rsidRDefault="00B465D5" w:rsidP="0083707E">
      <w:pPr>
        <w:ind w:firstLineChars="100" w:firstLine="266"/>
        <w:rPr>
          <w:rFonts w:ascii="ＭＳ ゴシック" w:hAnsi="ＭＳ ゴシック"/>
        </w:rPr>
      </w:pPr>
      <w:r>
        <w:rPr>
          <w:rFonts w:ascii="ＭＳ ゴシック" w:hAnsi="ＭＳ ゴシック" w:hint="eastAsia"/>
        </w:rPr>
        <w:t>第３５条の６第１項中「によつて」を「により」に、「においては」を「には」に改め、同条第２項中「</w:t>
      </w:r>
      <w:r w:rsidR="00BC00DA">
        <w:rPr>
          <w:rFonts w:ascii="ＭＳ ゴシック" w:hAnsi="ＭＳ ゴシック" w:hint="eastAsia"/>
        </w:rPr>
        <w:t>方法</w:t>
      </w:r>
      <w:r>
        <w:rPr>
          <w:rFonts w:ascii="ＭＳ ゴシック" w:hAnsi="ＭＳ ゴシック" w:hint="eastAsia"/>
        </w:rPr>
        <w:t>によつて」を「</w:t>
      </w:r>
      <w:r w:rsidR="00BC00DA">
        <w:rPr>
          <w:rFonts w:ascii="ＭＳ ゴシック" w:hAnsi="ＭＳ ゴシック" w:hint="eastAsia"/>
        </w:rPr>
        <w:t>方法</w:t>
      </w:r>
      <w:r>
        <w:rPr>
          <w:rFonts w:ascii="ＭＳ ゴシック" w:hAnsi="ＭＳ ゴシック" w:hint="eastAsia"/>
        </w:rPr>
        <w:t>により」に、</w:t>
      </w:r>
      <w:r w:rsidR="00BC00DA">
        <w:rPr>
          <w:rFonts w:ascii="ＭＳ ゴシック" w:hAnsi="ＭＳ ゴシック" w:hint="eastAsia"/>
        </w:rPr>
        <w:t>「</w:t>
      </w:r>
      <w:r w:rsidR="00BC00DA" w:rsidRPr="00BC00DA">
        <w:rPr>
          <w:rFonts w:ascii="ＭＳ ゴシック" w:hAnsi="ＭＳ ゴシック" w:hint="eastAsia"/>
        </w:rPr>
        <w:t>第</w:t>
      </w:r>
      <w:r w:rsidR="00BC00DA">
        <w:rPr>
          <w:rFonts w:ascii="ＭＳ ゴシック" w:hAnsi="ＭＳ ゴシック" w:hint="eastAsia"/>
        </w:rPr>
        <w:t>１７</w:t>
      </w:r>
      <w:r w:rsidR="00BC00DA" w:rsidRPr="00BC00DA">
        <w:rPr>
          <w:rFonts w:ascii="ＭＳ ゴシック" w:hAnsi="ＭＳ ゴシック" w:hint="eastAsia"/>
        </w:rPr>
        <w:t>条の２の規定によつて</w:t>
      </w:r>
      <w:r w:rsidR="00BC00DA">
        <w:rPr>
          <w:rFonts w:ascii="ＭＳ ゴシック" w:hAnsi="ＭＳ ゴシック" w:hint="eastAsia"/>
        </w:rPr>
        <w:t>」を「</w:t>
      </w:r>
      <w:r w:rsidR="00BC00DA" w:rsidRPr="00BC00DA">
        <w:rPr>
          <w:rFonts w:ascii="ＭＳ ゴシック" w:hAnsi="ＭＳ ゴシック" w:hint="eastAsia"/>
        </w:rPr>
        <w:t>第</w:t>
      </w:r>
      <w:r w:rsidR="00BC00DA">
        <w:rPr>
          <w:rFonts w:ascii="ＭＳ ゴシック" w:hAnsi="ＭＳ ゴシック" w:hint="eastAsia"/>
        </w:rPr>
        <w:t>１７</w:t>
      </w:r>
      <w:r w:rsidR="00BC00DA" w:rsidRPr="00BC00DA">
        <w:rPr>
          <w:rFonts w:ascii="ＭＳ ゴシック" w:hAnsi="ＭＳ ゴシック" w:hint="eastAsia"/>
        </w:rPr>
        <w:t>条の２の２第１項第２号に規定する</w:t>
      </w:r>
      <w:r w:rsidR="00C518AA" w:rsidRPr="00C518AA">
        <w:rPr>
          <w:rFonts w:ascii="ＭＳ ゴシック" w:hAnsi="ＭＳ ゴシック" w:hint="eastAsia"/>
        </w:rPr>
        <w:t>市町村徴収金関係過誤納金</w:t>
      </w:r>
      <w:r w:rsidR="00BC00DA" w:rsidRPr="00BC00DA">
        <w:rPr>
          <w:rFonts w:ascii="ＭＳ ゴシック" w:hAnsi="ＭＳ ゴシック" w:hint="eastAsia"/>
        </w:rPr>
        <w:t>とみなして、同条第３項、第６項および第７項の規定を適用することができるものとし、当該</w:t>
      </w:r>
      <w:r w:rsidR="00C518AA" w:rsidRPr="00C518AA">
        <w:rPr>
          <w:rFonts w:ascii="ＭＳ ゴシック" w:hAnsi="ＭＳ ゴシック" w:hint="eastAsia"/>
        </w:rPr>
        <w:t>市町村徴収金関係過誤納金</w:t>
      </w:r>
      <w:r w:rsidR="00BC00DA" w:rsidRPr="00BC00DA">
        <w:rPr>
          <w:rFonts w:ascii="ＭＳ ゴシック" w:hAnsi="ＭＳ ゴシック" w:hint="eastAsia"/>
        </w:rPr>
        <w:t>により</w:t>
      </w:r>
      <w:r w:rsidR="00BC00DA">
        <w:rPr>
          <w:rFonts w:ascii="ＭＳ ゴシック" w:hAnsi="ＭＳ ゴシック" w:hint="eastAsia"/>
        </w:rPr>
        <w:t>」に、「</w:t>
      </w:r>
      <w:r w:rsidR="00BC00DA" w:rsidRPr="00BC00DA">
        <w:rPr>
          <w:rFonts w:ascii="ＭＳ ゴシック" w:hAnsi="ＭＳ ゴシック" w:hint="eastAsia"/>
        </w:rPr>
        <w:t>に充当する</w:t>
      </w:r>
      <w:r w:rsidR="00BC00DA">
        <w:rPr>
          <w:rFonts w:ascii="ＭＳ ゴシック" w:hAnsi="ＭＳ ゴシック" w:hint="eastAsia"/>
        </w:rPr>
        <w:t>」を「</w:t>
      </w:r>
      <w:r w:rsidR="00BC00DA" w:rsidRPr="00BC00DA">
        <w:rPr>
          <w:rFonts w:ascii="ＭＳ ゴシック" w:hAnsi="ＭＳ ゴシック" w:hint="eastAsia"/>
        </w:rPr>
        <w:t>を納付し、または納入することを委託したものとみなす</w:t>
      </w:r>
      <w:r w:rsidR="00BC00DA">
        <w:rPr>
          <w:rFonts w:ascii="ＭＳ ゴシック" w:hAnsi="ＭＳ ゴシック" w:hint="eastAsia"/>
        </w:rPr>
        <w:t>」に改める。</w:t>
      </w:r>
    </w:p>
    <w:p w:rsidR="00B465D5" w:rsidRDefault="00BC00DA" w:rsidP="0083707E">
      <w:pPr>
        <w:ind w:firstLineChars="100" w:firstLine="266"/>
        <w:rPr>
          <w:rFonts w:ascii="ＭＳ ゴシック" w:hAnsi="ＭＳ ゴシック"/>
        </w:rPr>
      </w:pPr>
      <w:r>
        <w:rPr>
          <w:rFonts w:ascii="ＭＳ ゴシック" w:hAnsi="ＭＳ ゴシック" w:hint="eastAsia"/>
        </w:rPr>
        <w:t>第３９条第１項第１号エ中「および側面」を「、側面」に改め、「三輪のもの」の次に「</w:t>
      </w:r>
      <w:r w:rsidRPr="00BC00DA">
        <w:rPr>
          <w:rFonts w:ascii="ＭＳ ゴシック" w:hAnsi="ＭＳ ゴシック" w:hint="eastAsia"/>
        </w:rPr>
        <w:t>および道路運送車両の保安基準（昭和</w:t>
      </w:r>
      <w:r>
        <w:rPr>
          <w:rFonts w:ascii="ＭＳ ゴシック" w:hAnsi="ＭＳ ゴシック" w:hint="eastAsia"/>
        </w:rPr>
        <w:t>２６</w:t>
      </w:r>
      <w:r w:rsidRPr="00BC00DA">
        <w:rPr>
          <w:rFonts w:ascii="ＭＳ ゴシック" w:hAnsi="ＭＳ ゴシック" w:hint="eastAsia"/>
        </w:rPr>
        <w:t>年運輸省令第</w:t>
      </w:r>
      <w:r>
        <w:rPr>
          <w:rFonts w:ascii="ＭＳ ゴシック" w:hAnsi="ＭＳ ゴシック" w:hint="eastAsia"/>
        </w:rPr>
        <w:t>６７</w:t>
      </w:r>
      <w:r w:rsidRPr="00BC00DA">
        <w:rPr>
          <w:rFonts w:ascii="ＭＳ ゴシック" w:hAnsi="ＭＳ ゴシック" w:hint="eastAsia"/>
        </w:rPr>
        <w:t>号）第１条第１項第</w:t>
      </w:r>
      <w:r>
        <w:rPr>
          <w:rFonts w:ascii="ＭＳ ゴシック" w:hAnsi="ＭＳ ゴシック" w:hint="eastAsia"/>
        </w:rPr>
        <w:t>１３</w:t>
      </w:r>
      <w:r w:rsidRPr="00BC00DA">
        <w:rPr>
          <w:rFonts w:ascii="ＭＳ ゴシック" w:hAnsi="ＭＳ ゴシック" w:hint="eastAsia"/>
        </w:rPr>
        <w:t>号の６に規定する特定小型原動機付自転車</w:t>
      </w:r>
      <w:r>
        <w:rPr>
          <w:rFonts w:ascii="ＭＳ ゴシック" w:hAnsi="ＭＳ ゴシック" w:hint="eastAsia"/>
        </w:rPr>
        <w:t>」を加える。</w:t>
      </w:r>
    </w:p>
    <w:p w:rsidR="00BC00DA" w:rsidRDefault="00BC00DA" w:rsidP="0083707E">
      <w:pPr>
        <w:ind w:firstLineChars="100" w:firstLine="266"/>
        <w:rPr>
          <w:rFonts w:ascii="ＭＳ ゴシック" w:hAnsi="ＭＳ ゴシック"/>
        </w:rPr>
      </w:pPr>
      <w:r>
        <w:rPr>
          <w:rFonts w:ascii="ＭＳ ゴシック" w:hAnsi="ＭＳ ゴシック" w:hint="eastAsia"/>
        </w:rPr>
        <w:t>第５１条の３第１項および第５項</w:t>
      </w:r>
      <w:r w:rsidR="00B71391">
        <w:rPr>
          <w:rFonts w:ascii="ＭＳ ゴシック" w:hAnsi="ＭＳ ゴシック" w:hint="eastAsia"/>
        </w:rPr>
        <w:t>ならびに第５２条第１項</w:t>
      </w:r>
      <w:r>
        <w:rPr>
          <w:rFonts w:ascii="ＭＳ ゴシック" w:hAnsi="ＭＳ ゴシック" w:hint="eastAsia"/>
        </w:rPr>
        <w:t>中「</w:t>
      </w:r>
      <w:r w:rsidR="00B71391" w:rsidRPr="00B71391">
        <w:rPr>
          <w:rFonts w:ascii="ＭＳ ゴシック" w:hAnsi="ＭＳ ゴシック" w:hint="eastAsia"/>
        </w:rPr>
        <w:t>第</w:t>
      </w:r>
      <w:r w:rsidR="00B71391">
        <w:rPr>
          <w:rFonts w:ascii="ＭＳ ゴシック" w:hAnsi="ＭＳ ゴシック" w:hint="eastAsia"/>
        </w:rPr>
        <w:t>３４</w:t>
      </w:r>
      <w:r w:rsidR="00B71391" w:rsidRPr="00B71391">
        <w:rPr>
          <w:rFonts w:ascii="ＭＳ ゴシック" w:hAnsi="ＭＳ ゴシック" w:hint="eastAsia"/>
        </w:rPr>
        <w:t>号の２の５様式</w:t>
      </w:r>
      <w:r w:rsidR="00B71391">
        <w:rPr>
          <w:rFonts w:ascii="ＭＳ ゴシック" w:hAnsi="ＭＳ ゴシック" w:hint="eastAsia"/>
        </w:rPr>
        <w:t>」の次に「</w:t>
      </w:r>
      <w:r w:rsidR="00B71391" w:rsidRPr="00B71391">
        <w:rPr>
          <w:rFonts w:ascii="ＭＳ ゴシック" w:hAnsi="ＭＳ ゴシック" w:hint="eastAsia"/>
        </w:rPr>
        <w:t>または第</w:t>
      </w:r>
      <w:r w:rsidR="00B71391">
        <w:rPr>
          <w:rFonts w:ascii="ＭＳ ゴシック" w:hAnsi="ＭＳ ゴシック" w:hint="eastAsia"/>
        </w:rPr>
        <w:t>３４</w:t>
      </w:r>
      <w:r w:rsidR="00B71391" w:rsidRPr="00B71391">
        <w:rPr>
          <w:rFonts w:ascii="ＭＳ ゴシック" w:hAnsi="ＭＳ ゴシック" w:hint="eastAsia"/>
        </w:rPr>
        <w:t>号の２の５の２様式</w:t>
      </w:r>
      <w:r w:rsidR="00B71391">
        <w:rPr>
          <w:rFonts w:ascii="ＭＳ ゴシック" w:hAnsi="ＭＳ ゴシック" w:hint="eastAsia"/>
        </w:rPr>
        <w:t>」を加える。</w:t>
      </w:r>
    </w:p>
    <w:p w:rsidR="00597876" w:rsidRDefault="00B71391" w:rsidP="0083707E">
      <w:pPr>
        <w:ind w:firstLineChars="100" w:firstLine="266"/>
        <w:rPr>
          <w:rFonts w:ascii="ＭＳ ゴシック" w:hAnsi="ＭＳ ゴシック"/>
        </w:rPr>
      </w:pPr>
      <w:r>
        <w:rPr>
          <w:rFonts w:ascii="ＭＳ ゴシック" w:hAnsi="ＭＳ ゴシック" w:hint="eastAsia"/>
        </w:rPr>
        <w:t>付則第４条</w:t>
      </w:r>
      <w:r w:rsidR="00CA560B">
        <w:rPr>
          <w:rFonts w:ascii="ＭＳ ゴシック" w:hAnsi="ＭＳ ゴシック" w:hint="eastAsia"/>
        </w:rPr>
        <w:t>第１項</w:t>
      </w:r>
      <w:r>
        <w:rPr>
          <w:rFonts w:ascii="ＭＳ ゴシック" w:hAnsi="ＭＳ ゴシック" w:hint="eastAsia"/>
        </w:rPr>
        <w:t>中「令和６年度」を「令和９</w:t>
      </w:r>
      <w:r w:rsidR="003178BD">
        <w:rPr>
          <w:rFonts w:ascii="ＭＳ ゴシック" w:hAnsi="ＭＳ ゴシック" w:hint="eastAsia"/>
        </w:rPr>
        <w:t>年度」に改める。</w:t>
      </w:r>
    </w:p>
    <w:p w:rsidR="00B71391" w:rsidRDefault="00B71391" w:rsidP="0083707E">
      <w:pPr>
        <w:ind w:firstLineChars="100" w:firstLine="266"/>
        <w:rPr>
          <w:rFonts w:ascii="ＭＳ ゴシック" w:hAnsi="ＭＳ ゴシック"/>
        </w:rPr>
      </w:pPr>
      <w:r>
        <w:rPr>
          <w:rFonts w:ascii="ＭＳ ゴシック" w:hAnsi="ＭＳ ゴシック" w:hint="eastAsia"/>
        </w:rPr>
        <w:t>付則第５条の２を削る。</w:t>
      </w:r>
    </w:p>
    <w:p w:rsidR="00B71391" w:rsidRPr="00B71391" w:rsidRDefault="00B71391" w:rsidP="0083707E">
      <w:pPr>
        <w:ind w:firstLineChars="100" w:firstLine="266"/>
        <w:rPr>
          <w:rFonts w:ascii="ＭＳ ゴシック" w:hAnsi="ＭＳ ゴシック"/>
        </w:rPr>
      </w:pPr>
      <w:r>
        <w:rPr>
          <w:rFonts w:ascii="ＭＳ ゴシック" w:hAnsi="ＭＳ ゴシック" w:hint="eastAsia"/>
        </w:rPr>
        <w:t>付則第５条の２の２第４項中「１００分の１０」を「１００分の３５」に改</w:t>
      </w:r>
      <w:r>
        <w:rPr>
          <w:rFonts w:ascii="ＭＳ ゴシック" w:hAnsi="ＭＳ ゴシック" w:hint="eastAsia"/>
        </w:rPr>
        <w:lastRenderedPageBreak/>
        <w:t>め、同条を付則第５条の２とする。</w:t>
      </w:r>
    </w:p>
    <w:p w:rsidR="00CA560B" w:rsidRDefault="003178BD" w:rsidP="003178BD">
      <w:pPr>
        <w:rPr>
          <w:rFonts w:ascii="ＭＳ ゴシック" w:hAnsi="ＭＳ ゴシック"/>
        </w:rPr>
      </w:pPr>
      <w:r>
        <w:rPr>
          <w:rFonts w:ascii="ＭＳ ゴシック" w:hAnsi="ＭＳ ゴシック" w:hint="eastAsia"/>
        </w:rPr>
        <w:t xml:space="preserve">　</w:t>
      </w:r>
      <w:r w:rsidR="00B71391">
        <w:rPr>
          <w:rFonts w:ascii="ＭＳ ゴシック" w:hAnsi="ＭＳ ゴシック" w:hint="eastAsia"/>
        </w:rPr>
        <w:t>付則第５</w:t>
      </w:r>
      <w:r>
        <w:rPr>
          <w:rFonts w:ascii="ＭＳ ゴシック" w:hAnsi="ＭＳ ゴシック" w:hint="eastAsia"/>
        </w:rPr>
        <w:t>条</w:t>
      </w:r>
      <w:r w:rsidR="00B71391">
        <w:rPr>
          <w:rFonts w:ascii="ＭＳ ゴシック" w:hAnsi="ＭＳ ゴシック" w:hint="eastAsia"/>
        </w:rPr>
        <w:t>の６第３</w:t>
      </w:r>
      <w:r w:rsidR="00597876">
        <w:rPr>
          <w:rFonts w:ascii="ＭＳ ゴシック" w:hAnsi="ＭＳ ゴシック" w:hint="eastAsia"/>
        </w:rPr>
        <w:t>項</w:t>
      </w:r>
      <w:r w:rsidR="00B71391">
        <w:rPr>
          <w:rFonts w:ascii="ＭＳ ゴシック" w:hAnsi="ＭＳ ゴシック" w:hint="eastAsia"/>
        </w:rPr>
        <w:t>を削る</w:t>
      </w:r>
      <w:r w:rsidR="00CA560B">
        <w:rPr>
          <w:rFonts w:ascii="ＭＳ ゴシック" w:hAnsi="ＭＳ ゴシック" w:hint="eastAsia"/>
        </w:rPr>
        <w:t>。</w:t>
      </w:r>
    </w:p>
    <w:p w:rsidR="00B71391" w:rsidRDefault="00B71391" w:rsidP="003178BD">
      <w:pPr>
        <w:rPr>
          <w:rFonts w:ascii="ＭＳ ゴシック" w:hAnsi="ＭＳ ゴシック"/>
        </w:rPr>
      </w:pPr>
      <w:r>
        <w:rPr>
          <w:rFonts w:ascii="ＭＳ ゴシック" w:hAnsi="ＭＳ ゴシック" w:hint="eastAsia"/>
        </w:rPr>
        <w:t xml:space="preserve">　付則第６条第１項中「</w:t>
      </w:r>
      <w:r w:rsidRPr="00B71391">
        <w:rPr>
          <w:rFonts w:ascii="ＭＳ ゴシック" w:hAnsi="ＭＳ ゴシック" w:hint="eastAsia"/>
        </w:rPr>
        <w:t>、第７項、第９項、第</w:t>
      </w:r>
      <w:r>
        <w:rPr>
          <w:rFonts w:ascii="ＭＳ ゴシック" w:hAnsi="ＭＳ ゴシック" w:hint="eastAsia"/>
        </w:rPr>
        <w:t>１１</w:t>
      </w:r>
      <w:r w:rsidRPr="00B71391">
        <w:rPr>
          <w:rFonts w:ascii="ＭＳ ゴシック" w:hAnsi="ＭＳ ゴシック" w:hint="eastAsia"/>
        </w:rPr>
        <w:t>項、第</w:t>
      </w:r>
      <w:r>
        <w:rPr>
          <w:rFonts w:ascii="ＭＳ ゴシック" w:hAnsi="ＭＳ ゴシック" w:hint="eastAsia"/>
        </w:rPr>
        <w:t>１３</w:t>
      </w:r>
      <w:r w:rsidRPr="00B71391">
        <w:rPr>
          <w:rFonts w:ascii="ＭＳ ゴシック" w:hAnsi="ＭＳ ゴシック" w:hint="eastAsia"/>
        </w:rPr>
        <w:t>項および第</w:t>
      </w:r>
      <w:r>
        <w:rPr>
          <w:rFonts w:ascii="ＭＳ ゴシック" w:hAnsi="ＭＳ ゴシック" w:hint="eastAsia"/>
        </w:rPr>
        <w:t>１５</w:t>
      </w:r>
      <w:r w:rsidRPr="00B71391">
        <w:rPr>
          <w:rFonts w:ascii="ＭＳ ゴシック" w:hAnsi="ＭＳ ゴシック" w:hint="eastAsia"/>
        </w:rPr>
        <w:t>項</w:t>
      </w:r>
      <w:r>
        <w:rPr>
          <w:rFonts w:ascii="ＭＳ ゴシック" w:hAnsi="ＭＳ ゴシック" w:hint="eastAsia"/>
        </w:rPr>
        <w:t>」を「および第７項」に改め、同条第３項中「</w:t>
      </w:r>
      <w:r w:rsidRPr="00B71391">
        <w:rPr>
          <w:rFonts w:ascii="ＭＳ ゴシック" w:hAnsi="ＭＳ ゴシック" w:hint="eastAsia"/>
        </w:rPr>
        <w:t>令和２年４月１日から令和３年３月</w:t>
      </w:r>
      <w:r>
        <w:rPr>
          <w:rFonts w:ascii="ＭＳ ゴシック" w:hAnsi="ＭＳ ゴシック" w:hint="eastAsia"/>
        </w:rPr>
        <w:t>３１</w:t>
      </w:r>
      <w:r w:rsidRPr="00B71391">
        <w:rPr>
          <w:rFonts w:ascii="ＭＳ ゴシック" w:hAnsi="ＭＳ ゴシック" w:hint="eastAsia"/>
        </w:rPr>
        <w:t>日</w:t>
      </w:r>
      <w:r>
        <w:rPr>
          <w:rFonts w:ascii="ＭＳ ゴシック" w:hAnsi="ＭＳ ゴシック" w:hint="eastAsia"/>
        </w:rPr>
        <w:t>」を「</w:t>
      </w:r>
      <w:r w:rsidRPr="00B71391">
        <w:rPr>
          <w:rFonts w:ascii="ＭＳ ゴシック" w:hAnsi="ＭＳ ゴシック" w:hint="eastAsia"/>
        </w:rPr>
        <w:t>令和４年４月１日から令和８年３月</w:t>
      </w:r>
      <w:r>
        <w:rPr>
          <w:rFonts w:ascii="ＭＳ ゴシック" w:hAnsi="ＭＳ ゴシック" w:hint="eastAsia"/>
        </w:rPr>
        <w:t>３１</w:t>
      </w:r>
      <w:r w:rsidRPr="00B71391">
        <w:rPr>
          <w:rFonts w:ascii="ＭＳ ゴシック" w:hAnsi="ＭＳ ゴシック" w:hint="eastAsia"/>
        </w:rPr>
        <w:t>日</w:t>
      </w:r>
      <w:r>
        <w:rPr>
          <w:rFonts w:ascii="ＭＳ ゴシック" w:hAnsi="ＭＳ ゴシック" w:hint="eastAsia"/>
        </w:rPr>
        <w:t>」に、「令和３年度分」を「</w:t>
      </w:r>
      <w:r w:rsidR="000E4096">
        <w:rPr>
          <w:rFonts w:ascii="ＭＳ ゴシック" w:hAnsi="ＭＳ ゴシック" w:hint="eastAsia"/>
        </w:rPr>
        <w:t>、当該初回車両番号指定を受けた日の</w:t>
      </w:r>
      <w:r w:rsidRPr="00B71391">
        <w:rPr>
          <w:rFonts w:ascii="ＭＳ ゴシック" w:hAnsi="ＭＳ ゴシック" w:hint="eastAsia"/>
        </w:rPr>
        <w:t>属する年度の翌年度分</w:t>
      </w:r>
      <w:r>
        <w:rPr>
          <w:rFonts w:ascii="ＭＳ ゴシック" w:hAnsi="ＭＳ ゴシック" w:hint="eastAsia"/>
        </w:rPr>
        <w:t>」に改め、同条第５項</w:t>
      </w:r>
      <w:r w:rsidR="00DE3ED6">
        <w:rPr>
          <w:rFonts w:ascii="ＭＳ ゴシック" w:hAnsi="ＭＳ ゴシック" w:hint="eastAsia"/>
        </w:rPr>
        <w:t>から第１２項までを削り、同条第１３項中「第３０条第７項」を「第３０条第３項」に、「</w:t>
      </w:r>
      <w:r w:rsidR="00DE3ED6" w:rsidRPr="00DE3ED6">
        <w:rPr>
          <w:rFonts w:ascii="ＭＳ ゴシック" w:hAnsi="ＭＳ ゴシック" w:hint="eastAsia"/>
        </w:rPr>
        <w:t>三輪以上のガソリン軽自動車</w:t>
      </w:r>
      <w:r w:rsidR="00DE3ED6">
        <w:rPr>
          <w:rFonts w:ascii="ＭＳ ゴシック" w:hAnsi="ＭＳ ゴシック" w:hint="eastAsia"/>
        </w:rPr>
        <w:t>」を「</w:t>
      </w:r>
      <w:r w:rsidR="00DE3ED6" w:rsidRPr="00DE3ED6">
        <w:rPr>
          <w:rFonts w:ascii="ＭＳ ゴシック" w:hAnsi="ＭＳ ゴシック" w:hint="eastAsia"/>
        </w:rPr>
        <w:t>三輪以上の法第</w:t>
      </w:r>
      <w:r w:rsidR="00DE3ED6">
        <w:rPr>
          <w:rFonts w:ascii="ＭＳ ゴシック" w:hAnsi="ＭＳ ゴシック" w:hint="eastAsia"/>
        </w:rPr>
        <w:t>４４６</w:t>
      </w:r>
      <w:r w:rsidR="00DE3ED6" w:rsidRPr="00DE3ED6">
        <w:rPr>
          <w:rFonts w:ascii="ＭＳ ゴシック" w:hAnsi="ＭＳ ゴシック" w:hint="eastAsia"/>
        </w:rPr>
        <w:t>条第１項第３号に規定するガソリン軽自動車（以下この項および次項において「ガソリン軽自動車」という。）</w:t>
      </w:r>
      <w:r w:rsidR="00DE3ED6">
        <w:rPr>
          <w:rFonts w:ascii="ＭＳ ゴシック" w:hAnsi="ＭＳ ゴシック" w:hint="eastAsia"/>
        </w:rPr>
        <w:t>」に改め、「</w:t>
      </w:r>
      <w:r w:rsidR="00DE3ED6" w:rsidRPr="00DE3ED6">
        <w:rPr>
          <w:rFonts w:ascii="ＭＳ ゴシック" w:hAnsi="ＭＳ ゴシック" w:hint="eastAsia"/>
        </w:rPr>
        <w:t>、当該ガソリン軽自動車が令和３年４月１日から令和４年３月</w:t>
      </w:r>
      <w:r w:rsidR="00DE3ED6">
        <w:rPr>
          <w:rFonts w:ascii="ＭＳ ゴシック" w:hAnsi="ＭＳ ゴシック" w:hint="eastAsia"/>
        </w:rPr>
        <w:t>３１</w:t>
      </w:r>
      <w:r w:rsidR="00DE3ED6" w:rsidRPr="00DE3ED6">
        <w:rPr>
          <w:rFonts w:ascii="ＭＳ ゴシック" w:hAnsi="ＭＳ ゴシック" w:hint="eastAsia"/>
        </w:rPr>
        <w:t>日までの間に初回車両番号指定を受けた場合には令和４年度分の軽自動車税の種別割に限り</w:t>
      </w:r>
      <w:r w:rsidR="00DE3ED6">
        <w:rPr>
          <w:rFonts w:ascii="ＭＳ ゴシック" w:hAnsi="ＭＳ ゴシック" w:hint="eastAsia"/>
        </w:rPr>
        <w:t>」を削り、「</w:t>
      </w:r>
      <w:r w:rsidR="00DE3ED6" w:rsidRPr="00DE3ED6">
        <w:rPr>
          <w:rFonts w:ascii="ＭＳ ゴシック" w:hAnsi="ＭＳ ゴシック" w:hint="eastAsia"/>
        </w:rPr>
        <w:t>令和５年３月</w:t>
      </w:r>
      <w:r w:rsidR="00DE3ED6">
        <w:rPr>
          <w:rFonts w:ascii="ＭＳ ゴシック" w:hAnsi="ＭＳ ゴシック" w:hint="eastAsia"/>
        </w:rPr>
        <w:t>３１</w:t>
      </w:r>
      <w:r w:rsidR="00DE3ED6" w:rsidRPr="00DE3ED6">
        <w:rPr>
          <w:rFonts w:ascii="ＭＳ ゴシック" w:hAnsi="ＭＳ ゴシック" w:hint="eastAsia"/>
        </w:rPr>
        <w:t>日</w:t>
      </w:r>
      <w:r w:rsidR="00DE3ED6">
        <w:rPr>
          <w:rFonts w:ascii="ＭＳ ゴシック" w:hAnsi="ＭＳ ゴシック" w:hint="eastAsia"/>
        </w:rPr>
        <w:t>」を「令和８年３月３１日」に、「令和５年度分」を「</w:t>
      </w:r>
      <w:r w:rsidR="00DE3ED6" w:rsidRPr="00DE3ED6">
        <w:rPr>
          <w:rFonts w:ascii="ＭＳ ゴシック" w:hAnsi="ＭＳ ゴシック" w:hint="eastAsia"/>
        </w:rPr>
        <w:t>、当該初回車両番号指定を受けた日の属する年度の翌年度分</w:t>
      </w:r>
      <w:r w:rsidR="00DE3ED6">
        <w:rPr>
          <w:rFonts w:ascii="ＭＳ ゴシック" w:hAnsi="ＭＳ ゴシック" w:hint="eastAsia"/>
        </w:rPr>
        <w:t>」に、「</w:t>
      </w:r>
      <w:r w:rsidR="00DE3ED6" w:rsidRPr="00DE3ED6">
        <w:rPr>
          <w:rFonts w:ascii="ＭＳ ゴシック" w:hAnsi="ＭＳ ゴシック" w:hint="eastAsia"/>
        </w:rPr>
        <w:t>第５項の表の左欄に掲げる同条の規定中同表の中欄に掲げる字句は、それぞれ同表の右欄に掲げる字句</w:t>
      </w:r>
      <w:r w:rsidR="00DE3ED6">
        <w:rPr>
          <w:rFonts w:ascii="ＭＳ ゴシック" w:hAnsi="ＭＳ ゴシック" w:hint="eastAsia"/>
        </w:rPr>
        <w:t>」を「</w:t>
      </w:r>
      <w:r w:rsidR="00C07FE5">
        <w:rPr>
          <w:rFonts w:ascii="ＭＳ ゴシック" w:hAnsi="ＭＳ ゴシック" w:hint="eastAsia"/>
        </w:rPr>
        <w:t>同項</w:t>
      </w:r>
      <w:r w:rsidR="00DE3ED6" w:rsidRPr="00DE3ED6">
        <w:rPr>
          <w:rFonts w:ascii="ＭＳ ゴシック" w:hAnsi="ＭＳ ゴシック" w:hint="eastAsia"/>
        </w:rPr>
        <w:t>第２号ア</w:t>
      </w:r>
      <w:r w:rsidR="00E549C5" w:rsidRPr="00E549C5">
        <w:rPr>
          <w:rFonts w:ascii="ＭＳ ゴシック" w:hAnsi="ＭＳ ゴシック" w:hint="eastAsia"/>
          <w:bCs/>
          <w:w w:val="56"/>
          <w:kern w:val="0"/>
          <w:fitText w:val="319" w:id="-1245901823"/>
        </w:rPr>
        <w:t>(イ)</w:t>
      </w:r>
      <w:r w:rsidR="00DE3ED6" w:rsidRPr="00DE3ED6">
        <w:rPr>
          <w:rFonts w:ascii="ＭＳ ゴシック" w:hAnsi="ＭＳ ゴシック" w:hint="eastAsia"/>
        </w:rPr>
        <w:t>中「</w:t>
      </w:r>
      <w:r w:rsidR="00DE3ED6">
        <w:rPr>
          <w:rFonts w:ascii="ＭＳ ゴシック" w:hAnsi="ＭＳ ゴシック" w:hint="eastAsia"/>
        </w:rPr>
        <w:t>３，９００</w:t>
      </w:r>
      <w:r w:rsidR="00DE3ED6" w:rsidRPr="00DE3ED6">
        <w:rPr>
          <w:rFonts w:ascii="ＭＳ ゴシック" w:hAnsi="ＭＳ ゴシック" w:hint="eastAsia"/>
        </w:rPr>
        <w:t>円」とあるのは「</w:t>
      </w:r>
      <w:r w:rsidR="00DE3ED6">
        <w:rPr>
          <w:rFonts w:ascii="ＭＳ ゴシック" w:hAnsi="ＭＳ ゴシック" w:hint="eastAsia"/>
        </w:rPr>
        <w:t>２，０００</w:t>
      </w:r>
      <w:r w:rsidR="00DE3ED6" w:rsidRPr="00DE3ED6">
        <w:rPr>
          <w:rFonts w:ascii="ＭＳ ゴシック" w:hAnsi="ＭＳ ゴシック" w:hint="eastAsia"/>
        </w:rPr>
        <w:t>円」と、同号ア</w:t>
      </w:r>
      <w:r w:rsidR="00E549C5" w:rsidRPr="00E549C5">
        <w:rPr>
          <w:rFonts w:ascii="ＭＳ ゴシック" w:hAnsi="ＭＳ ゴシック" w:hint="eastAsia"/>
          <w:bCs/>
          <w:w w:val="56"/>
          <w:kern w:val="0"/>
          <w:fitText w:val="319" w:id="-1245901568"/>
        </w:rPr>
        <w:t>(ウ)</w:t>
      </w:r>
      <w:r w:rsidR="00DE3ED6" w:rsidRPr="00DE3ED6">
        <w:rPr>
          <w:rFonts w:ascii="ＭＳ ゴシック" w:hAnsi="ＭＳ ゴシック" w:hint="eastAsia"/>
        </w:rPr>
        <w:t>ａ中「</w:t>
      </w:r>
      <w:r w:rsidR="00DE3ED6">
        <w:rPr>
          <w:rFonts w:ascii="ＭＳ ゴシック" w:hAnsi="ＭＳ ゴシック" w:hint="eastAsia"/>
        </w:rPr>
        <w:t>６，９００</w:t>
      </w:r>
      <w:r w:rsidR="00DE3ED6" w:rsidRPr="00DE3ED6">
        <w:rPr>
          <w:rFonts w:ascii="ＭＳ ゴシック" w:hAnsi="ＭＳ ゴシック" w:hint="eastAsia"/>
        </w:rPr>
        <w:t>円」とあるのは「</w:t>
      </w:r>
      <w:r w:rsidR="00DE3ED6">
        <w:rPr>
          <w:rFonts w:ascii="ＭＳ ゴシック" w:hAnsi="ＭＳ ゴシック" w:hint="eastAsia"/>
        </w:rPr>
        <w:t>３，５００</w:t>
      </w:r>
      <w:r w:rsidR="00DE3ED6" w:rsidRPr="00DE3ED6">
        <w:rPr>
          <w:rFonts w:ascii="ＭＳ ゴシック" w:hAnsi="ＭＳ ゴシック" w:hint="eastAsia"/>
        </w:rPr>
        <w:t>円」</w:t>
      </w:r>
      <w:r w:rsidR="00E549C5">
        <w:rPr>
          <w:rFonts w:ascii="ＭＳ ゴシック" w:hAnsi="ＭＳ ゴシック" w:hint="eastAsia"/>
        </w:rPr>
        <w:t>」に改め、同項を同</w:t>
      </w:r>
      <w:r w:rsidR="00C07FE5">
        <w:rPr>
          <w:rFonts w:ascii="ＭＳ ゴシック" w:hAnsi="ＭＳ ゴシック" w:hint="eastAsia"/>
        </w:rPr>
        <w:t>条第５項とし、同条第１４項中「第６条第１３項」を「第６条第５項</w:t>
      </w:r>
      <w:r w:rsidR="00E549C5">
        <w:rPr>
          <w:rFonts w:ascii="ＭＳ ゴシック" w:hAnsi="ＭＳ ゴシック" w:hint="eastAsia"/>
        </w:rPr>
        <w:t>」に改め、同項を同条第６項とし、同条第１５項中「第３０条第８項」を「第３０条第４項」に</w:t>
      </w:r>
      <w:r w:rsidR="006231CA">
        <w:rPr>
          <w:rFonts w:ascii="ＭＳ ゴシック" w:hAnsi="ＭＳ ゴシック" w:hint="eastAsia"/>
        </w:rPr>
        <w:t>、「第１３項」を「第５項」に</w:t>
      </w:r>
      <w:r w:rsidR="00E549C5">
        <w:rPr>
          <w:rFonts w:ascii="ＭＳ ゴシック" w:hAnsi="ＭＳ ゴシック" w:hint="eastAsia"/>
        </w:rPr>
        <w:t>改め、「</w:t>
      </w:r>
      <w:r w:rsidR="00E549C5" w:rsidRPr="00E549C5">
        <w:rPr>
          <w:rFonts w:ascii="ＭＳ ゴシック" w:hAnsi="ＭＳ ゴシック" w:hint="eastAsia"/>
        </w:rPr>
        <w:t>、当該ガソリン軽自動車が令和３年４月１日から令和４年３月</w:t>
      </w:r>
      <w:r w:rsidR="00E549C5">
        <w:rPr>
          <w:rFonts w:ascii="ＭＳ ゴシック" w:hAnsi="ＭＳ ゴシック" w:hint="eastAsia"/>
        </w:rPr>
        <w:t>３１</w:t>
      </w:r>
      <w:r w:rsidR="00E549C5" w:rsidRPr="00E549C5">
        <w:rPr>
          <w:rFonts w:ascii="ＭＳ ゴシック" w:hAnsi="ＭＳ ゴシック" w:hint="eastAsia"/>
        </w:rPr>
        <w:t>日までの間に初回車両番号指定を受けた場合には令和４年度分の軽自動車税の種別割に限り</w:t>
      </w:r>
      <w:r w:rsidR="00E549C5">
        <w:rPr>
          <w:rFonts w:ascii="ＭＳ ゴシック" w:hAnsi="ＭＳ ゴシック" w:hint="eastAsia"/>
        </w:rPr>
        <w:t>」を削り、「令和５年３月３１日」を「令</w:t>
      </w:r>
      <w:r w:rsidR="00E549C5">
        <w:rPr>
          <w:rFonts w:ascii="ＭＳ ゴシック" w:hAnsi="ＭＳ ゴシック" w:hint="eastAsia"/>
        </w:rPr>
        <w:lastRenderedPageBreak/>
        <w:t>和７年３月３１日」に、「令和５年度分」を「</w:t>
      </w:r>
      <w:r w:rsidR="00E549C5" w:rsidRPr="00E549C5">
        <w:rPr>
          <w:rFonts w:ascii="ＭＳ ゴシック" w:hAnsi="ＭＳ ゴシック" w:hint="eastAsia"/>
        </w:rPr>
        <w:t>、当該初回車両番号指定を受けた日の属する年度の翌年度分</w:t>
      </w:r>
      <w:r w:rsidR="00E549C5">
        <w:rPr>
          <w:rFonts w:ascii="ＭＳ ゴシック" w:hAnsi="ＭＳ ゴシック" w:hint="eastAsia"/>
        </w:rPr>
        <w:t>」に、「</w:t>
      </w:r>
      <w:r w:rsidR="00E549C5" w:rsidRPr="00E549C5">
        <w:rPr>
          <w:rFonts w:ascii="ＭＳ ゴシック" w:hAnsi="ＭＳ ゴシック" w:hint="eastAsia"/>
        </w:rPr>
        <w:t>第７項の表の左欄に掲げる同条の規定中同表の中欄に掲げる字句は、それぞれ同表の右欄に掲げる字句</w:t>
      </w:r>
      <w:r w:rsidR="00E549C5">
        <w:rPr>
          <w:rFonts w:ascii="ＭＳ ゴシック" w:hAnsi="ＭＳ ゴシック" w:hint="eastAsia"/>
        </w:rPr>
        <w:t>」を「</w:t>
      </w:r>
      <w:r w:rsidR="00C07FE5">
        <w:rPr>
          <w:rFonts w:ascii="ＭＳ ゴシック" w:hAnsi="ＭＳ ゴシック" w:hint="eastAsia"/>
        </w:rPr>
        <w:t>同項</w:t>
      </w:r>
      <w:r w:rsidR="00E549C5" w:rsidRPr="00E549C5">
        <w:rPr>
          <w:rFonts w:ascii="ＭＳ ゴシック" w:hAnsi="ＭＳ ゴシック" w:hint="eastAsia"/>
        </w:rPr>
        <w:t>第２号ア</w:t>
      </w:r>
      <w:r w:rsidR="00E549C5" w:rsidRPr="00E549C5">
        <w:rPr>
          <w:rFonts w:ascii="ＭＳ ゴシック" w:hAnsi="ＭＳ ゴシック" w:hint="eastAsia"/>
          <w:bCs/>
          <w:w w:val="56"/>
          <w:kern w:val="0"/>
          <w:fitText w:val="319" w:id="-1245900288"/>
        </w:rPr>
        <w:t>(イ)</w:t>
      </w:r>
      <w:r w:rsidR="00E549C5" w:rsidRPr="00E549C5">
        <w:rPr>
          <w:rFonts w:ascii="ＭＳ ゴシック" w:hAnsi="ＭＳ ゴシック" w:hint="eastAsia"/>
        </w:rPr>
        <w:t>中「</w:t>
      </w:r>
      <w:r w:rsidR="00E549C5">
        <w:rPr>
          <w:rFonts w:ascii="ＭＳ ゴシック" w:hAnsi="ＭＳ ゴシック" w:hint="eastAsia"/>
        </w:rPr>
        <w:t>３，９００</w:t>
      </w:r>
      <w:r w:rsidR="00E549C5" w:rsidRPr="00E549C5">
        <w:rPr>
          <w:rFonts w:ascii="ＭＳ ゴシック" w:hAnsi="ＭＳ ゴシック" w:hint="eastAsia"/>
        </w:rPr>
        <w:t>円」とあるのは「</w:t>
      </w:r>
      <w:r w:rsidR="00E549C5">
        <w:rPr>
          <w:rFonts w:ascii="ＭＳ ゴシック" w:hAnsi="ＭＳ ゴシック" w:hint="eastAsia"/>
        </w:rPr>
        <w:t>３，０００</w:t>
      </w:r>
      <w:r w:rsidR="00E549C5" w:rsidRPr="00E549C5">
        <w:rPr>
          <w:rFonts w:ascii="ＭＳ ゴシック" w:hAnsi="ＭＳ ゴシック" w:hint="eastAsia"/>
        </w:rPr>
        <w:t>円」と、同号ア</w:t>
      </w:r>
      <w:r w:rsidR="00E549C5" w:rsidRPr="00E549C5">
        <w:rPr>
          <w:rFonts w:ascii="ＭＳ ゴシック" w:hAnsi="ＭＳ ゴシック" w:hint="eastAsia"/>
          <w:bCs/>
          <w:w w:val="56"/>
          <w:kern w:val="0"/>
          <w:fitText w:val="319" w:id="-1245900032"/>
        </w:rPr>
        <w:t>(ウ)</w:t>
      </w:r>
      <w:r w:rsidR="00E549C5" w:rsidRPr="00E549C5">
        <w:rPr>
          <w:rFonts w:ascii="ＭＳ ゴシック" w:hAnsi="ＭＳ ゴシック" w:hint="eastAsia"/>
        </w:rPr>
        <w:t>ａ中「</w:t>
      </w:r>
      <w:r w:rsidR="00E549C5">
        <w:rPr>
          <w:rFonts w:ascii="ＭＳ ゴシック" w:hAnsi="ＭＳ ゴシック" w:hint="eastAsia"/>
        </w:rPr>
        <w:t>６，９００</w:t>
      </w:r>
      <w:r w:rsidR="00E549C5" w:rsidRPr="00E549C5">
        <w:rPr>
          <w:rFonts w:ascii="ＭＳ ゴシック" w:hAnsi="ＭＳ ゴシック" w:hint="eastAsia"/>
        </w:rPr>
        <w:t>円」とあるのは「</w:t>
      </w:r>
      <w:r w:rsidR="00E549C5">
        <w:rPr>
          <w:rFonts w:ascii="ＭＳ ゴシック" w:hAnsi="ＭＳ ゴシック" w:hint="eastAsia"/>
        </w:rPr>
        <w:t>５，２００</w:t>
      </w:r>
      <w:r w:rsidR="00E549C5" w:rsidRPr="00E549C5">
        <w:rPr>
          <w:rFonts w:ascii="ＭＳ ゴシック" w:hAnsi="ＭＳ ゴシック" w:hint="eastAsia"/>
        </w:rPr>
        <w:t>円」</w:t>
      </w:r>
      <w:r w:rsidR="00E549C5">
        <w:rPr>
          <w:rFonts w:ascii="ＭＳ ゴシック" w:hAnsi="ＭＳ ゴシック" w:hint="eastAsia"/>
        </w:rPr>
        <w:t>」に改め、同項を同条第７項とし、同条第１６項中「第６条第１５項」を「第６条第７項」に改め、同項を同条第８項とする。</w:t>
      </w:r>
    </w:p>
    <w:p w:rsidR="00B71391" w:rsidRDefault="00E549C5" w:rsidP="003178BD">
      <w:pPr>
        <w:rPr>
          <w:rFonts w:ascii="ＭＳ ゴシック" w:hAnsi="ＭＳ ゴシック"/>
        </w:rPr>
      </w:pPr>
      <w:r>
        <w:rPr>
          <w:rFonts w:ascii="ＭＳ ゴシック" w:hAnsi="ＭＳ ゴシック" w:hint="eastAsia"/>
        </w:rPr>
        <w:t xml:space="preserve">　付則第６条の２第１項中「、第７項</w:t>
      </w:r>
      <w:r w:rsidRPr="00E549C5">
        <w:rPr>
          <w:rFonts w:ascii="ＭＳ ゴシック" w:hAnsi="ＭＳ ゴシック" w:hint="eastAsia"/>
        </w:rPr>
        <w:t>、第９項、第</w:t>
      </w:r>
      <w:r>
        <w:rPr>
          <w:rFonts w:ascii="ＭＳ ゴシック" w:hAnsi="ＭＳ ゴシック" w:hint="eastAsia"/>
        </w:rPr>
        <w:t>１１</w:t>
      </w:r>
      <w:r w:rsidRPr="00E549C5">
        <w:rPr>
          <w:rFonts w:ascii="ＭＳ ゴシック" w:hAnsi="ＭＳ ゴシック" w:hint="eastAsia"/>
        </w:rPr>
        <w:t>項、第</w:t>
      </w:r>
      <w:r>
        <w:rPr>
          <w:rFonts w:ascii="ＭＳ ゴシック" w:hAnsi="ＭＳ ゴシック" w:hint="eastAsia"/>
        </w:rPr>
        <w:t>１３</w:t>
      </w:r>
      <w:r w:rsidRPr="00E549C5">
        <w:rPr>
          <w:rFonts w:ascii="ＭＳ ゴシック" w:hAnsi="ＭＳ ゴシック" w:hint="eastAsia"/>
        </w:rPr>
        <w:t>項および第</w:t>
      </w:r>
      <w:r>
        <w:rPr>
          <w:rFonts w:ascii="ＭＳ ゴシック" w:hAnsi="ＭＳ ゴシック" w:hint="eastAsia"/>
        </w:rPr>
        <w:t>１５</w:t>
      </w:r>
      <w:r w:rsidRPr="00E549C5">
        <w:rPr>
          <w:rFonts w:ascii="ＭＳ ゴシック" w:hAnsi="ＭＳ ゴシック" w:hint="eastAsia"/>
        </w:rPr>
        <w:t>項</w:t>
      </w:r>
      <w:r>
        <w:rPr>
          <w:rFonts w:ascii="ＭＳ ゴシック" w:hAnsi="ＭＳ ゴシック" w:hint="eastAsia"/>
        </w:rPr>
        <w:t>」を「</w:t>
      </w:r>
      <w:r w:rsidR="007F2140">
        <w:rPr>
          <w:rFonts w:ascii="ＭＳ ゴシック" w:hAnsi="ＭＳ ゴシック" w:hint="eastAsia"/>
        </w:rPr>
        <w:t>および第７項」に改め、同条第３項中「１００分の１０」を「１００分の３５」に改める。</w:t>
      </w:r>
    </w:p>
    <w:p w:rsidR="00CA560B" w:rsidRDefault="00CA560B" w:rsidP="0083707E">
      <w:pPr>
        <w:ind w:firstLineChars="100" w:firstLine="266"/>
        <w:rPr>
          <w:rFonts w:ascii="ＭＳ ゴシック" w:hAnsi="ＭＳ ゴシック"/>
        </w:rPr>
      </w:pPr>
      <w:r>
        <w:rPr>
          <w:rFonts w:ascii="ＭＳ ゴシック" w:hAnsi="ＭＳ ゴシック" w:hint="eastAsia"/>
        </w:rPr>
        <w:t>付則第１１条</w:t>
      </w:r>
      <w:r w:rsidR="007F2140">
        <w:rPr>
          <w:rFonts w:ascii="ＭＳ ゴシック" w:hAnsi="ＭＳ ゴシック" w:hint="eastAsia"/>
        </w:rPr>
        <w:t>第１項および第２</w:t>
      </w:r>
      <w:r>
        <w:rPr>
          <w:rFonts w:ascii="ＭＳ ゴシック" w:hAnsi="ＭＳ ゴシック" w:hint="eastAsia"/>
        </w:rPr>
        <w:t>項中「</w:t>
      </w:r>
      <w:r w:rsidR="007F2140">
        <w:rPr>
          <w:rFonts w:ascii="ＭＳ ゴシック" w:hAnsi="ＭＳ ゴシック" w:hint="eastAsia"/>
        </w:rPr>
        <w:t>令和５年度」を「令和８年度</w:t>
      </w:r>
      <w:r>
        <w:rPr>
          <w:rFonts w:ascii="ＭＳ ゴシック" w:hAnsi="ＭＳ ゴシック" w:hint="eastAsia"/>
        </w:rPr>
        <w:t>」に改める。</w:t>
      </w:r>
    </w:p>
    <w:p w:rsidR="00CA560B" w:rsidRDefault="007F2140" w:rsidP="0083707E">
      <w:pPr>
        <w:ind w:firstLineChars="100" w:firstLine="266"/>
        <w:rPr>
          <w:rFonts w:ascii="ＭＳ ゴシック" w:hAnsi="ＭＳ ゴシック"/>
        </w:rPr>
      </w:pPr>
      <w:r>
        <w:rPr>
          <w:rFonts w:ascii="ＭＳ ゴシック" w:hAnsi="ＭＳ ゴシック" w:hint="eastAsia"/>
        </w:rPr>
        <w:t>付則第１８</w:t>
      </w:r>
      <w:r w:rsidR="00CA560B">
        <w:rPr>
          <w:rFonts w:ascii="ＭＳ ゴシック" w:hAnsi="ＭＳ ゴシック" w:hint="eastAsia"/>
        </w:rPr>
        <w:t>条</w:t>
      </w:r>
      <w:r>
        <w:rPr>
          <w:rFonts w:ascii="ＭＳ ゴシック" w:hAnsi="ＭＳ ゴシック" w:hint="eastAsia"/>
        </w:rPr>
        <w:t>中「</w:t>
      </w:r>
      <w:r w:rsidRPr="007F2140">
        <w:rPr>
          <w:rFonts w:ascii="ＭＳ ゴシック" w:hAnsi="ＭＳ ゴシック" w:hint="eastAsia"/>
        </w:rPr>
        <w:t>。次条において「新型コロナウイルス感染症特例法」という。</w:t>
      </w:r>
      <w:r>
        <w:rPr>
          <w:rFonts w:ascii="ＭＳ ゴシック" w:hAnsi="ＭＳ ゴシック" w:hint="eastAsia"/>
        </w:rPr>
        <w:t>）」を「）」に改める。</w:t>
      </w:r>
    </w:p>
    <w:p w:rsidR="003178BD" w:rsidRPr="003178BD" w:rsidRDefault="003178BD" w:rsidP="003178BD">
      <w:pPr>
        <w:ind w:left="266" w:hangingChars="100" w:hanging="266"/>
        <w:rPr>
          <w:rFonts w:ascii="ＭＳ ゴシック" w:hAnsi="ＭＳ ゴシック"/>
        </w:rPr>
      </w:pPr>
      <w:r w:rsidRPr="003178BD">
        <w:rPr>
          <w:rFonts w:ascii="ＭＳ ゴシック" w:hAnsi="ＭＳ ゴシック" w:hint="eastAsia"/>
        </w:rPr>
        <w:t xml:space="preserve">　　　付　則</w:t>
      </w:r>
    </w:p>
    <w:p w:rsidR="003178BD" w:rsidRPr="003178BD" w:rsidRDefault="003178BD" w:rsidP="003178BD">
      <w:pPr>
        <w:ind w:left="266" w:hangingChars="100" w:hanging="266"/>
        <w:rPr>
          <w:rFonts w:ascii="ＭＳ ゴシック" w:hAnsi="ＭＳ ゴシック"/>
        </w:rPr>
      </w:pPr>
      <w:r w:rsidRPr="003178BD">
        <w:rPr>
          <w:rFonts w:ascii="ＭＳ ゴシック" w:hAnsi="ＭＳ ゴシック" w:hint="eastAsia"/>
        </w:rPr>
        <w:t xml:space="preserve">　（施行期日）</w:t>
      </w:r>
    </w:p>
    <w:p w:rsidR="003178BD" w:rsidRDefault="00DA699C" w:rsidP="00981730">
      <w:pPr>
        <w:ind w:left="266" w:hangingChars="100" w:hanging="266"/>
        <w:rPr>
          <w:rFonts w:ascii="ＭＳ ゴシック" w:hAnsi="ＭＳ ゴシック"/>
        </w:rPr>
      </w:pPr>
      <w:r>
        <w:rPr>
          <w:rFonts w:ascii="ＭＳ ゴシック" w:hAnsi="ＭＳ ゴシック" w:hint="eastAsia"/>
        </w:rPr>
        <w:t>第１条　この条例は、令和６</w:t>
      </w:r>
      <w:r w:rsidR="0081522D">
        <w:rPr>
          <w:rFonts w:ascii="ＭＳ ゴシック" w:hAnsi="ＭＳ ゴシック" w:hint="eastAsia"/>
        </w:rPr>
        <w:t>年１月１日</w:t>
      </w:r>
      <w:r w:rsidR="003178BD" w:rsidRPr="003178BD">
        <w:rPr>
          <w:rFonts w:ascii="ＭＳ ゴシック" w:hAnsi="ＭＳ ゴシック" w:hint="eastAsia"/>
        </w:rPr>
        <w:t>から施行する</w:t>
      </w:r>
      <w:r w:rsidR="003178BD" w:rsidRPr="00B106CB">
        <w:rPr>
          <w:rFonts w:ascii="ＭＳ ゴシック" w:hAnsi="ＭＳ ゴシック" w:hint="eastAsia"/>
        </w:rPr>
        <w:t>。</w:t>
      </w:r>
      <w:r w:rsidR="00B106CB" w:rsidRPr="00B106CB">
        <w:rPr>
          <w:rFonts w:ascii="ＭＳ ゴシック" w:hAnsi="ＭＳ ゴシック" w:hint="eastAsia"/>
        </w:rPr>
        <w:t>ただし、次の各号に掲げる規定は、当該各号に定める日から施行する。</w:t>
      </w:r>
    </w:p>
    <w:p w:rsidR="00B106CB" w:rsidRDefault="00B106CB" w:rsidP="00B106CB">
      <w:pPr>
        <w:ind w:left="531" w:hangingChars="200" w:hanging="531"/>
        <w:rPr>
          <w:rFonts w:ascii="ＭＳ ゴシック" w:hAnsi="ＭＳ ゴシック"/>
        </w:rPr>
      </w:pPr>
      <w:r>
        <w:rPr>
          <w:rFonts w:ascii="ＭＳ ゴシック" w:hAnsi="ＭＳ ゴシック" w:hint="eastAsia"/>
        </w:rPr>
        <w:t xml:space="preserve">　⑴　</w:t>
      </w:r>
      <w:r w:rsidRPr="00B106CB">
        <w:rPr>
          <w:rFonts w:ascii="ＭＳ ゴシック" w:hAnsi="ＭＳ ゴシック" w:hint="eastAsia"/>
        </w:rPr>
        <w:t>第</w:t>
      </w:r>
      <w:r>
        <w:rPr>
          <w:rFonts w:ascii="ＭＳ ゴシック" w:hAnsi="ＭＳ ゴシック" w:hint="eastAsia"/>
        </w:rPr>
        <w:t>３４</w:t>
      </w:r>
      <w:r w:rsidRPr="00B106CB">
        <w:rPr>
          <w:rFonts w:ascii="ＭＳ ゴシック" w:hAnsi="ＭＳ ゴシック" w:hint="eastAsia"/>
        </w:rPr>
        <w:t>条、第</w:t>
      </w:r>
      <w:r>
        <w:rPr>
          <w:rFonts w:ascii="ＭＳ ゴシック" w:hAnsi="ＭＳ ゴシック" w:hint="eastAsia"/>
        </w:rPr>
        <w:t>３９</w:t>
      </w:r>
      <w:r w:rsidRPr="00B106CB">
        <w:rPr>
          <w:rFonts w:ascii="ＭＳ ゴシック" w:hAnsi="ＭＳ ゴシック" w:hint="eastAsia"/>
        </w:rPr>
        <w:t>条第１項第１号エ、第</w:t>
      </w:r>
      <w:r>
        <w:rPr>
          <w:rFonts w:ascii="ＭＳ ゴシック" w:hAnsi="ＭＳ ゴシック" w:hint="eastAsia"/>
        </w:rPr>
        <w:t>５１</w:t>
      </w:r>
      <w:r w:rsidRPr="00B106CB">
        <w:rPr>
          <w:rFonts w:ascii="ＭＳ ゴシック" w:hAnsi="ＭＳ ゴシック" w:hint="eastAsia"/>
        </w:rPr>
        <w:t>条の３第１項および第５項、第</w:t>
      </w:r>
      <w:r>
        <w:rPr>
          <w:rFonts w:ascii="ＭＳ ゴシック" w:hAnsi="ＭＳ ゴシック" w:hint="eastAsia"/>
        </w:rPr>
        <w:t>５２</w:t>
      </w:r>
      <w:r w:rsidR="00C07FE5">
        <w:rPr>
          <w:rFonts w:ascii="ＭＳ ゴシック" w:hAnsi="ＭＳ ゴシック" w:hint="eastAsia"/>
        </w:rPr>
        <w:t>条第１項ならびに付則第４条第１項の改正規定、付則第５条の２ならびに</w:t>
      </w:r>
      <w:r w:rsidRPr="00B106CB">
        <w:rPr>
          <w:rFonts w:ascii="ＭＳ ゴシック" w:hAnsi="ＭＳ ゴシック" w:hint="eastAsia"/>
        </w:rPr>
        <w:t>付則第５条の６第３項を削る改正規定、付則第６条、付則第６条の２第１項、付則第</w:t>
      </w:r>
      <w:r>
        <w:rPr>
          <w:rFonts w:ascii="ＭＳ ゴシック" w:hAnsi="ＭＳ ゴシック" w:hint="eastAsia"/>
        </w:rPr>
        <w:t>１１</w:t>
      </w:r>
      <w:r w:rsidR="00C07FE5">
        <w:rPr>
          <w:rFonts w:ascii="ＭＳ ゴシック" w:hAnsi="ＭＳ ゴシック" w:hint="eastAsia"/>
        </w:rPr>
        <w:t>条第１項および第２項ならびに</w:t>
      </w:r>
      <w:r w:rsidRPr="00B106CB">
        <w:rPr>
          <w:rFonts w:ascii="ＭＳ ゴシック" w:hAnsi="ＭＳ ゴシック" w:hint="eastAsia"/>
        </w:rPr>
        <w:t>付則第</w:t>
      </w:r>
      <w:r>
        <w:rPr>
          <w:rFonts w:ascii="ＭＳ ゴシック" w:hAnsi="ＭＳ ゴシック" w:hint="eastAsia"/>
        </w:rPr>
        <w:t>１８</w:t>
      </w:r>
      <w:r w:rsidR="00364190">
        <w:rPr>
          <w:rFonts w:ascii="ＭＳ ゴシック" w:hAnsi="ＭＳ ゴシック" w:hint="eastAsia"/>
        </w:rPr>
        <w:t>条の改正</w:t>
      </w:r>
      <w:r w:rsidR="00364190">
        <w:rPr>
          <w:rFonts w:ascii="ＭＳ ゴシック" w:hAnsi="ＭＳ ゴシック" w:hint="eastAsia"/>
        </w:rPr>
        <w:lastRenderedPageBreak/>
        <w:t>規定ならびに付則第３</w:t>
      </w:r>
      <w:r w:rsidRPr="00B106CB">
        <w:rPr>
          <w:rFonts w:ascii="ＭＳ ゴシック" w:hAnsi="ＭＳ ゴシック" w:hint="eastAsia"/>
        </w:rPr>
        <w:t>条第１項（改正後の付則第６条の２第３項に係る部分を除く。）、第２項および第４項</w:t>
      </w:r>
      <w:r w:rsidR="004576AF">
        <w:rPr>
          <w:rFonts w:ascii="ＭＳ ゴシック" w:hAnsi="ＭＳ ゴシック" w:hint="eastAsia"/>
        </w:rPr>
        <w:t>の規定</w:t>
      </w:r>
      <w:r w:rsidRPr="00B106CB">
        <w:rPr>
          <w:rFonts w:ascii="ＭＳ ゴシック" w:hAnsi="ＭＳ ゴシック" w:hint="eastAsia"/>
        </w:rPr>
        <w:t xml:space="preserve">　公布の日</w:t>
      </w:r>
    </w:p>
    <w:p w:rsidR="00B106CB" w:rsidRPr="00B106CB" w:rsidRDefault="00B106CB" w:rsidP="00B106CB">
      <w:pPr>
        <w:ind w:left="531" w:hangingChars="200" w:hanging="531"/>
        <w:rPr>
          <w:rFonts w:ascii="ＭＳ ゴシック" w:hAnsi="ＭＳ ゴシック"/>
        </w:rPr>
      </w:pPr>
      <w:r>
        <w:rPr>
          <w:rFonts w:ascii="ＭＳ ゴシック" w:hAnsi="ＭＳ ゴシック" w:hint="eastAsia"/>
        </w:rPr>
        <w:t xml:space="preserve">　⑵　</w:t>
      </w:r>
      <w:r w:rsidRPr="00B106CB">
        <w:rPr>
          <w:rFonts w:ascii="ＭＳ ゴシック" w:hAnsi="ＭＳ ゴシック" w:hint="eastAsia"/>
        </w:rPr>
        <w:t>第</w:t>
      </w:r>
      <w:r>
        <w:rPr>
          <w:rFonts w:ascii="ＭＳ ゴシック" w:hAnsi="ＭＳ ゴシック" w:hint="eastAsia"/>
        </w:rPr>
        <w:t>２４</w:t>
      </w:r>
      <w:r w:rsidRPr="00B106CB">
        <w:rPr>
          <w:rFonts w:ascii="ＭＳ ゴシック" w:hAnsi="ＭＳ ゴシック" w:hint="eastAsia"/>
        </w:rPr>
        <w:t>条の２の改正規定および次条第２項の規定　令和７年１月１日</w:t>
      </w:r>
    </w:p>
    <w:p w:rsidR="003178BD" w:rsidRPr="00B106CB" w:rsidRDefault="003178BD" w:rsidP="003178BD">
      <w:pPr>
        <w:ind w:left="266" w:hangingChars="100" w:hanging="266"/>
        <w:rPr>
          <w:rFonts w:ascii="ＭＳ ゴシック" w:hAnsi="ＭＳ ゴシック"/>
        </w:rPr>
      </w:pPr>
      <w:r w:rsidRPr="00B106CB">
        <w:rPr>
          <w:rFonts w:ascii="ＭＳ ゴシック" w:hAnsi="ＭＳ ゴシック" w:hint="eastAsia"/>
        </w:rPr>
        <w:t xml:space="preserve">　（</w:t>
      </w:r>
      <w:r w:rsidR="00B106CB">
        <w:rPr>
          <w:rFonts w:ascii="ＭＳ ゴシック" w:hAnsi="ＭＳ ゴシック" w:hint="eastAsia"/>
        </w:rPr>
        <w:t>区民税に関する経過措置</w:t>
      </w:r>
      <w:r w:rsidRPr="00B106CB">
        <w:rPr>
          <w:rFonts w:ascii="ＭＳ ゴシック" w:hAnsi="ＭＳ ゴシック" w:hint="eastAsia"/>
        </w:rPr>
        <w:t>）</w:t>
      </w:r>
    </w:p>
    <w:p w:rsidR="003178BD" w:rsidRPr="00B106CB" w:rsidRDefault="003178BD" w:rsidP="00A433D7">
      <w:pPr>
        <w:ind w:left="266" w:hangingChars="100" w:hanging="266"/>
        <w:rPr>
          <w:rFonts w:ascii="ＭＳ ゴシック" w:hAnsi="ＭＳ ゴシック"/>
        </w:rPr>
      </w:pPr>
      <w:r w:rsidRPr="00B106CB">
        <w:rPr>
          <w:rFonts w:ascii="ＭＳ ゴシック" w:hAnsi="ＭＳ ゴシック" w:hint="eastAsia"/>
        </w:rPr>
        <w:t xml:space="preserve">第２条　</w:t>
      </w:r>
      <w:r w:rsidR="00B106CB" w:rsidRPr="00B106CB">
        <w:rPr>
          <w:rFonts w:ascii="ＭＳ ゴシック" w:hAnsi="ＭＳ ゴシック" w:hint="eastAsia"/>
        </w:rPr>
        <w:t>改正後の品川区特別区税条例の規定中特別区民税（以下「区民税」という。）に関する部分は、令和６年度以後の年度分の区民税について適用し、令和５年度分までの区民税については、なお従前の例による。</w:t>
      </w:r>
    </w:p>
    <w:p w:rsidR="000676D1" w:rsidRPr="00B106CB" w:rsidRDefault="000676D1" w:rsidP="00A433D7">
      <w:pPr>
        <w:ind w:left="266" w:hangingChars="100" w:hanging="266"/>
        <w:rPr>
          <w:rFonts w:ascii="ＭＳ ゴシック" w:hAnsi="ＭＳ ゴシック"/>
        </w:rPr>
      </w:pPr>
      <w:r w:rsidRPr="00B106CB">
        <w:rPr>
          <w:rFonts w:ascii="ＭＳ ゴシック" w:hAnsi="ＭＳ ゴシック" w:hint="eastAsia"/>
        </w:rPr>
        <w:t xml:space="preserve">２　</w:t>
      </w:r>
      <w:r w:rsidR="00B106CB" w:rsidRPr="00B106CB">
        <w:rPr>
          <w:rFonts w:ascii="ＭＳ ゴシック" w:hAnsi="ＭＳ ゴシック" w:hint="eastAsia"/>
        </w:rPr>
        <w:t>改正後の第</w:t>
      </w:r>
      <w:r w:rsidR="00B106CB">
        <w:rPr>
          <w:rFonts w:ascii="ＭＳ ゴシック" w:hAnsi="ＭＳ ゴシック" w:hint="eastAsia"/>
        </w:rPr>
        <w:t>２４</w:t>
      </w:r>
      <w:r w:rsidR="00B106CB" w:rsidRPr="00B106CB">
        <w:rPr>
          <w:rFonts w:ascii="ＭＳ ゴシック" w:hAnsi="ＭＳ ゴシック" w:hint="eastAsia"/>
        </w:rPr>
        <w:t>条の２第２項の規定は、令和７年１月１日以後に支払を受けるべき給与について提出する品川区特別区税条例第</w:t>
      </w:r>
      <w:r w:rsidR="00B106CB">
        <w:rPr>
          <w:rFonts w:ascii="ＭＳ ゴシック" w:hAnsi="ＭＳ ゴシック" w:hint="eastAsia"/>
        </w:rPr>
        <w:t>２４</w:t>
      </w:r>
      <w:r w:rsidR="00B106CB" w:rsidRPr="00B106CB">
        <w:rPr>
          <w:rFonts w:ascii="ＭＳ ゴシック" w:hAnsi="ＭＳ ゴシック" w:hint="eastAsia"/>
        </w:rPr>
        <w:t>条の２第１項の規定による申告書について適用し、同日前に支払を受けるべき給与について提出した同項の規定による申告書については、なお従前の例による。</w:t>
      </w:r>
    </w:p>
    <w:p w:rsidR="000676D1" w:rsidRPr="00B106CB" w:rsidRDefault="000676D1" w:rsidP="000676D1">
      <w:pPr>
        <w:ind w:leftChars="100" w:left="266"/>
        <w:rPr>
          <w:rFonts w:ascii="ＭＳ ゴシック" w:hAnsi="ＭＳ ゴシック"/>
        </w:rPr>
      </w:pPr>
      <w:r w:rsidRPr="00B106CB">
        <w:rPr>
          <w:rFonts w:ascii="ＭＳ ゴシック" w:hAnsi="ＭＳ ゴシック" w:hint="eastAsia"/>
        </w:rPr>
        <w:t>（</w:t>
      </w:r>
      <w:r w:rsidR="00B106CB" w:rsidRPr="00B106CB">
        <w:rPr>
          <w:rFonts w:ascii="ＭＳ ゴシック" w:hAnsi="ＭＳ ゴシック" w:hint="eastAsia"/>
        </w:rPr>
        <w:t>軽自動車税に関する経過措置</w:t>
      </w:r>
      <w:r w:rsidRPr="00B106CB">
        <w:rPr>
          <w:rFonts w:ascii="ＭＳ ゴシック" w:hAnsi="ＭＳ ゴシック" w:hint="eastAsia"/>
        </w:rPr>
        <w:t>）</w:t>
      </w:r>
    </w:p>
    <w:p w:rsidR="000676D1" w:rsidRDefault="000676D1" w:rsidP="005411F4">
      <w:pPr>
        <w:ind w:left="266" w:hangingChars="100" w:hanging="266"/>
        <w:rPr>
          <w:rFonts w:ascii="ＭＳ ゴシック" w:hAnsi="ＭＳ ゴシック"/>
        </w:rPr>
      </w:pPr>
      <w:r w:rsidRPr="00B106CB">
        <w:rPr>
          <w:rFonts w:ascii="ＭＳ ゴシック" w:hAnsi="ＭＳ ゴシック" w:hint="eastAsia"/>
        </w:rPr>
        <w:t xml:space="preserve">第３条　</w:t>
      </w:r>
      <w:r w:rsidR="00B106CB" w:rsidRPr="00B106CB">
        <w:rPr>
          <w:rFonts w:ascii="ＭＳ ゴシック" w:hAnsi="ＭＳ ゴシック" w:hint="eastAsia"/>
        </w:rPr>
        <w:t>改正後の第</w:t>
      </w:r>
      <w:r w:rsidR="00B106CB">
        <w:rPr>
          <w:rFonts w:ascii="ＭＳ ゴシック" w:hAnsi="ＭＳ ゴシック" w:hint="eastAsia"/>
        </w:rPr>
        <w:t>３９</w:t>
      </w:r>
      <w:r w:rsidR="00B106CB" w:rsidRPr="00B106CB">
        <w:rPr>
          <w:rFonts w:ascii="ＭＳ ゴシック" w:hAnsi="ＭＳ ゴシック" w:hint="eastAsia"/>
        </w:rPr>
        <w:t>条第１項第１号エおよび付則第６条の２第３項の規定は、令和６年度以後の年度分の軽自動車税の種別割について適用し、令和５年度分までの軽自動車税の種別割については、なお従前の例による。</w:t>
      </w:r>
    </w:p>
    <w:p w:rsidR="00B106CB" w:rsidRDefault="00B106CB" w:rsidP="005411F4">
      <w:pPr>
        <w:ind w:left="266" w:hangingChars="100" w:hanging="266"/>
        <w:rPr>
          <w:rFonts w:ascii="ＭＳ ゴシック" w:hAnsi="ＭＳ ゴシック"/>
        </w:rPr>
      </w:pPr>
      <w:r>
        <w:rPr>
          <w:rFonts w:ascii="ＭＳ ゴシック" w:hAnsi="ＭＳ ゴシック" w:hint="eastAsia"/>
        </w:rPr>
        <w:t xml:space="preserve">２　</w:t>
      </w:r>
      <w:r w:rsidRPr="00B106CB">
        <w:rPr>
          <w:rFonts w:ascii="ＭＳ ゴシック" w:hAnsi="ＭＳ ゴシック" w:hint="eastAsia"/>
        </w:rPr>
        <w:t>令和元年</w:t>
      </w:r>
      <w:r>
        <w:rPr>
          <w:rFonts w:ascii="ＭＳ ゴシック" w:hAnsi="ＭＳ ゴシック" w:hint="eastAsia"/>
        </w:rPr>
        <w:t>１０</w:t>
      </w:r>
      <w:r w:rsidRPr="00B106CB">
        <w:rPr>
          <w:rFonts w:ascii="ＭＳ ゴシック" w:hAnsi="ＭＳ ゴシック" w:hint="eastAsia"/>
        </w:rPr>
        <w:t>月１日から令和３年</w:t>
      </w:r>
      <w:r>
        <w:rPr>
          <w:rFonts w:ascii="ＭＳ ゴシック" w:hAnsi="ＭＳ ゴシック" w:hint="eastAsia"/>
        </w:rPr>
        <w:t>１２</w:t>
      </w:r>
      <w:r w:rsidRPr="00B106CB">
        <w:rPr>
          <w:rFonts w:ascii="ＭＳ ゴシック" w:hAnsi="ＭＳ ゴシック" w:hint="eastAsia"/>
        </w:rPr>
        <w:t>月</w:t>
      </w:r>
      <w:r>
        <w:rPr>
          <w:rFonts w:ascii="ＭＳ ゴシック" w:hAnsi="ＭＳ ゴシック" w:hint="eastAsia"/>
        </w:rPr>
        <w:t>３１</w:t>
      </w:r>
      <w:r w:rsidRPr="00B106CB">
        <w:rPr>
          <w:rFonts w:ascii="ＭＳ ゴシック" w:hAnsi="ＭＳ ゴシック" w:hint="eastAsia"/>
        </w:rPr>
        <w:t>日までの間に取得された改正前の付則第５条の２および付則第５条の６第３項に規定する三輪以上の軽自動車に対して課する軽自動車税の環境性能割については、なお従前の例による。</w:t>
      </w:r>
    </w:p>
    <w:p w:rsidR="00B106CB" w:rsidRDefault="00B106CB" w:rsidP="005411F4">
      <w:pPr>
        <w:ind w:left="266" w:hangingChars="100" w:hanging="266"/>
        <w:rPr>
          <w:rFonts w:ascii="ＭＳ ゴシック" w:hAnsi="ＭＳ ゴシック"/>
        </w:rPr>
      </w:pPr>
      <w:r>
        <w:rPr>
          <w:rFonts w:ascii="ＭＳ ゴシック" w:hAnsi="ＭＳ ゴシック" w:hint="eastAsia"/>
        </w:rPr>
        <w:t xml:space="preserve">３　</w:t>
      </w:r>
      <w:r w:rsidRPr="00B106CB">
        <w:rPr>
          <w:rFonts w:ascii="ＭＳ ゴシック" w:hAnsi="ＭＳ ゴシック" w:hint="eastAsia"/>
        </w:rPr>
        <w:t>改正後の付則第５条の２第４項の規定は、この条例の施行の日以後に取得された三輪以上の軽自動車に対して課すべき軽自動車税の環境性能割について適用し、同日前に取得された三輪以上の軽自動車に対して課する軽自動</w:t>
      </w:r>
      <w:r w:rsidRPr="00B106CB">
        <w:rPr>
          <w:rFonts w:ascii="ＭＳ ゴシック" w:hAnsi="ＭＳ ゴシック" w:hint="eastAsia"/>
        </w:rPr>
        <w:lastRenderedPageBreak/>
        <w:t>車税の環境性能割については、なお従前の例による。</w:t>
      </w:r>
    </w:p>
    <w:p w:rsidR="00B106CB" w:rsidRPr="00B106CB" w:rsidRDefault="00B106CB" w:rsidP="005411F4">
      <w:pPr>
        <w:ind w:left="266" w:hangingChars="100" w:hanging="266"/>
        <w:rPr>
          <w:rFonts w:ascii="ＭＳ ゴシック" w:hAnsi="ＭＳ ゴシック"/>
        </w:rPr>
      </w:pPr>
      <w:r>
        <w:rPr>
          <w:rFonts w:ascii="ＭＳ ゴシック" w:hAnsi="ＭＳ ゴシック" w:hint="eastAsia"/>
        </w:rPr>
        <w:t xml:space="preserve">４　</w:t>
      </w:r>
      <w:r w:rsidRPr="00B106CB">
        <w:rPr>
          <w:rFonts w:ascii="ＭＳ ゴシック" w:hAnsi="ＭＳ ゴシック" w:hint="eastAsia"/>
        </w:rPr>
        <w:t>改正後の付則第６条の規定は、令和５年度以後の年度分の軽自動車税の種別割について適用し、令和４年度分までの軽自動車税の種別割については、なお従前の例による。</w:t>
      </w:r>
    </w:p>
    <w:p w:rsidR="000241C9" w:rsidRDefault="007C2F34" w:rsidP="00F859F3">
      <w:pPr>
        <w:ind w:leftChars="100" w:left="532" w:hangingChars="100" w:hanging="266"/>
        <w:rPr>
          <w:rFonts w:ascii="ＭＳ ゴシック" w:hAnsi="ＭＳ ゴシック"/>
        </w:rPr>
      </w:pPr>
      <w:r w:rsidRPr="007C2F34">
        <w:rPr>
          <w:rFonts w:ascii="ＭＳ ゴシック" w:hAnsi="ＭＳ ゴシック"/>
        </w:rPr>
        <w:t>（説明）地方税法等が改正されたことに伴い、条例の一部を改正する必要がある。​</w:t>
      </w:r>
    </w:p>
    <w:sectPr w:rsidR="000241C9">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C94" w:rsidRDefault="00871C94" w:rsidP="00F64959">
      <w:r>
        <w:separator/>
      </w:r>
    </w:p>
  </w:endnote>
  <w:endnote w:type="continuationSeparator" w:id="0">
    <w:p w:rsidR="00871C94" w:rsidRDefault="00871C94" w:rsidP="00F6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83" w:rsidRDefault="00772E83">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83" w:rsidRDefault="00772E83">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83" w:rsidRDefault="00772E8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C94" w:rsidRDefault="00871C94" w:rsidP="00F64959">
      <w:r>
        <w:separator/>
      </w:r>
    </w:p>
  </w:footnote>
  <w:footnote w:type="continuationSeparator" w:id="0">
    <w:p w:rsidR="00871C94" w:rsidRDefault="00871C94" w:rsidP="00F6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83" w:rsidRDefault="00772E83">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83" w:rsidRDefault="00772E83">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83" w:rsidRDefault="00772E8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3E924F4"/>
    <w:multiLevelType w:val="hybridMultilevel"/>
    <w:tmpl w:val="16E22180"/>
    <w:lvl w:ilvl="0" w:tplc="64CC52AC">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03EE7A85"/>
    <w:multiLevelType w:val="hybridMultilevel"/>
    <w:tmpl w:val="0EB0BA16"/>
    <w:lvl w:ilvl="0" w:tplc="10087A4A">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0B7A7C33"/>
    <w:multiLevelType w:val="hybridMultilevel"/>
    <w:tmpl w:val="E37CB8DE"/>
    <w:lvl w:ilvl="0" w:tplc="2154F670">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5" w15:restartNumberingAfterBreak="0">
    <w:nsid w:val="13BA04D4"/>
    <w:multiLevelType w:val="hybridMultilevel"/>
    <w:tmpl w:val="59D0FE00"/>
    <w:lvl w:ilvl="0" w:tplc="87BEEED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1F831822"/>
    <w:multiLevelType w:val="hybridMultilevel"/>
    <w:tmpl w:val="16A4E48A"/>
    <w:lvl w:ilvl="0" w:tplc="26E6CE04">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9"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88509B"/>
    <w:multiLevelType w:val="hybridMultilevel"/>
    <w:tmpl w:val="A2AAC748"/>
    <w:lvl w:ilvl="0" w:tplc="27AA2B2C">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4F3F6D48"/>
    <w:multiLevelType w:val="hybridMultilevel"/>
    <w:tmpl w:val="57EA38C4"/>
    <w:lvl w:ilvl="0" w:tplc="92462AB2">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15:restartNumberingAfterBreak="0">
    <w:nsid w:val="517C44A2"/>
    <w:multiLevelType w:val="hybridMultilevel"/>
    <w:tmpl w:val="BD923B38"/>
    <w:lvl w:ilvl="0" w:tplc="6BDC4A1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54F74824"/>
    <w:multiLevelType w:val="hybridMultilevel"/>
    <w:tmpl w:val="4C6AE40C"/>
    <w:lvl w:ilvl="0" w:tplc="D0A25814">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4" w15:restartNumberingAfterBreak="0">
    <w:nsid w:val="552527D1"/>
    <w:multiLevelType w:val="hybridMultilevel"/>
    <w:tmpl w:val="A7C00FEE"/>
    <w:lvl w:ilvl="0" w:tplc="D7B61A04">
      <w:numFmt w:val="bullet"/>
      <w:lvlText w:val="・"/>
      <w:lvlJc w:val="left"/>
      <w:pPr>
        <w:tabs>
          <w:tab w:val="num" w:pos="360"/>
        </w:tabs>
        <w:ind w:left="360" w:hanging="360"/>
      </w:pPr>
      <w:rPr>
        <w:rFonts w:ascii="ＭＳ ゴシック" w:eastAsia="ＭＳ ゴシック" w:hAnsi="ＭＳ ゴシック" w:cs="Times New Roman" w:hint="eastAsia"/>
      </w:rPr>
    </w:lvl>
    <w:lvl w:ilvl="1" w:tplc="6C2A2A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B812999"/>
    <w:multiLevelType w:val="hybridMultilevel"/>
    <w:tmpl w:val="7834F418"/>
    <w:lvl w:ilvl="0" w:tplc="BFDE227C">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FE9485F"/>
    <w:multiLevelType w:val="hybridMultilevel"/>
    <w:tmpl w:val="AD9A7C24"/>
    <w:lvl w:ilvl="0" w:tplc="D82A50F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7" w15:restartNumberingAfterBreak="0">
    <w:nsid w:val="66192A7E"/>
    <w:multiLevelType w:val="hybridMultilevel"/>
    <w:tmpl w:val="71DCA7FA"/>
    <w:lvl w:ilvl="0" w:tplc="2C8A2700">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8"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19"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8244A5C"/>
    <w:multiLevelType w:val="hybridMultilevel"/>
    <w:tmpl w:val="48D699F2"/>
    <w:lvl w:ilvl="0" w:tplc="6E0EA47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7A5F5819"/>
    <w:multiLevelType w:val="hybridMultilevel"/>
    <w:tmpl w:val="A1941F1A"/>
    <w:lvl w:ilvl="0" w:tplc="DD42C686">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 w:numId="2">
    <w:abstractNumId w:val="7"/>
  </w:num>
  <w:num w:numId="3">
    <w:abstractNumId w:val="9"/>
  </w:num>
  <w:num w:numId="4">
    <w:abstractNumId w:val="19"/>
  </w:num>
  <w:num w:numId="5">
    <w:abstractNumId w:val="20"/>
  </w:num>
  <w:num w:numId="6">
    <w:abstractNumId w:val="4"/>
  </w:num>
  <w:num w:numId="7">
    <w:abstractNumId w:val="8"/>
  </w:num>
  <w:num w:numId="8">
    <w:abstractNumId w:val="18"/>
  </w:num>
  <w:num w:numId="9">
    <w:abstractNumId w:val="15"/>
  </w:num>
  <w:num w:numId="10">
    <w:abstractNumId w:val="14"/>
  </w:num>
  <w:num w:numId="11">
    <w:abstractNumId w:val="21"/>
  </w:num>
  <w:num w:numId="12">
    <w:abstractNumId w:val="16"/>
  </w:num>
  <w:num w:numId="13">
    <w:abstractNumId w:val="22"/>
  </w:num>
  <w:num w:numId="14">
    <w:abstractNumId w:val="12"/>
  </w:num>
  <w:num w:numId="15">
    <w:abstractNumId w:val="11"/>
  </w:num>
  <w:num w:numId="16">
    <w:abstractNumId w:val="2"/>
  </w:num>
  <w:num w:numId="17">
    <w:abstractNumId w:val="17"/>
  </w:num>
  <w:num w:numId="18">
    <w:abstractNumId w:val="13"/>
  </w:num>
  <w:num w:numId="19">
    <w:abstractNumId w:val="3"/>
  </w:num>
  <w:num w:numId="20">
    <w:abstractNumId w:val="10"/>
  </w:num>
  <w:num w:numId="21">
    <w:abstractNumId w:val="1"/>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tTuAP7I8dT9Gi3+WMEwsv+Tbro5Kamt3qvlNPtZSMTb20Joawzs+/FkNtuibG/G/M4fAhlRkQuric0S0eiXKA==" w:salt="QqVt+cmcwjq8ZKPrgbm/ig=="/>
  <w:defaultTabStop w:val="840"/>
  <w:drawingGridHorizontalSpacing w:val="133"/>
  <w:drawingGridVerticalSpacing w:val="318"/>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C6"/>
    <w:rsid w:val="00000CC0"/>
    <w:rsid w:val="00001E32"/>
    <w:rsid w:val="00001FCE"/>
    <w:rsid w:val="00002AEB"/>
    <w:rsid w:val="000031AB"/>
    <w:rsid w:val="000033B2"/>
    <w:rsid w:val="00005F91"/>
    <w:rsid w:val="0001023D"/>
    <w:rsid w:val="0001181A"/>
    <w:rsid w:val="00015C71"/>
    <w:rsid w:val="000170BB"/>
    <w:rsid w:val="000205B7"/>
    <w:rsid w:val="00022B19"/>
    <w:rsid w:val="000238D5"/>
    <w:rsid w:val="00023CFC"/>
    <w:rsid w:val="00023D48"/>
    <w:rsid w:val="000241C9"/>
    <w:rsid w:val="00025D47"/>
    <w:rsid w:val="000269A8"/>
    <w:rsid w:val="00027558"/>
    <w:rsid w:val="00027A2E"/>
    <w:rsid w:val="00027F8A"/>
    <w:rsid w:val="0003136D"/>
    <w:rsid w:val="00032688"/>
    <w:rsid w:val="00034018"/>
    <w:rsid w:val="00036EA6"/>
    <w:rsid w:val="00040C29"/>
    <w:rsid w:val="0004119B"/>
    <w:rsid w:val="0004134E"/>
    <w:rsid w:val="00041F9F"/>
    <w:rsid w:val="00042A87"/>
    <w:rsid w:val="00044AF9"/>
    <w:rsid w:val="00047824"/>
    <w:rsid w:val="0005240E"/>
    <w:rsid w:val="00052B2B"/>
    <w:rsid w:val="0005431A"/>
    <w:rsid w:val="00054378"/>
    <w:rsid w:val="00055E7A"/>
    <w:rsid w:val="0005697A"/>
    <w:rsid w:val="000607DD"/>
    <w:rsid w:val="00060E60"/>
    <w:rsid w:val="00061896"/>
    <w:rsid w:val="000618F0"/>
    <w:rsid w:val="00061A62"/>
    <w:rsid w:val="00062108"/>
    <w:rsid w:val="000628B8"/>
    <w:rsid w:val="00063429"/>
    <w:rsid w:val="000676D1"/>
    <w:rsid w:val="000709A3"/>
    <w:rsid w:val="00073009"/>
    <w:rsid w:val="0007444A"/>
    <w:rsid w:val="000746AC"/>
    <w:rsid w:val="000748D5"/>
    <w:rsid w:val="00074D0F"/>
    <w:rsid w:val="00074FBB"/>
    <w:rsid w:val="00076FF7"/>
    <w:rsid w:val="00081466"/>
    <w:rsid w:val="00086CBF"/>
    <w:rsid w:val="00090DF3"/>
    <w:rsid w:val="00090F7D"/>
    <w:rsid w:val="000941B5"/>
    <w:rsid w:val="00096CBC"/>
    <w:rsid w:val="000A067A"/>
    <w:rsid w:val="000A0CFA"/>
    <w:rsid w:val="000A1055"/>
    <w:rsid w:val="000A19C6"/>
    <w:rsid w:val="000A3980"/>
    <w:rsid w:val="000A4AA9"/>
    <w:rsid w:val="000A6278"/>
    <w:rsid w:val="000A7177"/>
    <w:rsid w:val="000A79EB"/>
    <w:rsid w:val="000B201F"/>
    <w:rsid w:val="000B25B4"/>
    <w:rsid w:val="000B2FFE"/>
    <w:rsid w:val="000B7B3B"/>
    <w:rsid w:val="000C07EF"/>
    <w:rsid w:val="000C0BC1"/>
    <w:rsid w:val="000C0E88"/>
    <w:rsid w:val="000C1D29"/>
    <w:rsid w:val="000C2EC5"/>
    <w:rsid w:val="000C3F20"/>
    <w:rsid w:val="000C7436"/>
    <w:rsid w:val="000D509C"/>
    <w:rsid w:val="000D5430"/>
    <w:rsid w:val="000D5886"/>
    <w:rsid w:val="000D5A65"/>
    <w:rsid w:val="000D6892"/>
    <w:rsid w:val="000D725E"/>
    <w:rsid w:val="000D76DA"/>
    <w:rsid w:val="000E2A13"/>
    <w:rsid w:val="000E4096"/>
    <w:rsid w:val="000F00F2"/>
    <w:rsid w:val="000F0536"/>
    <w:rsid w:val="000F0F60"/>
    <w:rsid w:val="000F2E35"/>
    <w:rsid w:val="000F396E"/>
    <w:rsid w:val="000F66CE"/>
    <w:rsid w:val="000F66D8"/>
    <w:rsid w:val="000F7771"/>
    <w:rsid w:val="0010025E"/>
    <w:rsid w:val="00100A2C"/>
    <w:rsid w:val="001014F4"/>
    <w:rsid w:val="00101DDF"/>
    <w:rsid w:val="0010299A"/>
    <w:rsid w:val="0010385B"/>
    <w:rsid w:val="00104770"/>
    <w:rsid w:val="0010626C"/>
    <w:rsid w:val="00110162"/>
    <w:rsid w:val="00110B2D"/>
    <w:rsid w:val="00111F4D"/>
    <w:rsid w:val="001153DE"/>
    <w:rsid w:val="00120310"/>
    <w:rsid w:val="001226B5"/>
    <w:rsid w:val="00122A21"/>
    <w:rsid w:val="00125145"/>
    <w:rsid w:val="00126462"/>
    <w:rsid w:val="001268C7"/>
    <w:rsid w:val="00127520"/>
    <w:rsid w:val="001279C0"/>
    <w:rsid w:val="0013068F"/>
    <w:rsid w:val="001316C4"/>
    <w:rsid w:val="00131D74"/>
    <w:rsid w:val="00132D2B"/>
    <w:rsid w:val="001330E2"/>
    <w:rsid w:val="001404E1"/>
    <w:rsid w:val="00140630"/>
    <w:rsid w:val="001437C6"/>
    <w:rsid w:val="00144EC5"/>
    <w:rsid w:val="00145546"/>
    <w:rsid w:val="00146398"/>
    <w:rsid w:val="0014649F"/>
    <w:rsid w:val="00146C11"/>
    <w:rsid w:val="00146DC7"/>
    <w:rsid w:val="00150464"/>
    <w:rsid w:val="00150A57"/>
    <w:rsid w:val="001512F1"/>
    <w:rsid w:val="00151DF6"/>
    <w:rsid w:val="0015203C"/>
    <w:rsid w:val="00153289"/>
    <w:rsid w:val="0015797E"/>
    <w:rsid w:val="00160F51"/>
    <w:rsid w:val="00161FBB"/>
    <w:rsid w:val="00164DC9"/>
    <w:rsid w:val="00165A70"/>
    <w:rsid w:val="001672C9"/>
    <w:rsid w:val="00171C5F"/>
    <w:rsid w:val="00171F5A"/>
    <w:rsid w:val="00172856"/>
    <w:rsid w:val="00172CC0"/>
    <w:rsid w:val="001768AE"/>
    <w:rsid w:val="00177B58"/>
    <w:rsid w:val="00180FA7"/>
    <w:rsid w:val="00182DD9"/>
    <w:rsid w:val="001830F4"/>
    <w:rsid w:val="00183293"/>
    <w:rsid w:val="001839F5"/>
    <w:rsid w:val="00185ACB"/>
    <w:rsid w:val="00186DC6"/>
    <w:rsid w:val="00187281"/>
    <w:rsid w:val="00187B7B"/>
    <w:rsid w:val="00191BC0"/>
    <w:rsid w:val="001929C8"/>
    <w:rsid w:val="00193853"/>
    <w:rsid w:val="00196A78"/>
    <w:rsid w:val="001A0E62"/>
    <w:rsid w:val="001A1819"/>
    <w:rsid w:val="001A1F04"/>
    <w:rsid w:val="001A249E"/>
    <w:rsid w:val="001A34FB"/>
    <w:rsid w:val="001A3514"/>
    <w:rsid w:val="001A4668"/>
    <w:rsid w:val="001A5B35"/>
    <w:rsid w:val="001A60AA"/>
    <w:rsid w:val="001A7760"/>
    <w:rsid w:val="001B0381"/>
    <w:rsid w:val="001B1ED4"/>
    <w:rsid w:val="001B2031"/>
    <w:rsid w:val="001C1595"/>
    <w:rsid w:val="001C2ED8"/>
    <w:rsid w:val="001C3AEA"/>
    <w:rsid w:val="001C6096"/>
    <w:rsid w:val="001C64B6"/>
    <w:rsid w:val="001C73AE"/>
    <w:rsid w:val="001D14F3"/>
    <w:rsid w:val="001D32B7"/>
    <w:rsid w:val="001D346C"/>
    <w:rsid w:val="001D5097"/>
    <w:rsid w:val="001D5828"/>
    <w:rsid w:val="001D6A28"/>
    <w:rsid w:val="001D7C47"/>
    <w:rsid w:val="001D7CAA"/>
    <w:rsid w:val="001E35C8"/>
    <w:rsid w:val="001E43EC"/>
    <w:rsid w:val="001E7C05"/>
    <w:rsid w:val="001F0266"/>
    <w:rsid w:val="001F02FF"/>
    <w:rsid w:val="001F43E8"/>
    <w:rsid w:val="001F5F08"/>
    <w:rsid w:val="001F615F"/>
    <w:rsid w:val="001F6CEA"/>
    <w:rsid w:val="001F74B4"/>
    <w:rsid w:val="00200489"/>
    <w:rsid w:val="00200C31"/>
    <w:rsid w:val="00201D26"/>
    <w:rsid w:val="002023D2"/>
    <w:rsid w:val="00203EE2"/>
    <w:rsid w:val="002120AA"/>
    <w:rsid w:val="002121CB"/>
    <w:rsid w:val="00216AAF"/>
    <w:rsid w:val="0021716C"/>
    <w:rsid w:val="002179B1"/>
    <w:rsid w:val="00220CFD"/>
    <w:rsid w:val="00221201"/>
    <w:rsid w:val="00225DAD"/>
    <w:rsid w:val="00225DE9"/>
    <w:rsid w:val="00226C1F"/>
    <w:rsid w:val="00227412"/>
    <w:rsid w:val="00227777"/>
    <w:rsid w:val="0023104B"/>
    <w:rsid w:val="002332C0"/>
    <w:rsid w:val="00233B32"/>
    <w:rsid w:val="00235F68"/>
    <w:rsid w:val="002366CE"/>
    <w:rsid w:val="00236725"/>
    <w:rsid w:val="002368EA"/>
    <w:rsid w:val="0024015B"/>
    <w:rsid w:val="0024137C"/>
    <w:rsid w:val="00244765"/>
    <w:rsid w:val="00246DB6"/>
    <w:rsid w:val="00253D9C"/>
    <w:rsid w:val="00253DEB"/>
    <w:rsid w:val="00261373"/>
    <w:rsid w:val="00261B7A"/>
    <w:rsid w:val="00261E51"/>
    <w:rsid w:val="0026235E"/>
    <w:rsid w:val="0026502F"/>
    <w:rsid w:val="00265402"/>
    <w:rsid w:val="00267E08"/>
    <w:rsid w:val="00267F4C"/>
    <w:rsid w:val="002703CC"/>
    <w:rsid w:val="00270933"/>
    <w:rsid w:val="0027172A"/>
    <w:rsid w:val="00274C48"/>
    <w:rsid w:val="002750D1"/>
    <w:rsid w:val="00275990"/>
    <w:rsid w:val="00276105"/>
    <w:rsid w:val="0027780E"/>
    <w:rsid w:val="00281691"/>
    <w:rsid w:val="00281A6B"/>
    <w:rsid w:val="00282493"/>
    <w:rsid w:val="00282F31"/>
    <w:rsid w:val="00284858"/>
    <w:rsid w:val="00285A47"/>
    <w:rsid w:val="002865B4"/>
    <w:rsid w:val="002913D9"/>
    <w:rsid w:val="00292F26"/>
    <w:rsid w:val="00293C02"/>
    <w:rsid w:val="00294549"/>
    <w:rsid w:val="00296F87"/>
    <w:rsid w:val="00297DA2"/>
    <w:rsid w:val="002A06D9"/>
    <w:rsid w:val="002A1928"/>
    <w:rsid w:val="002A2AA5"/>
    <w:rsid w:val="002A3DAF"/>
    <w:rsid w:val="002A4CE2"/>
    <w:rsid w:val="002A4ECC"/>
    <w:rsid w:val="002B2B76"/>
    <w:rsid w:val="002B3FD4"/>
    <w:rsid w:val="002B415E"/>
    <w:rsid w:val="002B74A4"/>
    <w:rsid w:val="002B7792"/>
    <w:rsid w:val="002C0842"/>
    <w:rsid w:val="002C1085"/>
    <w:rsid w:val="002C2696"/>
    <w:rsid w:val="002C3B0E"/>
    <w:rsid w:val="002C539B"/>
    <w:rsid w:val="002C5862"/>
    <w:rsid w:val="002C70E0"/>
    <w:rsid w:val="002C7936"/>
    <w:rsid w:val="002D0B64"/>
    <w:rsid w:val="002D15D4"/>
    <w:rsid w:val="002D168F"/>
    <w:rsid w:val="002D4D5C"/>
    <w:rsid w:val="002D6295"/>
    <w:rsid w:val="002E179D"/>
    <w:rsid w:val="002E1D89"/>
    <w:rsid w:val="002E3021"/>
    <w:rsid w:val="002E33E3"/>
    <w:rsid w:val="002E36D4"/>
    <w:rsid w:val="002E4092"/>
    <w:rsid w:val="002E4454"/>
    <w:rsid w:val="002E4BAF"/>
    <w:rsid w:val="002E53A1"/>
    <w:rsid w:val="002E6908"/>
    <w:rsid w:val="002F26AF"/>
    <w:rsid w:val="002F30C1"/>
    <w:rsid w:val="002F364E"/>
    <w:rsid w:val="002F404A"/>
    <w:rsid w:val="002F517B"/>
    <w:rsid w:val="002F51D3"/>
    <w:rsid w:val="002F5CAE"/>
    <w:rsid w:val="002F740D"/>
    <w:rsid w:val="002F7CED"/>
    <w:rsid w:val="00302ED9"/>
    <w:rsid w:val="00303A81"/>
    <w:rsid w:val="003041B6"/>
    <w:rsid w:val="00304666"/>
    <w:rsid w:val="00305EC0"/>
    <w:rsid w:val="00306125"/>
    <w:rsid w:val="003065A5"/>
    <w:rsid w:val="00306E86"/>
    <w:rsid w:val="00307E62"/>
    <w:rsid w:val="00307FC4"/>
    <w:rsid w:val="00310CFC"/>
    <w:rsid w:val="0031287C"/>
    <w:rsid w:val="003156F7"/>
    <w:rsid w:val="00315A4C"/>
    <w:rsid w:val="003178BD"/>
    <w:rsid w:val="00317E79"/>
    <w:rsid w:val="00320AB3"/>
    <w:rsid w:val="00320EA2"/>
    <w:rsid w:val="00322788"/>
    <w:rsid w:val="003229F9"/>
    <w:rsid w:val="00323FA4"/>
    <w:rsid w:val="003254B1"/>
    <w:rsid w:val="00325A76"/>
    <w:rsid w:val="00326E71"/>
    <w:rsid w:val="003275A2"/>
    <w:rsid w:val="003308E0"/>
    <w:rsid w:val="00335F9C"/>
    <w:rsid w:val="00335FA8"/>
    <w:rsid w:val="0033647D"/>
    <w:rsid w:val="0034063B"/>
    <w:rsid w:val="0034164A"/>
    <w:rsid w:val="003422D8"/>
    <w:rsid w:val="003432BA"/>
    <w:rsid w:val="00345A55"/>
    <w:rsid w:val="00346571"/>
    <w:rsid w:val="003515EC"/>
    <w:rsid w:val="00351669"/>
    <w:rsid w:val="00351671"/>
    <w:rsid w:val="00351E3A"/>
    <w:rsid w:val="00352A04"/>
    <w:rsid w:val="00355FDE"/>
    <w:rsid w:val="0035634D"/>
    <w:rsid w:val="00357D7E"/>
    <w:rsid w:val="00357EE3"/>
    <w:rsid w:val="00360934"/>
    <w:rsid w:val="00361963"/>
    <w:rsid w:val="00362364"/>
    <w:rsid w:val="0036237E"/>
    <w:rsid w:val="003623EB"/>
    <w:rsid w:val="00363737"/>
    <w:rsid w:val="00363AF0"/>
    <w:rsid w:val="00363D46"/>
    <w:rsid w:val="00364190"/>
    <w:rsid w:val="00364C42"/>
    <w:rsid w:val="00365D7A"/>
    <w:rsid w:val="00366A8D"/>
    <w:rsid w:val="00366D46"/>
    <w:rsid w:val="003676AE"/>
    <w:rsid w:val="00367766"/>
    <w:rsid w:val="003711DE"/>
    <w:rsid w:val="003713C9"/>
    <w:rsid w:val="0037231E"/>
    <w:rsid w:val="00376F88"/>
    <w:rsid w:val="003809CC"/>
    <w:rsid w:val="003810A1"/>
    <w:rsid w:val="00385AF6"/>
    <w:rsid w:val="003862E9"/>
    <w:rsid w:val="0038646E"/>
    <w:rsid w:val="0038756B"/>
    <w:rsid w:val="00387691"/>
    <w:rsid w:val="00387B3D"/>
    <w:rsid w:val="003909E0"/>
    <w:rsid w:val="00391CF5"/>
    <w:rsid w:val="0039278E"/>
    <w:rsid w:val="00394F2D"/>
    <w:rsid w:val="003950BE"/>
    <w:rsid w:val="00395D32"/>
    <w:rsid w:val="003964E2"/>
    <w:rsid w:val="00396F98"/>
    <w:rsid w:val="00397401"/>
    <w:rsid w:val="003A0127"/>
    <w:rsid w:val="003A0487"/>
    <w:rsid w:val="003A0949"/>
    <w:rsid w:val="003A0951"/>
    <w:rsid w:val="003A25E6"/>
    <w:rsid w:val="003A353A"/>
    <w:rsid w:val="003A395D"/>
    <w:rsid w:val="003A3C4F"/>
    <w:rsid w:val="003B0721"/>
    <w:rsid w:val="003B0A9C"/>
    <w:rsid w:val="003B2B78"/>
    <w:rsid w:val="003B357F"/>
    <w:rsid w:val="003B529F"/>
    <w:rsid w:val="003B6258"/>
    <w:rsid w:val="003C0ADD"/>
    <w:rsid w:val="003C1176"/>
    <w:rsid w:val="003C12F8"/>
    <w:rsid w:val="003C14D4"/>
    <w:rsid w:val="003C1D4A"/>
    <w:rsid w:val="003C48D9"/>
    <w:rsid w:val="003C5D1F"/>
    <w:rsid w:val="003C5EB7"/>
    <w:rsid w:val="003D0003"/>
    <w:rsid w:val="003D0B3A"/>
    <w:rsid w:val="003D21DC"/>
    <w:rsid w:val="003D579A"/>
    <w:rsid w:val="003D5BB7"/>
    <w:rsid w:val="003D64CC"/>
    <w:rsid w:val="003D7A43"/>
    <w:rsid w:val="003E18C6"/>
    <w:rsid w:val="003E2FD9"/>
    <w:rsid w:val="003E4365"/>
    <w:rsid w:val="003E556D"/>
    <w:rsid w:val="003E5E25"/>
    <w:rsid w:val="003E6776"/>
    <w:rsid w:val="003E7431"/>
    <w:rsid w:val="003E7F3F"/>
    <w:rsid w:val="003F2F40"/>
    <w:rsid w:val="003F36DB"/>
    <w:rsid w:val="003F5A8E"/>
    <w:rsid w:val="003F767B"/>
    <w:rsid w:val="00400BB1"/>
    <w:rsid w:val="00403606"/>
    <w:rsid w:val="0040361F"/>
    <w:rsid w:val="00407245"/>
    <w:rsid w:val="004072DC"/>
    <w:rsid w:val="00407326"/>
    <w:rsid w:val="00410514"/>
    <w:rsid w:val="00410539"/>
    <w:rsid w:val="00411CA6"/>
    <w:rsid w:val="00412664"/>
    <w:rsid w:val="00412AAB"/>
    <w:rsid w:val="004138D5"/>
    <w:rsid w:val="00415839"/>
    <w:rsid w:val="004159CE"/>
    <w:rsid w:val="0041741B"/>
    <w:rsid w:val="00420666"/>
    <w:rsid w:val="004209EA"/>
    <w:rsid w:val="00420CC0"/>
    <w:rsid w:val="00421EDE"/>
    <w:rsid w:val="004232DF"/>
    <w:rsid w:val="00424D39"/>
    <w:rsid w:val="00425050"/>
    <w:rsid w:val="004252AE"/>
    <w:rsid w:val="0042654B"/>
    <w:rsid w:val="0043021D"/>
    <w:rsid w:val="0043102C"/>
    <w:rsid w:val="00431F12"/>
    <w:rsid w:val="004334A8"/>
    <w:rsid w:val="00433754"/>
    <w:rsid w:val="00434BA8"/>
    <w:rsid w:val="00435EB4"/>
    <w:rsid w:val="00436D52"/>
    <w:rsid w:val="00440E6F"/>
    <w:rsid w:val="00440EBB"/>
    <w:rsid w:val="00441D56"/>
    <w:rsid w:val="00442855"/>
    <w:rsid w:val="0044359A"/>
    <w:rsid w:val="00443D26"/>
    <w:rsid w:val="00445564"/>
    <w:rsid w:val="00445E36"/>
    <w:rsid w:val="00446976"/>
    <w:rsid w:val="00447029"/>
    <w:rsid w:val="00447B15"/>
    <w:rsid w:val="00451C87"/>
    <w:rsid w:val="0045321C"/>
    <w:rsid w:val="00453F88"/>
    <w:rsid w:val="00455810"/>
    <w:rsid w:val="004576AF"/>
    <w:rsid w:val="00457E41"/>
    <w:rsid w:val="0046172C"/>
    <w:rsid w:val="004626ED"/>
    <w:rsid w:val="00462F51"/>
    <w:rsid w:val="00463E0A"/>
    <w:rsid w:val="00464C06"/>
    <w:rsid w:val="00464EED"/>
    <w:rsid w:val="0047588E"/>
    <w:rsid w:val="00475B6C"/>
    <w:rsid w:val="00476018"/>
    <w:rsid w:val="004764B5"/>
    <w:rsid w:val="00481807"/>
    <w:rsid w:val="00482ACB"/>
    <w:rsid w:val="00482E1B"/>
    <w:rsid w:val="00484E8B"/>
    <w:rsid w:val="00484F9A"/>
    <w:rsid w:val="0048694F"/>
    <w:rsid w:val="00486A0F"/>
    <w:rsid w:val="00486B65"/>
    <w:rsid w:val="00487B92"/>
    <w:rsid w:val="00491D07"/>
    <w:rsid w:val="004923C2"/>
    <w:rsid w:val="00494272"/>
    <w:rsid w:val="00497490"/>
    <w:rsid w:val="004A1B47"/>
    <w:rsid w:val="004A20F0"/>
    <w:rsid w:val="004A2560"/>
    <w:rsid w:val="004A38E8"/>
    <w:rsid w:val="004A40A0"/>
    <w:rsid w:val="004A40C2"/>
    <w:rsid w:val="004A69A5"/>
    <w:rsid w:val="004A6BA1"/>
    <w:rsid w:val="004A6CB9"/>
    <w:rsid w:val="004B1D52"/>
    <w:rsid w:val="004B1FD6"/>
    <w:rsid w:val="004B4648"/>
    <w:rsid w:val="004B564B"/>
    <w:rsid w:val="004B5FF9"/>
    <w:rsid w:val="004B7A5A"/>
    <w:rsid w:val="004C0F47"/>
    <w:rsid w:val="004C124C"/>
    <w:rsid w:val="004C132B"/>
    <w:rsid w:val="004C1BB4"/>
    <w:rsid w:val="004C57D0"/>
    <w:rsid w:val="004C5B97"/>
    <w:rsid w:val="004C710D"/>
    <w:rsid w:val="004C75EB"/>
    <w:rsid w:val="004C79F3"/>
    <w:rsid w:val="004C7EE1"/>
    <w:rsid w:val="004C7FE2"/>
    <w:rsid w:val="004D0B42"/>
    <w:rsid w:val="004D49A6"/>
    <w:rsid w:val="004D6A5E"/>
    <w:rsid w:val="004D76CB"/>
    <w:rsid w:val="004E3B7A"/>
    <w:rsid w:val="004E4DCB"/>
    <w:rsid w:val="004E52A4"/>
    <w:rsid w:val="004E6670"/>
    <w:rsid w:val="004E66B3"/>
    <w:rsid w:val="004E6EA9"/>
    <w:rsid w:val="004F2629"/>
    <w:rsid w:val="004F413A"/>
    <w:rsid w:val="004F520C"/>
    <w:rsid w:val="004F538C"/>
    <w:rsid w:val="004F54E8"/>
    <w:rsid w:val="004F5AC5"/>
    <w:rsid w:val="004F7FD9"/>
    <w:rsid w:val="00501ACC"/>
    <w:rsid w:val="00501EE4"/>
    <w:rsid w:val="00505DFF"/>
    <w:rsid w:val="005065CB"/>
    <w:rsid w:val="005066FD"/>
    <w:rsid w:val="005071CF"/>
    <w:rsid w:val="005077B1"/>
    <w:rsid w:val="00507B83"/>
    <w:rsid w:val="00512A75"/>
    <w:rsid w:val="00513020"/>
    <w:rsid w:val="005140CD"/>
    <w:rsid w:val="00516838"/>
    <w:rsid w:val="005178C5"/>
    <w:rsid w:val="00520DF7"/>
    <w:rsid w:val="00522BBD"/>
    <w:rsid w:val="00526A3C"/>
    <w:rsid w:val="00526E68"/>
    <w:rsid w:val="00527992"/>
    <w:rsid w:val="00527E07"/>
    <w:rsid w:val="00530514"/>
    <w:rsid w:val="005317AA"/>
    <w:rsid w:val="00531C0D"/>
    <w:rsid w:val="005325CB"/>
    <w:rsid w:val="005325F6"/>
    <w:rsid w:val="00532E65"/>
    <w:rsid w:val="0053398B"/>
    <w:rsid w:val="00533A35"/>
    <w:rsid w:val="005367EF"/>
    <w:rsid w:val="005411F4"/>
    <w:rsid w:val="005415C1"/>
    <w:rsid w:val="00541754"/>
    <w:rsid w:val="00541AF2"/>
    <w:rsid w:val="00541E6F"/>
    <w:rsid w:val="00542944"/>
    <w:rsid w:val="005437C4"/>
    <w:rsid w:val="00543AA3"/>
    <w:rsid w:val="00551EE0"/>
    <w:rsid w:val="005529C6"/>
    <w:rsid w:val="00552B0F"/>
    <w:rsid w:val="0055545A"/>
    <w:rsid w:val="00555D30"/>
    <w:rsid w:val="005566D1"/>
    <w:rsid w:val="00560166"/>
    <w:rsid w:val="00560206"/>
    <w:rsid w:val="00561ACF"/>
    <w:rsid w:val="005657AC"/>
    <w:rsid w:val="005702FC"/>
    <w:rsid w:val="00570D6F"/>
    <w:rsid w:val="00571A3A"/>
    <w:rsid w:val="0057247B"/>
    <w:rsid w:val="005724AE"/>
    <w:rsid w:val="005726B1"/>
    <w:rsid w:val="0057323E"/>
    <w:rsid w:val="00573606"/>
    <w:rsid w:val="005807B3"/>
    <w:rsid w:val="00581BB9"/>
    <w:rsid w:val="00583D2B"/>
    <w:rsid w:val="0059052E"/>
    <w:rsid w:val="00592023"/>
    <w:rsid w:val="005927AB"/>
    <w:rsid w:val="0059472D"/>
    <w:rsid w:val="0059587C"/>
    <w:rsid w:val="00595C28"/>
    <w:rsid w:val="00595D22"/>
    <w:rsid w:val="00595FAF"/>
    <w:rsid w:val="00596868"/>
    <w:rsid w:val="00596896"/>
    <w:rsid w:val="00597491"/>
    <w:rsid w:val="00597876"/>
    <w:rsid w:val="005978CA"/>
    <w:rsid w:val="005A0C6A"/>
    <w:rsid w:val="005A4796"/>
    <w:rsid w:val="005A4D99"/>
    <w:rsid w:val="005A58B6"/>
    <w:rsid w:val="005A5AAC"/>
    <w:rsid w:val="005A6507"/>
    <w:rsid w:val="005B19D0"/>
    <w:rsid w:val="005B1B01"/>
    <w:rsid w:val="005B3B9C"/>
    <w:rsid w:val="005B4181"/>
    <w:rsid w:val="005B5A23"/>
    <w:rsid w:val="005B5E22"/>
    <w:rsid w:val="005B6CF5"/>
    <w:rsid w:val="005B6FF5"/>
    <w:rsid w:val="005B7347"/>
    <w:rsid w:val="005B7A0D"/>
    <w:rsid w:val="005C023B"/>
    <w:rsid w:val="005C38C1"/>
    <w:rsid w:val="005C3F21"/>
    <w:rsid w:val="005C4C42"/>
    <w:rsid w:val="005C53B1"/>
    <w:rsid w:val="005C584F"/>
    <w:rsid w:val="005C6328"/>
    <w:rsid w:val="005C7D4F"/>
    <w:rsid w:val="005C7FD5"/>
    <w:rsid w:val="005D23B3"/>
    <w:rsid w:val="005D2499"/>
    <w:rsid w:val="005D2DD3"/>
    <w:rsid w:val="005D3204"/>
    <w:rsid w:val="005D358D"/>
    <w:rsid w:val="005D5A6D"/>
    <w:rsid w:val="005D62C8"/>
    <w:rsid w:val="005D677E"/>
    <w:rsid w:val="005D6937"/>
    <w:rsid w:val="005E0441"/>
    <w:rsid w:val="005E124A"/>
    <w:rsid w:val="005E2751"/>
    <w:rsid w:val="005E2AEC"/>
    <w:rsid w:val="005E323A"/>
    <w:rsid w:val="005E3E28"/>
    <w:rsid w:val="005E4C7F"/>
    <w:rsid w:val="005F1C43"/>
    <w:rsid w:val="005F255F"/>
    <w:rsid w:val="005F3F71"/>
    <w:rsid w:val="005F4705"/>
    <w:rsid w:val="005F55EC"/>
    <w:rsid w:val="005F57A9"/>
    <w:rsid w:val="005F73B9"/>
    <w:rsid w:val="00600040"/>
    <w:rsid w:val="0060015E"/>
    <w:rsid w:val="00600940"/>
    <w:rsid w:val="0060220C"/>
    <w:rsid w:val="0060237D"/>
    <w:rsid w:val="00606004"/>
    <w:rsid w:val="00607282"/>
    <w:rsid w:val="00607507"/>
    <w:rsid w:val="0061014C"/>
    <w:rsid w:val="00610748"/>
    <w:rsid w:val="0061259A"/>
    <w:rsid w:val="00612FE3"/>
    <w:rsid w:val="0061446E"/>
    <w:rsid w:val="00614F29"/>
    <w:rsid w:val="00620F8A"/>
    <w:rsid w:val="006217E6"/>
    <w:rsid w:val="00622CBF"/>
    <w:rsid w:val="006231CA"/>
    <w:rsid w:val="00623557"/>
    <w:rsid w:val="006240C2"/>
    <w:rsid w:val="006257C4"/>
    <w:rsid w:val="006311B1"/>
    <w:rsid w:val="0063143E"/>
    <w:rsid w:val="00632147"/>
    <w:rsid w:val="00632FDE"/>
    <w:rsid w:val="00633DD1"/>
    <w:rsid w:val="006348A0"/>
    <w:rsid w:val="0063530E"/>
    <w:rsid w:val="0063589E"/>
    <w:rsid w:val="0063643D"/>
    <w:rsid w:val="00636E37"/>
    <w:rsid w:val="006374D4"/>
    <w:rsid w:val="00637C50"/>
    <w:rsid w:val="006412A9"/>
    <w:rsid w:val="0064259A"/>
    <w:rsid w:val="00642CD1"/>
    <w:rsid w:val="00642DA2"/>
    <w:rsid w:val="006434E7"/>
    <w:rsid w:val="006438AD"/>
    <w:rsid w:val="00645F41"/>
    <w:rsid w:val="006469A2"/>
    <w:rsid w:val="00646A73"/>
    <w:rsid w:val="00646E78"/>
    <w:rsid w:val="006477C8"/>
    <w:rsid w:val="00650946"/>
    <w:rsid w:val="006524B2"/>
    <w:rsid w:val="00653B86"/>
    <w:rsid w:val="006546E2"/>
    <w:rsid w:val="0066002A"/>
    <w:rsid w:val="0066078A"/>
    <w:rsid w:val="006607EA"/>
    <w:rsid w:val="00660E36"/>
    <w:rsid w:val="00661F43"/>
    <w:rsid w:val="00662B12"/>
    <w:rsid w:val="00664E9C"/>
    <w:rsid w:val="00667F2E"/>
    <w:rsid w:val="00670EE1"/>
    <w:rsid w:val="00672992"/>
    <w:rsid w:val="00673704"/>
    <w:rsid w:val="00673B7A"/>
    <w:rsid w:val="0067744D"/>
    <w:rsid w:val="006805AE"/>
    <w:rsid w:val="00681C73"/>
    <w:rsid w:val="00686FD6"/>
    <w:rsid w:val="0069097D"/>
    <w:rsid w:val="00691265"/>
    <w:rsid w:val="006923C2"/>
    <w:rsid w:val="00692C05"/>
    <w:rsid w:val="006977EE"/>
    <w:rsid w:val="006A0B62"/>
    <w:rsid w:val="006A2502"/>
    <w:rsid w:val="006A385C"/>
    <w:rsid w:val="006A5309"/>
    <w:rsid w:val="006A590F"/>
    <w:rsid w:val="006A6240"/>
    <w:rsid w:val="006A7B49"/>
    <w:rsid w:val="006B2FB5"/>
    <w:rsid w:val="006B3A4F"/>
    <w:rsid w:val="006B41E6"/>
    <w:rsid w:val="006B45DA"/>
    <w:rsid w:val="006B47C8"/>
    <w:rsid w:val="006B595D"/>
    <w:rsid w:val="006B730D"/>
    <w:rsid w:val="006B74A6"/>
    <w:rsid w:val="006B7B2C"/>
    <w:rsid w:val="006C136B"/>
    <w:rsid w:val="006C6742"/>
    <w:rsid w:val="006C71FB"/>
    <w:rsid w:val="006C76F9"/>
    <w:rsid w:val="006C79C3"/>
    <w:rsid w:val="006D06CA"/>
    <w:rsid w:val="006D297F"/>
    <w:rsid w:val="006D2ACE"/>
    <w:rsid w:val="006D2C64"/>
    <w:rsid w:val="006D539C"/>
    <w:rsid w:val="006D6A9D"/>
    <w:rsid w:val="006E029A"/>
    <w:rsid w:val="006E2467"/>
    <w:rsid w:val="006E2E62"/>
    <w:rsid w:val="006E3C18"/>
    <w:rsid w:val="006F4861"/>
    <w:rsid w:val="006F49F9"/>
    <w:rsid w:val="007000A2"/>
    <w:rsid w:val="00700E01"/>
    <w:rsid w:val="00703116"/>
    <w:rsid w:val="00703A38"/>
    <w:rsid w:val="007044EA"/>
    <w:rsid w:val="00705C44"/>
    <w:rsid w:val="00706827"/>
    <w:rsid w:val="00706A94"/>
    <w:rsid w:val="007108E5"/>
    <w:rsid w:val="0071172F"/>
    <w:rsid w:val="00711D40"/>
    <w:rsid w:val="007154A3"/>
    <w:rsid w:val="00717E08"/>
    <w:rsid w:val="00720675"/>
    <w:rsid w:val="00720D0A"/>
    <w:rsid w:val="00720FAC"/>
    <w:rsid w:val="007217C5"/>
    <w:rsid w:val="007224D4"/>
    <w:rsid w:val="00723D45"/>
    <w:rsid w:val="00723F8F"/>
    <w:rsid w:val="00724C4E"/>
    <w:rsid w:val="00725A65"/>
    <w:rsid w:val="00733018"/>
    <w:rsid w:val="00734433"/>
    <w:rsid w:val="00735713"/>
    <w:rsid w:val="00735D5C"/>
    <w:rsid w:val="00735FC2"/>
    <w:rsid w:val="00740343"/>
    <w:rsid w:val="007425B5"/>
    <w:rsid w:val="00744B2F"/>
    <w:rsid w:val="00747655"/>
    <w:rsid w:val="00747C4F"/>
    <w:rsid w:val="00750F57"/>
    <w:rsid w:val="00751E38"/>
    <w:rsid w:val="00751FB5"/>
    <w:rsid w:val="00752033"/>
    <w:rsid w:val="00753AC1"/>
    <w:rsid w:val="00753CB1"/>
    <w:rsid w:val="0076013B"/>
    <w:rsid w:val="0076190F"/>
    <w:rsid w:val="0076589F"/>
    <w:rsid w:val="0076637F"/>
    <w:rsid w:val="00767B53"/>
    <w:rsid w:val="00767B65"/>
    <w:rsid w:val="007706BF"/>
    <w:rsid w:val="00770DCB"/>
    <w:rsid w:val="0077284F"/>
    <w:rsid w:val="00772C79"/>
    <w:rsid w:val="00772E83"/>
    <w:rsid w:val="0077411B"/>
    <w:rsid w:val="00774F00"/>
    <w:rsid w:val="00775237"/>
    <w:rsid w:val="00776365"/>
    <w:rsid w:val="00780CCD"/>
    <w:rsid w:val="007819C4"/>
    <w:rsid w:val="00782681"/>
    <w:rsid w:val="00783902"/>
    <w:rsid w:val="0078513D"/>
    <w:rsid w:val="0078657D"/>
    <w:rsid w:val="00787EFD"/>
    <w:rsid w:val="0079243C"/>
    <w:rsid w:val="00793FD5"/>
    <w:rsid w:val="0079455F"/>
    <w:rsid w:val="007968B1"/>
    <w:rsid w:val="007A1687"/>
    <w:rsid w:val="007A1EC8"/>
    <w:rsid w:val="007A27CF"/>
    <w:rsid w:val="007A4AFE"/>
    <w:rsid w:val="007A53EE"/>
    <w:rsid w:val="007A67C8"/>
    <w:rsid w:val="007A6F0A"/>
    <w:rsid w:val="007A6FBE"/>
    <w:rsid w:val="007B2254"/>
    <w:rsid w:val="007B26C5"/>
    <w:rsid w:val="007B5BDC"/>
    <w:rsid w:val="007B7806"/>
    <w:rsid w:val="007B7A9D"/>
    <w:rsid w:val="007C07BD"/>
    <w:rsid w:val="007C0D6D"/>
    <w:rsid w:val="007C1016"/>
    <w:rsid w:val="007C1F48"/>
    <w:rsid w:val="007C1FC2"/>
    <w:rsid w:val="007C2F34"/>
    <w:rsid w:val="007C3CA6"/>
    <w:rsid w:val="007C5674"/>
    <w:rsid w:val="007C66FF"/>
    <w:rsid w:val="007D0CE4"/>
    <w:rsid w:val="007D0F44"/>
    <w:rsid w:val="007D161C"/>
    <w:rsid w:val="007D1D0F"/>
    <w:rsid w:val="007D1D81"/>
    <w:rsid w:val="007D20AA"/>
    <w:rsid w:val="007D3CF3"/>
    <w:rsid w:val="007D6F4D"/>
    <w:rsid w:val="007E0009"/>
    <w:rsid w:val="007E0142"/>
    <w:rsid w:val="007E1B64"/>
    <w:rsid w:val="007E3933"/>
    <w:rsid w:val="007E39D1"/>
    <w:rsid w:val="007E4D7E"/>
    <w:rsid w:val="007E52BB"/>
    <w:rsid w:val="007E5B39"/>
    <w:rsid w:val="007E655D"/>
    <w:rsid w:val="007E75E7"/>
    <w:rsid w:val="007F0683"/>
    <w:rsid w:val="007F08FD"/>
    <w:rsid w:val="007F1EA3"/>
    <w:rsid w:val="007F2140"/>
    <w:rsid w:val="007F3F0D"/>
    <w:rsid w:val="007F445D"/>
    <w:rsid w:val="007F5133"/>
    <w:rsid w:val="007F5798"/>
    <w:rsid w:val="007F6255"/>
    <w:rsid w:val="007F7CCE"/>
    <w:rsid w:val="00800BA3"/>
    <w:rsid w:val="00800FDE"/>
    <w:rsid w:val="008046CA"/>
    <w:rsid w:val="008051B8"/>
    <w:rsid w:val="008052FE"/>
    <w:rsid w:val="0080643C"/>
    <w:rsid w:val="00806519"/>
    <w:rsid w:val="008067FB"/>
    <w:rsid w:val="00807B51"/>
    <w:rsid w:val="00807E1E"/>
    <w:rsid w:val="008106C2"/>
    <w:rsid w:val="00810E3B"/>
    <w:rsid w:val="00812BED"/>
    <w:rsid w:val="00813F65"/>
    <w:rsid w:val="0081522D"/>
    <w:rsid w:val="00815C7B"/>
    <w:rsid w:val="008169B2"/>
    <w:rsid w:val="00817A3E"/>
    <w:rsid w:val="00821E81"/>
    <w:rsid w:val="00821F1D"/>
    <w:rsid w:val="0082424F"/>
    <w:rsid w:val="0082727E"/>
    <w:rsid w:val="00827B92"/>
    <w:rsid w:val="00827EB9"/>
    <w:rsid w:val="0083707E"/>
    <w:rsid w:val="00840284"/>
    <w:rsid w:val="00840411"/>
    <w:rsid w:val="00841BB0"/>
    <w:rsid w:val="00843139"/>
    <w:rsid w:val="0084321F"/>
    <w:rsid w:val="0084393C"/>
    <w:rsid w:val="00844077"/>
    <w:rsid w:val="00845068"/>
    <w:rsid w:val="0084703B"/>
    <w:rsid w:val="00847A54"/>
    <w:rsid w:val="00850F83"/>
    <w:rsid w:val="0085213D"/>
    <w:rsid w:val="00852802"/>
    <w:rsid w:val="00854537"/>
    <w:rsid w:val="008546EC"/>
    <w:rsid w:val="00855FB7"/>
    <w:rsid w:val="00860FB3"/>
    <w:rsid w:val="008611FB"/>
    <w:rsid w:val="008627EC"/>
    <w:rsid w:val="0086281E"/>
    <w:rsid w:val="00863221"/>
    <w:rsid w:val="0086489B"/>
    <w:rsid w:val="0086620E"/>
    <w:rsid w:val="008719DD"/>
    <w:rsid w:val="008719F5"/>
    <w:rsid w:val="00871C94"/>
    <w:rsid w:val="00872B45"/>
    <w:rsid w:val="008732B5"/>
    <w:rsid w:val="008761AD"/>
    <w:rsid w:val="00877E9E"/>
    <w:rsid w:val="00877ECC"/>
    <w:rsid w:val="00880555"/>
    <w:rsid w:val="00881D4D"/>
    <w:rsid w:val="00882E35"/>
    <w:rsid w:val="00884A89"/>
    <w:rsid w:val="00884B1A"/>
    <w:rsid w:val="00884E1E"/>
    <w:rsid w:val="008852DD"/>
    <w:rsid w:val="0088660E"/>
    <w:rsid w:val="00887222"/>
    <w:rsid w:val="00887AAA"/>
    <w:rsid w:val="00890923"/>
    <w:rsid w:val="00892133"/>
    <w:rsid w:val="00892BE6"/>
    <w:rsid w:val="00892BF4"/>
    <w:rsid w:val="00895938"/>
    <w:rsid w:val="0089595A"/>
    <w:rsid w:val="00895BFE"/>
    <w:rsid w:val="00895DD3"/>
    <w:rsid w:val="0089641F"/>
    <w:rsid w:val="008A048D"/>
    <w:rsid w:val="008A18B7"/>
    <w:rsid w:val="008A42CB"/>
    <w:rsid w:val="008A4CB1"/>
    <w:rsid w:val="008A53E7"/>
    <w:rsid w:val="008A554E"/>
    <w:rsid w:val="008A6C6A"/>
    <w:rsid w:val="008B0404"/>
    <w:rsid w:val="008B1C00"/>
    <w:rsid w:val="008B1DAF"/>
    <w:rsid w:val="008B20B9"/>
    <w:rsid w:val="008B21EE"/>
    <w:rsid w:val="008B35FE"/>
    <w:rsid w:val="008B49A4"/>
    <w:rsid w:val="008B4EC5"/>
    <w:rsid w:val="008B6B03"/>
    <w:rsid w:val="008B7FD7"/>
    <w:rsid w:val="008C06DF"/>
    <w:rsid w:val="008C0D57"/>
    <w:rsid w:val="008C1134"/>
    <w:rsid w:val="008C247C"/>
    <w:rsid w:val="008C2580"/>
    <w:rsid w:val="008C28D9"/>
    <w:rsid w:val="008C33C8"/>
    <w:rsid w:val="008C59D4"/>
    <w:rsid w:val="008C60EC"/>
    <w:rsid w:val="008C74F2"/>
    <w:rsid w:val="008D06AE"/>
    <w:rsid w:val="008D1E09"/>
    <w:rsid w:val="008D261F"/>
    <w:rsid w:val="008D4012"/>
    <w:rsid w:val="008D4B26"/>
    <w:rsid w:val="008D5CBA"/>
    <w:rsid w:val="008D6889"/>
    <w:rsid w:val="008E0228"/>
    <w:rsid w:val="008E0598"/>
    <w:rsid w:val="008E0628"/>
    <w:rsid w:val="008E1B06"/>
    <w:rsid w:val="008E3629"/>
    <w:rsid w:val="008E4927"/>
    <w:rsid w:val="008E499C"/>
    <w:rsid w:val="008E50DA"/>
    <w:rsid w:val="008F036E"/>
    <w:rsid w:val="008F073D"/>
    <w:rsid w:val="008F2C1B"/>
    <w:rsid w:val="008F332F"/>
    <w:rsid w:val="008F4395"/>
    <w:rsid w:val="008F6B60"/>
    <w:rsid w:val="008F78FC"/>
    <w:rsid w:val="008F7DDC"/>
    <w:rsid w:val="00900047"/>
    <w:rsid w:val="009049C6"/>
    <w:rsid w:val="00904A04"/>
    <w:rsid w:val="009072B3"/>
    <w:rsid w:val="00907813"/>
    <w:rsid w:val="00911767"/>
    <w:rsid w:val="00912324"/>
    <w:rsid w:val="00912AC9"/>
    <w:rsid w:val="00917A1B"/>
    <w:rsid w:val="00920FC9"/>
    <w:rsid w:val="009236EF"/>
    <w:rsid w:val="00923BB6"/>
    <w:rsid w:val="00926DAF"/>
    <w:rsid w:val="00930ABE"/>
    <w:rsid w:val="009319FC"/>
    <w:rsid w:val="0093281F"/>
    <w:rsid w:val="00934FE4"/>
    <w:rsid w:val="00935B6D"/>
    <w:rsid w:val="0093678F"/>
    <w:rsid w:val="00937E01"/>
    <w:rsid w:val="009402A4"/>
    <w:rsid w:val="009423B5"/>
    <w:rsid w:val="00942991"/>
    <w:rsid w:val="00942A1A"/>
    <w:rsid w:val="00943932"/>
    <w:rsid w:val="00943C9D"/>
    <w:rsid w:val="00945A6E"/>
    <w:rsid w:val="00945BFD"/>
    <w:rsid w:val="009476A1"/>
    <w:rsid w:val="00947819"/>
    <w:rsid w:val="00950182"/>
    <w:rsid w:val="00952865"/>
    <w:rsid w:val="009535B0"/>
    <w:rsid w:val="00954ECC"/>
    <w:rsid w:val="00955984"/>
    <w:rsid w:val="00956654"/>
    <w:rsid w:val="00956F78"/>
    <w:rsid w:val="0096003F"/>
    <w:rsid w:val="00960CDE"/>
    <w:rsid w:val="009622D3"/>
    <w:rsid w:val="00963933"/>
    <w:rsid w:val="00965A2B"/>
    <w:rsid w:val="00973556"/>
    <w:rsid w:val="00975078"/>
    <w:rsid w:val="009751CF"/>
    <w:rsid w:val="00975608"/>
    <w:rsid w:val="009764A4"/>
    <w:rsid w:val="00981730"/>
    <w:rsid w:val="00981FC1"/>
    <w:rsid w:val="009823DD"/>
    <w:rsid w:val="009833E0"/>
    <w:rsid w:val="009842D3"/>
    <w:rsid w:val="00985D41"/>
    <w:rsid w:val="00991512"/>
    <w:rsid w:val="009929E1"/>
    <w:rsid w:val="00994542"/>
    <w:rsid w:val="009957E5"/>
    <w:rsid w:val="00996380"/>
    <w:rsid w:val="00996859"/>
    <w:rsid w:val="00997249"/>
    <w:rsid w:val="00997E33"/>
    <w:rsid w:val="009A02B8"/>
    <w:rsid w:val="009A02E9"/>
    <w:rsid w:val="009A03A9"/>
    <w:rsid w:val="009A076A"/>
    <w:rsid w:val="009A1735"/>
    <w:rsid w:val="009A3964"/>
    <w:rsid w:val="009A5214"/>
    <w:rsid w:val="009A5D01"/>
    <w:rsid w:val="009A6E98"/>
    <w:rsid w:val="009B1332"/>
    <w:rsid w:val="009B16EB"/>
    <w:rsid w:val="009B3650"/>
    <w:rsid w:val="009B44CC"/>
    <w:rsid w:val="009B5A00"/>
    <w:rsid w:val="009B5F0C"/>
    <w:rsid w:val="009B6784"/>
    <w:rsid w:val="009B6AFD"/>
    <w:rsid w:val="009C3503"/>
    <w:rsid w:val="009C49B5"/>
    <w:rsid w:val="009C4AC2"/>
    <w:rsid w:val="009C4ECB"/>
    <w:rsid w:val="009C69E6"/>
    <w:rsid w:val="009C7F7C"/>
    <w:rsid w:val="009D18EE"/>
    <w:rsid w:val="009D33A2"/>
    <w:rsid w:val="009D60C3"/>
    <w:rsid w:val="009D6213"/>
    <w:rsid w:val="009D6317"/>
    <w:rsid w:val="009E2287"/>
    <w:rsid w:val="009E22BD"/>
    <w:rsid w:val="009E2DC0"/>
    <w:rsid w:val="009E3291"/>
    <w:rsid w:val="009E4827"/>
    <w:rsid w:val="009E4F06"/>
    <w:rsid w:val="009E4F5B"/>
    <w:rsid w:val="009E4FE0"/>
    <w:rsid w:val="009E5323"/>
    <w:rsid w:val="009E775B"/>
    <w:rsid w:val="009E7AD8"/>
    <w:rsid w:val="009F3720"/>
    <w:rsid w:val="009F4230"/>
    <w:rsid w:val="009F5565"/>
    <w:rsid w:val="009F5820"/>
    <w:rsid w:val="009F5B76"/>
    <w:rsid w:val="009F669B"/>
    <w:rsid w:val="009F6B88"/>
    <w:rsid w:val="00A00471"/>
    <w:rsid w:val="00A02579"/>
    <w:rsid w:val="00A0261F"/>
    <w:rsid w:val="00A030DC"/>
    <w:rsid w:val="00A039EE"/>
    <w:rsid w:val="00A04DBC"/>
    <w:rsid w:val="00A05148"/>
    <w:rsid w:val="00A0741C"/>
    <w:rsid w:val="00A10164"/>
    <w:rsid w:val="00A1090B"/>
    <w:rsid w:val="00A10B94"/>
    <w:rsid w:val="00A1178B"/>
    <w:rsid w:val="00A129C6"/>
    <w:rsid w:val="00A12EC0"/>
    <w:rsid w:val="00A13AC4"/>
    <w:rsid w:val="00A1579F"/>
    <w:rsid w:val="00A16F3F"/>
    <w:rsid w:val="00A178AE"/>
    <w:rsid w:val="00A17F02"/>
    <w:rsid w:val="00A21AAF"/>
    <w:rsid w:val="00A22D49"/>
    <w:rsid w:val="00A26316"/>
    <w:rsid w:val="00A264FA"/>
    <w:rsid w:val="00A270F6"/>
    <w:rsid w:val="00A27207"/>
    <w:rsid w:val="00A279AE"/>
    <w:rsid w:val="00A27CA6"/>
    <w:rsid w:val="00A27CE1"/>
    <w:rsid w:val="00A3036D"/>
    <w:rsid w:val="00A30C4C"/>
    <w:rsid w:val="00A31CD2"/>
    <w:rsid w:val="00A3266C"/>
    <w:rsid w:val="00A3376F"/>
    <w:rsid w:val="00A34306"/>
    <w:rsid w:val="00A34441"/>
    <w:rsid w:val="00A34D08"/>
    <w:rsid w:val="00A34E09"/>
    <w:rsid w:val="00A36658"/>
    <w:rsid w:val="00A36FF5"/>
    <w:rsid w:val="00A374E2"/>
    <w:rsid w:val="00A408B4"/>
    <w:rsid w:val="00A41E72"/>
    <w:rsid w:val="00A42E73"/>
    <w:rsid w:val="00A433D7"/>
    <w:rsid w:val="00A45475"/>
    <w:rsid w:val="00A4668B"/>
    <w:rsid w:val="00A47244"/>
    <w:rsid w:val="00A47CF5"/>
    <w:rsid w:val="00A50B81"/>
    <w:rsid w:val="00A51382"/>
    <w:rsid w:val="00A5171B"/>
    <w:rsid w:val="00A51975"/>
    <w:rsid w:val="00A53D7C"/>
    <w:rsid w:val="00A53E95"/>
    <w:rsid w:val="00A53F24"/>
    <w:rsid w:val="00A54044"/>
    <w:rsid w:val="00A54FE9"/>
    <w:rsid w:val="00A55705"/>
    <w:rsid w:val="00A57620"/>
    <w:rsid w:val="00A57EB0"/>
    <w:rsid w:val="00A57F21"/>
    <w:rsid w:val="00A6181B"/>
    <w:rsid w:val="00A624EB"/>
    <w:rsid w:val="00A649E9"/>
    <w:rsid w:val="00A65167"/>
    <w:rsid w:val="00A66E5A"/>
    <w:rsid w:val="00A72703"/>
    <w:rsid w:val="00A72DFB"/>
    <w:rsid w:val="00A73F19"/>
    <w:rsid w:val="00A74009"/>
    <w:rsid w:val="00A74362"/>
    <w:rsid w:val="00A76C1E"/>
    <w:rsid w:val="00A7789F"/>
    <w:rsid w:val="00A77FF7"/>
    <w:rsid w:val="00A82A39"/>
    <w:rsid w:val="00A835C7"/>
    <w:rsid w:val="00A83DFD"/>
    <w:rsid w:val="00A903D5"/>
    <w:rsid w:val="00A93415"/>
    <w:rsid w:val="00A95394"/>
    <w:rsid w:val="00A95812"/>
    <w:rsid w:val="00A9675E"/>
    <w:rsid w:val="00A969EF"/>
    <w:rsid w:val="00AA03B9"/>
    <w:rsid w:val="00AA2722"/>
    <w:rsid w:val="00AA4341"/>
    <w:rsid w:val="00AA6C48"/>
    <w:rsid w:val="00AA7C9C"/>
    <w:rsid w:val="00AA7E9E"/>
    <w:rsid w:val="00AB2A9A"/>
    <w:rsid w:val="00AB2C2A"/>
    <w:rsid w:val="00AB3847"/>
    <w:rsid w:val="00AC1E67"/>
    <w:rsid w:val="00AC2319"/>
    <w:rsid w:val="00AC2EC5"/>
    <w:rsid w:val="00AC5254"/>
    <w:rsid w:val="00AC56D7"/>
    <w:rsid w:val="00AC5E73"/>
    <w:rsid w:val="00AD10DE"/>
    <w:rsid w:val="00AD16A9"/>
    <w:rsid w:val="00AD42B6"/>
    <w:rsid w:val="00AD557F"/>
    <w:rsid w:val="00AD6579"/>
    <w:rsid w:val="00AD65EB"/>
    <w:rsid w:val="00AD7FF9"/>
    <w:rsid w:val="00AE182E"/>
    <w:rsid w:val="00AE1EF8"/>
    <w:rsid w:val="00AE65CE"/>
    <w:rsid w:val="00AE6A7C"/>
    <w:rsid w:val="00AE79F5"/>
    <w:rsid w:val="00AF0B6B"/>
    <w:rsid w:val="00AF19D6"/>
    <w:rsid w:val="00AF2055"/>
    <w:rsid w:val="00AF20E0"/>
    <w:rsid w:val="00AF3A16"/>
    <w:rsid w:val="00AF4B8F"/>
    <w:rsid w:val="00AF6038"/>
    <w:rsid w:val="00AF6EB0"/>
    <w:rsid w:val="00B02687"/>
    <w:rsid w:val="00B03383"/>
    <w:rsid w:val="00B03AD6"/>
    <w:rsid w:val="00B07104"/>
    <w:rsid w:val="00B074F7"/>
    <w:rsid w:val="00B106CB"/>
    <w:rsid w:val="00B10ADF"/>
    <w:rsid w:val="00B12CB1"/>
    <w:rsid w:val="00B12DDF"/>
    <w:rsid w:val="00B13B1A"/>
    <w:rsid w:val="00B16102"/>
    <w:rsid w:val="00B16114"/>
    <w:rsid w:val="00B16D32"/>
    <w:rsid w:val="00B174CB"/>
    <w:rsid w:val="00B2079D"/>
    <w:rsid w:val="00B210B9"/>
    <w:rsid w:val="00B21A3D"/>
    <w:rsid w:val="00B233CD"/>
    <w:rsid w:val="00B23895"/>
    <w:rsid w:val="00B23E94"/>
    <w:rsid w:val="00B25A4F"/>
    <w:rsid w:val="00B2791C"/>
    <w:rsid w:val="00B30597"/>
    <w:rsid w:val="00B306D7"/>
    <w:rsid w:val="00B309BC"/>
    <w:rsid w:val="00B30C02"/>
    <w:rsid w:val="00B34105"/>
    <w:rsid w:val="00B34734"/>
    <w:rsid w:val="00B34D97"/>
    <w:rsid w:val="00B34EFD"/>
    <w:rsid w:val="00B377A0"/>
    <w:rsid w:val="00B40E54"/>
    <w:rsid w:val="00B4336C"/>
    <w:rsid w:val="00B446CB"/>
    <w:rsid w:val="00B449B4"/>
    <w:rsid w:val="00B44C84"/>
    <w:rsid w:val="00B465D5"/>
    <w:rsid w:val="00B470F0"/>
    <w:rsid w:val="00B474FC"/>
    <w:rsid w:val="00B502EA"/>
    <w:rsid w:val="00B503C0"/>
    <w:rsid w:val="00B51ECA"/>
    <w:rsid w:val="00B5299E"/>
    <w:rsid w:val="00B545AE"/>
    <w:rsid w:val="00B55819"/>
    <w:rsid w:val="00B56645"/>
    <w:rsid w:val="00B570EB"/>
    <w:rsid w:val="00B60207"/>
    <w:rsid w:val="00B60C88"/>
    <w:rsid w:val="00B6110B"/>
    <w:rsid w:val="00B628BB"/>
    <w:rsid w:val="00B62FB0"/>
    <w:rsid w:val="00B664A5"/>
    <w:rsid w:val="00B675C6"/>
    <w:rsid w:val="00B677BF"/>
    <w:rsid w:val="00B67876"/>
    <w:rsid w:val="00B70EA9"/>
    <w:rsid w:val="00B71391"/>
    <w:rsid w:val="00B71ECD"/>
    <w:rsid w:val="00B77C36"/>
    <w:rsid w:val="00B80B9C"/>
    <w:rsid w:val="00B813D4"/>
    <w:rsid w:val="00B82E0C"/>
    <w:rsid w:val="00B833E9"/>
    <w:rsid w:val="00B8617F"/>
    <w:rsid w:val="00B8630E"/>
    <w:rsid w:val="00B86FAC"/>
    <w:rsid w:val="00B91E60"/>
    <w:rsid w:val="00B923D7"/>
    <w:rsid w:val="00B92B40"/>
    <w:rsid w:val="00B92D5B"/>
    <w:rsid w:val="00B9363A"/>
    <w:rsid w:val="00B9635D"/>
    <w:rsid w:val="00BA0716"/>
    <w:rsid w:val="00BA1A0A"/>
    <w:rsid w:val="00BA2059"/>
    <w:rsid w:val="00BA32D9"/>
    <w:rsid w:val="00BA3B13"/>
    <w:rsid w:val="00BA4FC5"/>
    <w:rsid w:val="00BA604E"/>
    <w:rsid w:val="00BA65BA"/>
    <w:rsid w:val="00BB0FA0"/>
    <w:rsid w:val="00BB340C"/>
    <w:rsid w:val="00BB4DC4"/>
    <w:rsid w:val="00BB5FF7"/>
    <w:rsid w:val="00BB6049"/>
    <w:rsid w:val="00BC00DA"/>
    <w:rsid w:val="00BC68DF"/>
    <w:rsid w:val="00BC71EA"/>
    <w:rsid w:val="00BC76C1"/>
    <w:rsid w:val="00BD0258"/>
    <w:rsid w:val="00BD0AF3"/>
    <w:rsid w:val="00BD435B"/>
    <w:rsid w:val="00BD4ACB"/>
    <w:rsid w:val="00BD4F87"/>
    <w:rsid w:val="00BE2467"/>
    <w:rsid w:val="00BE3D4E"/>
    <w:rsid w:val="00BE55F3"/>
    <w:rsid w:val="00BE5C88"/>
    <w:rsid w:val="00BF1717"/>
    <w:rsid w:val="00BF1825"/>
    <w:rsid w:val="00BF1DE0"/>
    <w:rsid w:val="00BF44C2"/>
    <w:rsid w:val="00BF451F"/>
    <w:rsid w:val="00BF56A3"/>
    <w:rsid w:val="00C00420"/>
    <w:rsid w:val="00C006B1"/>
    <w:rsid w:val="00C017B9"/>
    <w:rsid w:val="00C02964"/>
    <w:rsid w:val="00C02C31"/>
    <w:rsid w:val="00C03FF0"/>
    <w:rsid w:val="00C041E8"/>
    <w:rsid w:val="00C04736"/>
    <w:rsid w:val="00C04B53"/>
    <w:rsid w:val="00C07E92"/>
    <w:rsid w:val="00C07FE5"/>
    <w:rsid w:val="00C11166"/>
    <w:rsid w:val="00C11885"/>
    <w:rsid w:val="00C15E8A"/>
    <w:rsid w:val="00C16C80"/>
    <w:rsid w:val="00C170FB"/>
    <w:rsid w:val="00C17AE6"/>
    <w:rsid w:val="00C270EA"/>
    <w:rsid w:val="00C308D3"/>
    <w:rsid w:val="00C30C3E"/>
    <w:rsid w:val="00C317E0"/>
    <w:rsid w:val="00C322CA"/>
    <w:rsid w:val="00C32301"/>
    <w:rsid w:val="00C32F01"/>
    <w:rsid w:val="00C33B1C"/>
    <w:rsid w:val="00C34C5A"/>
    <w:rsid w:val="00C354EA"/>
    <w:rsid w:val="00C35977"/>
    <w:rsid w:val="00C3715F"/>
    <w:rsid w:val="00C3766E"/>
    <w:rsid w:val="00C4060F"/>
    <w:rsid w:val="00C41A89"/>
    <w:rsid w:val="00C43767"/>
    <w:rsid w:val="00C4546A"/>
    <w:rsid w:val="00C454FA"/>
    <w:rsid w:val="00C50433"/>
    <w:rsid w:val="00C5152D"/>
    <w:rsid w:val="00C518AA"/>
    <w:rsid w:val="00C546DF"/>
    <w:rsid w:val="00C55F4F"/>
    <w:rsid w:val="00C56425"/>
    <w:rsid w:val="00C56975"/>
    <w:rsid w:val="00C57808"/>
    <w:rsid w:val="00C6147B"/>
    <w:rsid w:val="00C61DCF"/>
    <w:rsid w:val="00C635D4"/>
    <w:rsid w:val="00C64F2E"/>
    <w:rsid w:val="00C650A8"/>
    <w:rsid w:val="00C66382"/>
    <w:rsid w:val="00C67114"/>
    <w:rsid w:val="00C6721C"/>
    <w:rsid w:val="00C67CE7"/>
    <w:rsid w:val="00C71CFB"/>
    <w:rsid w:val="00C736C5"/>
    <w:rsid w:val="00C74CAE"/>
    <w:rsid w:val="00C76906"/>
    <w:rsid w:val="00C77D8D"/>
    <w:rsid w:val="00C81041"/>
    <w:rsid w:val="00C83553"/>
    <w:rsid w:val="00C83C8A"/>
    <w:rsid w:val="00C862F7"/>
    <w:rsid w:val="00C86AF3"/>
    <w:rsid w:val="00C915FC"/>
    <w:rsid w:val="00C922F1"/>
    <w:rsid w:val="00C9258F"/>
    <w:rsid w:val="00C92738"/>
    <w:rsid w:val="00C944D5"/>
    <w:rsid w:val="00C94D26"/>
    <w:rsid w:val="00C94D8D"/>
    <w:rsid w:val="00C9669D"/>
    <w:rsid w:val="00CA1E3E"/>
    <w:rsid w:val="00CA2D31"/>
    <w:rsid w:val="00CA2FF4"/>
    <w:rsid w:val="00CA35E6"/>
    <w:rsid w:val="00CA3618"/>
    <w:rsid w:val="00CA560B"/>
    <w:rsid w:val="00CB055D"/>
    <w:rsid w:val="00CB32AE"/>
    <w:rsid w:val="00CB373E"/>
    <w:rsid w:val="00CB4EF6"/>
    <w:rsid w:val="00CB679D"/>
    <w:rsid w:val="00CC12FD"/>
    <w:rsid w:val="00CC2754"/>
    <w:rsid w:val="00CC278A"/>
    <w:rsid w:val="00CC2E57"/>
    <w:rsid w:val="00CC344A"/>
    <w:rsid w:val="00CC52DE"/>
    <w:rsid w:val="00CC5F59"/>
    <w:rsid w:val="00CC6D69"/>
    <w:rsid w:val="00CC7F50"/>
    <w:rsid w:val="00CD1A7F"/>
    <w:rsid w:val="00CD2370"/>
    <w:rsid w:val="00CD26C3"/>
    <w:rsid w:val="00CD2995"/>
    <w:rsid w:val="00CD6D91"/>
    <w:rsid w:val="00CD786B"/>
    <w:rsid w:val="00CE3391"/>
    <w:rsid w:val="00CE6A00"/>
    <w:rsid w:val="00CE705E"/>
    <w:rsid w:val="00CF0FF5"/>
    <w:rsid w:val="00CF17F5"/>
    <w:rsid w:val="00CF3BBA"/>
    <w:rsid w:val="00CF488B"/>
    <w:rsid w:val="00CF4DD3"/>
    <w:rsid w:val="00CF50A2"/>
    <w:rsid w:val="00CF5DBC"/>
    <w:rsid w:val="00CF6A5E"/>
    <w:rsid w:val="00CF6CC1"/>
    <w:rsid w:val="00CF7C3D"/>
    <w:rsid w:val="00D002FF"/>
    <w:rsid w:val="00D02248"/>
    <w:rsid w:val="00D025BF"/>
    <w:rsid w:val="00D043E4"/>
    <w:rsid w:val="00D0501A"/>
    <w:rsid w:val="00D054CE"/>
    <w:rsid w:val="00D06785"/>
    <w:rsid w:val="00D10705"/>
    <w:rsid w:val="00D10CA2"/>
    <w:rsid w:val="00D111CA"/>
    <w:rsid w:val="00D118A5"/>
    <w:rsid w:val="00D13D30"/>
    <w:rsid w:val="00D218B3"/>
    <w:rsid w:val="00D21B77"/>
    <w:rsid w:val="00D27BFA"/>
    <w:rsid w:val="00D32A36"/>
    <w:rsid w:val="00D33B9D"/>
    <w:rsid w:val="00D355EC"/>
    <w:rsid w:val="00D3588C"/>
    <w:rsid w:val="00D3671B"/>
    <w:rsid w:val="00D37E27"/>
    <w:rsid w:val="00D37EFA"/>
    <w:rsid w:val="00D45457"/>
    <w:rsid w:val="00D47593"/>
    <w:rsid w:val="00D47AF6"/>
    <w:rsid w:val="00D518D5"/>
    <w:rsid w:val="00D51967"/>
    <w:rsid w:val="00D53A9C"/>
    <w:rsid w:val="00D559A3"/>
    <w:rsid w:val="00D55C64"/>
    <w:rsid w:val="00D6099D"/>
    <w:rsid w:val="00D616A0"/>
    <w:rsid w:val="00D618AC"/>
    <w:rsid w:val="00D63355"/>
    <w:rsid w:val="00D6549D"/>
    <w:rsid w:val="00D65A9F"/>
    <w:rsid w:val="00D6678C"/>
    <w:rsid w:val="00D67515"/>
    <w:rsid w:val="00D6791A"/>
    <w:rsid w:val="00D71BE5"/>
    <w:rsid w:val="00D72D01"/>
    <w:rsid w:val="00D743ED"/>
    <w:rsid w:val="00D74864"/>
    <w:rsid w:val="00D758B4"/>
    <w:rsid w:val="00D76352"/>
    <w:rsid w:val="00D76729"/>
    <w:rsid w:val="00D77AF2"/>
    <w:rsid w:val="00D816B9"/>
    <w:rsid w:val="00D851D0"/>
    <w:rsid w:val="00D853E2"/>
    <w:rsid w:val="00D85E3C"/>
    <w:rsid w:val="00D866EE"/>
    <w:rsid w:val="00D8694B"/>
    <w:rsid w:val="00D91908"/>
    <w:rsid w:val="00D91A0E"/>
    <w:rsid w:val="00D9459D"/>
    <w:rsid w:val="00D96035"/>
    <w:rsid w:val="00DA2F32"/>
    <w:rsid w:val="00DA37E6"/>
    <w:rsid w:val="00DA3A14"/>
    <w:rsid w:val="00DA3E81"/>
    <w:rsid w:val="00DA4F59"/>
    <w:rsid w:val="00DA546E"/>
    <w:rsid w:val="00DA699C"/>
    <w:rsid w:val="00DB123C"/>
    <w:rsid w:val="00DB264D"/>
    <w:rsid w:val="00DB707A"/>
    <w:rsid w:val="00DC01A1"/>
    <w:rsid w:val="00DC08EF"/>
    <w:rsid w:val="00DC28B5"/>
    <w:rsid w:val="00DC4442"/>
    <w:rsid w:val="00DC5AAD"/>
    <w:rsid w:val="00DC5DCE"/>
    <w:rsid w:val="00DD06BE"/>
    <w:rsid w:val="00DD12DE"/>
    <w:rsid w:val="00DD14D4"/>
    <w:rsid w:val="00DD1BDA"/>
    <w:rsid w:val="00DD2274"/>
    <w:rsid w:val="00DD2992"/>
    <w:rsid w:val="00DD32F0"/>
    <w:rsid w:val="00DD36D8"/>
    <w:rsid w:val="00DD4264"/>
    <w:rsid w:val="00DD4993"/>
    <w:rsid w:val="00DD6063"/>
    <w:rsid w:val="00DD7468"/>
    <w:rsid w:val="00DD787A"/>
    <w:rsid w:val="00DE218C"/>
    <w:rsid w:val="00DE23EC"/>
    <w:rsid w:val="00DE2B53"/>
    <w:rsid w:val="00DE30B1"/>
    <w:rsid w:val="00DE3ED6"/>
    <w:rsid w:val="00DE4598"/>
    <w:rsid w:val="00DE4BAA"/>
    <w:rsid w:val="00DE55D3"/>
    <w:rsid w:val="00DE5D5C"/>
    <w:rsid w:val="00DE75DA"/>
    <w:rsid w:val="00DF23F8"/>
    <w:rsid w:val="00DF4582"/>
    <w:rsid w:val="00DF4D11"/>
    <w:rsid w:val="00DF5DD5"/>
    <w:rsid w:val="00DF6495"/>
    <w:rsid w:val="00E00EBB"/>
    <w:rsid w:val="00E021A8"/>
    <w:rsid w:val="00E045F0"/>
    <w:rsid w:val="00E04CFB"/>
    <w:rsid w:val="00E05EA1"/>
    <w:rsid w:val="00E0779E"/>
    <w:rsid w:val="00E07C0E"/>
    <w:rsid w:val="00E1052A"/>
    <w:rsid w:val="00E1131A"/>
    <w:rsid w:val="00E1316A"/>
    <w:rsid w:val="00E1334F"/>
    <w:rsid w:val="00E13656"/>
    <w:rsid w:val="00E14857"/>
    <w:rsid w:val="00E16026"/>
    <w:rsid w:val="00E16C60"/>
    <w:rsid w:val="00E16E81"/>
    <w:rsid w:val="00E173CF"/>
    <w:rsid w:val="00E173FC"/>
    <w:rsid w:val="00E2709B"/>
    <w:rsid w:val="00E27A26"/>
    <w:rsid w:val="00E30E42"/>
    <w:rsid w:val="00E31663"/>
    <w:rsid w:val="00E31BA1"/>
    <w:rsid w:val="00E31FAD"/>
    <w:rsid w:val="00E32517"/>
    <w:rsid w:val="00E334AE"/>
    <w:rsid w:val="00E3452D"/>
    <w:rsid w:val="00E354FA"/>
    <w:rsid w:val="00E35D95"/>
    <w:rsid w:val="00E361E7"/>
    <w:rsid w:val="00E37316"/>
    <w:rsid w:val="00E40730"/>
    <w:rsid w:val="00E409C1"/>
    <w:rsid w:val="00E42019"/>
    <w:rsid w:val="00E42AA6"/>
    <w:rsid w:val="00E42F28"/>
    <w:rsid w:val="00E45936"/>
    <w:rsid w:val="00E46A99"/>
    <w:rsid w:val="00E46FE7"/>
    <w:rsid w:val="00E50D9A"/>
    <w:rsid w:val="00E50F03"/>
    <w:rsid w:val="00E5103A"/>
    <w:rsid w:val="00E51E97"/>
    <w:rsid w:val="00E52EEB"/>
    <w:rsid w:val="00E53C1C"/>
    <w:rsid w:val="00E5407B"/>
    <w:rsid w:val="00E549C5"/>
    <w:rsid w:val="00E56707"/>
    <w:rsid w:val="00E60F71"/>
    <w:rsid w:val="00E6114C"/>
    <w:rsid w:val="00E612BA"/>
    <w:rsid w:val="00E618C7"/>
    <w:rsid w:val="00E61C6D"/>
    <w:rsid w:val="00E633B9"/>
    <w:rsid w:val="00E64E9F"/>
    <w:rsid w:val="00E65251"/>
    <w:rsid w:val="00E70675"/>
    <w:rsid w:val="00E7188A"/>
    <w:rsid w:val="00E71B26"/>
    <w:rsid w:val="00E7355B"/>
    <w:rsid w:val="00E741B7"/>
    <w:rsid w:val="00E8116E"/>
    <w:rsid w:val="00E828B6"/>
    <w:rsid w:val="00E82CEC"/>
    <w:rsid w:val="00E83291"/>
    <w:rsid w:val="00E8385C"/>
    <w:rsid w:val="00E8410E"/>
    <w:rsid w:val="00E85873"/>
    <w:rsid w:val="00E858F4"/>
    <w:rsid w:val="00E8796E"/>
    <w:rsid w:val="00E87B5A"/>
    <w:rsid w:val="00E90325"/>
    <w:rsid w:val="00E9050D"/>
    <w:rsid w:val="00E90552"/>
    <w:rsid w:val="00E90BF8"/>
    <w:rsid w:val="00E9307B"/>
    <w:rsid w:val="00E9339F"/>
    <w:rsid w:val="00E96A5B"/>
    <w:rsid w:val="00EA1465"/>
    <w:rsid w:val="00EA2782"/>
    <w:rsid w:val="00EA4196"/>
    <w:rsid w:val="00EA44D7"/>
    <w:rsid w:val="00EA4E6D"/>
    <w:rsid w:val="00EA6013"/>
    <w:rsid w:val="00EA603F"/>
    <w:rsid w:val="00EA6B36"/>
    <w:rsid w:val="00EA70C7"/>
    <w:rsid w:val="00EA718C"/>
    <w:rsid w:val="00EA7EB1"/>
    <w:rsid w:val="00EB07D6"/>
    <w:rsid w:val="00EB2279"/>
    <w:rsid w:val="00EB2463"/>
    <w:rsid w:val="00EB25EE"/>
    <w:rsid w:val="00EB3588"/>
    <w:rsid w:val="00EB3EFC"/>
    <w:rsid w:val="00EB5038"/>
    <w:rsid w:val="00EB50FA"/>
    <w:rsid w:val="00EB56A2"/>
    <w:rsid w:val="00EB6725"/>
    <w:rsid w:val="00EB75BC"/>
    <w:rsid w:val="00EC035B"/>
    <w:rsid w:val="00EC0654"/>
    <w:rsid w:val="00EC3145"/>
    <w:rsid w:val="00EC4F0B"/>
    <w:rsid w:val="00EC5FF7"/>
    <w:rsid w:val="00EC641A"/>
    <w:rsid w:val="00ED28A0"/>
    <w:rsid w:val="00ED330C"/>
    <w:rsid w:val="00ED4377"/>
    <w:rsid w:val="00ED45B0"/>
    <w:rsid w:val="00ED564F"/>
    <w:rsid w:val="00EE0082"/>
    <w:rsid w:val="00EE1129"/>
    <w:rsid w:val="00EE444F"/>
    <w:rsid w:val="00EE49B5"/>
    <w:rsid w:val="00EE540A"/>
    <w:rsid w:val="00EE63A6"/>
    <w:rsid w:val="00EE7E71"/>
    <w:rsid w:val="00EF0508"/>
    <w:rsid w:val="00EF1BF3"/>
    <w:rsid w:val="00EF379F"/>
    <w:rsid w:val="00EF4189"/>
    <w:rsid w:val="00EF5222"/>
    <w:rsid w:val="00F01016"/>
    <w:rsid w:val="00F02B92"/>
    <w:rsid w:val="00F03BAD"/>
    <w:rsid w:val="00F0485D"/>
    <w:rsid w:val="00F04B25"/>
    <w:rsid w:val="00F04F14"/>
    <w:rsid w:val="00F07A83"/>
    <w:rsid w:val="00F07B3B"/>
    <w:rsid w:val="00F07D89"/>
    <w:rsid w:val="00F10F44"/>
    <w:rsid w:val="00F1172E"/>
    <w:rsid w:val="00F12E32"/>
    <w:rsid w:val="00F1305C"/>
    <w:rsid w:val="00F13981"/>
    <w:rsid w:val="00F15238"/>
    <w:rsid w:val="00F15972"/>
    <w:rsid w:val="00F16D43"/>
    <w:rsid w:val="00F1761D"/>
    <w:rsid w:val="00F20BC9"/>
    <w:rsid w:val="00F2130A"/>
    <w:rsid w:val="00F24164"/>
    <w:rsid w:val="00F2503B"/>
    <w:rsid w:val="00F2561A"/>
    <w:rsid w:val="00F258F4"/>
    <w:rsid w:val="00F25EB8"/>
    <w:rsid w:val="00F30C86"/>
    <w:rsid w:val="00F31CDE"/>
    <w:rsid w:val="00F31D9A"/>
    <w:rsid w:val="00F353F6"/>
    <w:rsid w:val="00F40AE3"/>
    <w:rsid w:val="00F41EA3"/>
    <w:rsid w:val="00F41FA5"/>
    <w:rsid w:val="00F438A9"/>
    <w:rsid w:val="00F43BF1"/>
    <w:rsid w:val="00F44CDC"/>
    <w:rsid w:val="00F45107"/>
    <w:rsid w:val="00F47CE0"/>
    <w:rsid w:val="00F47FD9"/>
    <w:rsid w:val="00F50788"/>
    <w:rsid w:val="00F507BB"/>
    <w:rsid w:val="00F51492"/>
    <w:rsid w:val="00F51F27"/>
    <w:rsid w:val="00F543BF"/>
    <w:rsid w:val="00F54F94"/>
    <w:rsid w:val="00F56031"/>
    <w:rsid w:val="00F560EC"/>
    <w:rsid w:val="00F5638D"/>
    <w:rsid w:val="00F566D1"/>
    <w:rsid w:val="00F56843"/>
    <w:rsid w:val="00F57365"/>
    <w:rsid w:val="00F57CB1"/>
    <w:rsid w:val="00F611D0"/>
    <w:rsid w:val="00F6451E"/>
    <w:rsid w:val="00F64959"/>
    <w:rsid w:val="00F65181"/>
    <w:rsid w:val="00F71E95"/>
    <w:rsid w:val="00F72157"/>
    <w:rsid w:val="00F73E62"/>
    <w:rsid w:val="00F77408"/>
    <w:rsid w:val="00F80955"/>
    <w:rsid w:val="00F80AD7"/>
    <w:rsid w:val="00F80F4A"/>
    <w:rsid w:val="00F832DC"/>
    <w:rsid w:val="00F84B68"/>
    <w:rsid w:val="00F859F3"/>
    <w:rsid w:val="00F85D81"/>
    <w:rsid w:val="00F8691E"/>
    <w:rsid w:val="00F90B9B"/>
    <w:rsid w:val="00F915C3"/>
    <w:rsid w:val="00F920DD"/>
    <w:rsid w:val="00F94209"/>
    <w:rsid w:val="00F961C3"/>
    <w:rsid w:val="00F965DA"/>
    <w:rsid w:val="00FA0A81"/>
    <w:rsid w:val="00FA21C0"/>
    <w:rsid w:val="00FA2D5C"/>
    <w:rsid w:val="00FA4137"/>
    <w:rsid w:val="00FA5BB9"/>
    <w:rsid w:val="00FA611F"/>
    <w:rsid w:val="00FA64B1"/>
    <w:rsid w:val="00FA6C09"/>
    <w:rsid w:val="00FA77C9"/>
    <w:rsid w:val="00FB0361"/>
    <w:rsid w:val="00FB0909"/>
    <w:rsid w:val="00FB1637"/>
    <w:rsid w:val="00FB3B36"/>
    <w:rsid w:val="00FB5F73"/>
    <w:rsid w:val="00FB76C5"/>
    <w:rsid w:val="00FC10CE"/>
    <w:rsid w:val="00FC3138"/>
    <w:rsid w:val="00FC3DA3"/>
    <w:rsid w:val="00FC7106"/>
    <w:rsid w:val="00FD0CB4"/>
    <w:rsid w:val="00FD3D08"/>
    <w:rsid w:val="00FD3DFD"/>
    <w:rsid w:val="00FD5451"/>
    <w:rsid w:val="00FD684D"/>
    <w:rsid w:val="00FD75AB"/>
    <w:rsid w:val="00FD7C47"/>
    <w:rsid w:val="00FE0413"/>
    <w:rsid w:val="00FE1614"/>
    <w:rsid w:val="00FE2170"/>
    <w:rsid w:val="00FE22A8"/>
    <w:rsid w:val="00FE2406"/>
    <w:rsid w:val="00FE2C2B"/>
    <w:rsid w:val="00FE5EE6"/>
    <w:rsid w:val="00FE6636"/>
    <w:rsid w:val="00FE6EC7"/>
    <w:rsid w:val="00FE76B8"/>
    <w:rsid w:val="00FF0056"/>
    <w:rsid w:val="00FF143E"/>
    <w:rsid w:val="00FF170F"/>
    <w:rsid w:val="00FF3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tabs>
        <w:tab w:val="left" w:pos="532"/>
      </w:tabs>
      <w:ind w:left="266" w:hangingChars="100" w:hanging="266"/>
    </w:pPr>
  </w:style>
  <w:style w:type="paragraph" w:styleId="2">
    <w:name w:val="Body Text Indent 2"/>
    <w:basedOn w:val="a"/>
    <w:pPr>
      <w:ind w:left="266" w:hangingChars="100" w:hanging="266"/>
      <w:jc w:val="left"/>
    </w:pPr>
  </w:style>
  <w:style w:type="paragraph" w:styleId="3">
    <w:name w:val="Body Text Indent 3"/>
    <w:basedOn w:val="a"/>
    <w:pPr>
      <w:ind w:left="263" w:hangingChars="99" w:hanging="263"/>
    </w:pPr>
  </w:style>
  <w:style w:type="paragraph" w:styleId="a6">
    <w:name w:val="List"/>
    <w:basedOn w:val="a"/>
    <w:pPr>
      <w:ind w:left="200" w:hangingChars="200" w:hanging="200"/>
    </w:pPr>
  </w:style>
  <w:style w:type="paragraph" w:styleId="20">
    <w:name w:val="List 2"/>
    <w:basedOn w:val="a"/>
    <w:pPr>
      <w:ind w:leftChars="200" w:left="100" w:hangingChars="200" w:hanging="200"/>
    </w:pPr>
  </w:style>
  <w:style w:type="paragraph" w:styleId="30">
    <w:name w:val="List 3"/>
    <w:basedOn w:val="a"/>
    <w:pPr>
      <w:ind w:leftChars="400" w:left="100" w:hangingChars="200" w:hanging="200"/>
    </w:pPr>
  </w:style>
  <w:style w:type="paragraph" w:styleId="a7">
    <w:name w:val="List Continue"/>
    <w:basedOn w:val="a"/>
    <w:pPr>
      <w:spacing w:after="180"/>
      <w:ind w:leftChars="200" w:left="425"/>
    </w:pPr>
  </w:style>
  <w:style w:type="paragraph" w:styleId="21">
    <w:name w:val="List Continue 2"/>
    <w:basedOn w:val="a"/>
    <w:pPr>
      <w:spacing w:after="180"/>
      <w:ind w:leftChars="400" w:left="850"/>
    </w:pPr>
  </w:style>
  <w:style w:type="paragraph" w:styleId="31">
    <w:name w:val="List Continue 3"/>
    <w:basedOn w:val="a"/>
    <w:pPr>
      <w:spacing w:after="180"/>
      <w:ind w:leftChars="600" w:left="1275"/>
    </w:pPr>
  </w:style>
  <w:style w:type="paragraph" w:styleId="a8">
    <w:name w:val="Body Text"/>
    <w:basedOn w:val="a"/>
  </w:style>
  <w:style w:type="paragraph" w:styleId="a9">
    <w:name w:val="Normal Indent"/>
    <w:basedOn w:val="a"/>
    <w:pPr>
      <w:ind w:leftChars="400" w:left="840"/>
    </w:pPr>
  </w:style>
  <w:style w:type="paragraph" w:customStyle="1" w:styleId="22">
    <w:name w:val="返信先住所 2"/>
    <w:basedOn w:val="a"/>
  </w:style>
  <w:style w:type="paragraph" w:styleId="aa">
    <w:name w:val="Signature"/>
    <w:basedOn w:val="a"/>
    <w:pPr>
      <w:jc w:val="right"/>
    </w:pPr>
  </w:style>
  <w:style w:type="paragraph" w:customStyle="1" w:styleId="PP">
    <w:name w:val="PP 行"/>
    <w:basedOn w:val="aa"/>
  </w:style>
  <w:style w:type="table" w:styleId="ab">
    <w:name w:val="Table Grid"/>
    <w:basedOn w:val="a1"/>
    <w:rsid w:val="00BE55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F64959"/>
    <w:pPr>
      <w:tabs>
        <w:tab w:val="center" w:pos="4252"/>
        <w:tab w:val="right" w:pos="8504"/>
      </w:tabs>
      <w:snapToGrid w:val="0"/>
    </w:pPr>
  </w:style>
  <w:style w:type="character" w:customStyle="1" w:styleId="ad">
    <w:name w:val="ヘッダー (文字)"/>
    <w:link w:val="ac"/>
    <w:rsid w:val="00F64959"/>
    <w:rPr>
      <w:rFonts w:eastAsia="ＭＳ ゴシック"/>
      <w:kern w:val="2"/>
      <w:sz w:val="28"/>
      <w:szCs w:val="24"/>
    </w:rPr>
  </w:style>
  <w:style w:type="paragraph" w:styleId="ae">
    <w:name w:val="footer"/>
    <w:basedOn w:val="a"/>
    <w:link w:val="af"/>
    <w:rsid w:val="00F64959"/>
    <w:pPr>
      <w:tabs>
        <w:tab w:val="center" w:pos="4252"/>
        <w:tab w:val="right" w:pos="8504"/>
      </w:tabs>
      <w:snapToGrid w:val="0"/>
    </w:pPr>
  </w:style>
  <w:style w:type="character" w:customStyle="1" w:styleId="af">
    <w:name w:val="フッター (文字)"/>
    <w:link w:val="ae"/>
    <w:rsid w:val="00F64959"/>
    <w:rPr>
      <w:rFonts w:eastAsia="ＭＳ ゴシック"/>
      <w:kern w:val="2"/>
      <w:sz w:val="28"/>
      <w:szCs w:val="24"/>
    </w:rPr>
  </w:style>
  <w:style w:type="character" w:styleId="af0">
    <w:name w:val="annotation reference"/>
    <w:uiPriority w:val="99"/>
    <w:semiHidden/>
    <w:rsid w:val="00C34C5A"/>
    <w:rPr>
      <w:sz w:val="18"/>
      <w:szCs w:val="18"/>
    </w:rPr>
  </w:style>
  <w:style w:type="paragraph" w:styleId="af1">
    <w:name w:val="annotation text"/>
    <w:basedOn w:val="a"/>
    <w:link w:val="af2"/>
    <w:uiPriority w:val="99"/>
    <w:rsid w:val="00C34C5A"/>
    <w:pPr>
      <w:jc w:val="left"/>
    </w:pPr>
  </w:style>
  <w:style w:type="paragraph" w:styleId="af3">
    <w:name w:val="annotation subject"/>
    <w:basedOn w:val="af1"/>
    <w:next w:val="af1"/>
    <w:semiHidden/>
    <w:rsid w:val="00C34C5A"/>
    <w:rPr>
      <w:b/>
      <w:bCs/>
    </w:rPr>
  </w:style>
  <w:style w:type="paragraph" w:styleId="af4">
    <w:name w:val="Balloon Text"/>
    <w:basedOn w:val="a"/>
    <w:semiHidden/>
    <w:rsid w:val="00C34C5A"/>
    <w:rPr>
      <w:rFonts w:ascii="Arial" w:hAnsi="Arial"/>
      <w:sz w:val="18"/>
      <w:szCs w:val="18"/>
    </w:rPr>
  </w:style>
  <w:style w:type="character" w:customStyle="1" w:styleId="af2">
    <w:name w:val="コメント文字列 (文字)"/>
    <w:basedOn w:val="a0"/>
    <w:link w:val="af1"/>
    <w:uiPriority w:val="99"/>
    <w:locked/>
    <w:rsid w:val="00023CFC"/>
    <w:rPr>
      <w:rFonts w:eastAsia="ＭＳ ゴシック"/>
      <w:kern w:val="2"/>
      <w:sz w:val="28"/>
      <w:szCs w:val="24"/>
    </w:rPr>
  </w:style>
  <w:style w:type="paragraph" w:styleId="af5">
    <w:name w:val="Revision"/>
    <w:hidden/>
    <w:uiPriority w:val="99"/>
    <w:semiHidden/>
    <w:rsid w:val="00B16102"/>
    <w:rPr>
      <w:rFonts w:eastAsia="ＭＳ ゴシック"/>
      <w:kern w:val="2"/>
      <w:sz w:val="28"/>
      <w:szCs w:val="24"/>
    </w:rPr>
  </w:style>
  <w:style w:type="paragraph" w:styleId="af6">
    <w:name w:val="List Paragraph"/>
    <w:basedOn w:val="a"/>
    <w:uiPriority w:val="34"/>
    <w:qFormat/>
    <w:rsid w:val="00160F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7626">
      <w:bodyDiv w:val="1"/>
      <w:marLeft w:val="0"/>
      <w:marRight w:val="0"/>
      <w:marTop w:val="0"/>
      <w:marBottom w:val="0"/>
      <w:divBdr>
        <w:top w:val="none" w:sz="0" w:space="0" w:color="auto"/>
        <w:left w:val="none" w:sz="0" w:space="0" w:color="auto"/>
        <w:bottom w:val="none" w:sz="0" w:space="0" w:color="auto"/>
        <w:right w:val="none" w:sz="0" w:space="0" w:color="auto"/>
      </w:divBdr>
    </w:div>
    <w:div w:id="1544244722">
      <w:bodyDiv w:val="1"/>
      <w:marLeft w:val="0"/>
      <w:marRight w:val="0"/>
      <w:marTop w:val="0"/>
      <w:marBottom w:val="0"/>
      <w:divBdr>
        <w:top w:val="none" w:sz="0" w:space="0" w:color="auto"/>
        <w:left w:val="none" w:sz="0" w:space="0" w:color="auto"/>
        <w:bottom w:val="none" w:sz="0" w:space="0" w:color="auto"/>
        <w:right w:val="none" w:sz="0" w:space="0" w:color="auto"/>
      </w:divBdr>
    </w:div>
    <w:div w:id="20650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4032</Words>
  <Characters>101</Characters>
  <Application>Microsoft Office Word</Application>
  <DocSecurity>8</DocSecurity>
  <Lines>1</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2023-06-30T09:17:00Z</dcterms:created>
  <dcterms:modified xsi:type="dcterms:W3CDTF">2023-06-30T09:17:00Z</dcterms:modified>
</cp:coreProperties>
</file>