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88" w:rsidRPr="001D7C47" w:rsidRDefault="00A264FA" w:rsidP="003275A2">
      <w:pPr>
        <w:rPr>
          <w:rFonts w:ascii="ＭＳ ゴシック" w:hAnsi="ＭＳ ゴシック"/>
        </w:rPr>
      </w:pPr>
      <w:bookmarkStart w:id="0" w:name="_GoBack"/>
      <w:bookmarkEnd w:id="0"/>
      <w:r w:rsidRPr="00A4668B">
        <w:rPr>
          <w:rFonts w:ascii="ＭＳ ゴシック" w:hAnsi="ＭＳ ゴシック" w:hint="eastAsia"/>
        </w:rPr>
        <w:t xml:space="preserve">　</w:t>
      </w:r>
      <w:r w:rsidR="005F255F" w:rsidRPr="001D7C47">
        <w:rPr>
          <w:rFonts w:ascii="ＭＳ ゴシック" w:hAnsi="ＭＳ ゴシック" w:hint="eastAsia"/>
        </w:rPr>
        <w:t>第</w:t>
      </w:r>
      <w:r w:rsidR="008850C2">
        <w:rPr>
          <w:rFonts w:ascii="ＭＳ ゴシック" w:hAnsi="ＭＳ ゴシック" w:hint="eastAsia"/>
        </w:rPr>
        <w:t>１０６</w:t>
      </w:r>
      <w:r w:rsidR="00453F88" w:rsidRPr="001D7C47">
        <w:rPr>
          <w:rFonts w:ascii="ＭＳ ゴシック" w:hAnsi="ＭＳ ゴシック" w:hint="eastAsia"/>
        </w:rPr>
        <w:t>号議案</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3B2A71">
        <w:rPr>
          <w:rFonts w:ascii="ＭＳ ゴシック" w:hAnsi="ＭＳ ゴシック" w:hint="eastAsia"/>
        </w:rPr>
        <w:t>職員の退職手当に関する条例</w:t>
      </w:r>
      <w:r w:rsidR="00453F88" w:rsidRPr="001D7C47">
        <w:rPr>
          <w:rFonts w:ascii="ＭＳ ゴシック" w:hAnsi="ＭＳ ゴシック" w:hint="eastAsia"/>
        </w:rPr>
        <w:t>の一部を改正する条例</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453F88" w:rsidRPr="001D7C47">
        <w:rPr>
          <w:rFonts w:ascii="ＭＳ ゴシック" w:hAnsi="ＭＳ ゴシック" w:hint="eastAsia"/>
        </w:rPr>
        <w:t>上記の議案を提出する。</w:t>
      </w:r>
    </w:p>
    <w:p w:rsidR="00453F88" w:rsidRPr="001D7C47" w:rsidRDefault="00A264FA" w:rsidP="003275A2">
      <w:pPr>
        <w:rPr>
          <w:rFonts w:ascii="ＭＳ ゴシック" w:hAnsi="ＭＳ ゴシック"/>
        </w:rPr>
      </w:pPr>
      <w:r w:rsidRPr="001D7C47">
        <w:rPr>
          <w:rFonts w:ascii="ＭＳ ゴシック" w:hAnsi="ＭＳ ゴシック" w:hint="eastAsia"/>
        </w:rPr>
        <w:t xml:space="preserve">　　</w:t>
      </w:r>
      <w:r w:rsidR="00363D46">
        <w:rPr>
          <w:rFonts w:ascii="ＭＳ ゴシック" w:hAnsi="ＭＳ ゴシック" w:hint="eastAsia"/>
        </w:rPr>
        <w:t>令和</w:t>
      </w:r>
      <w:r w:rsidR="008850C2">
        <w:rPr>
          <w:rFonts w:ascii="ＭＳ ゴシック" w:hAnsi="ＭＳ ゴシック" w:hint="eastAsia"/>
        </w:rPr>
        <w:t>４</w:t>
      </w:r>
      <w:r w:rsidR="00186DC6" w:rsidRPr="001D7C47">
        <w:rPr>
          <w:rFonts w:ascii="ＭＳ ゴシック" w:hAnsi="ＭＳ ゴシック" w:hint="eastAsia"/>
        </w:rPr>
        <w:t>年</w:t>
      </w:r>
      <w:r w:rsidR="008850C2">
        <w:rPr>
          <w:rFonts w:ascii="ＭＳ ゴシック" w:hAnsi="ＭＳ ゴシック" w:hint="eastAsia"/>
        </w:rPr>
        <w:t>１２</w:t>
      </w:r>
      <w:r w:rsidR="00453F88" w:rsidRPr="001D7C47">
        <w:rPr>
          <w:rFonts w:ascii="ＭＳ ゴシック" w:hAnsi="ＭＳ ゴシック" w:hint="eastAsia"/>
        </w:rPr>
        <w:t>月</w:t>
      </w:r>
      <w:r w:rsidR="008850C2">
        <w:rPr>
          <w:rFonts w:ascii="ＭＳ ゴシック" w:hAnsi="ＭＳ ゴシック" w:hint="eastAsia"/>
        </w:rPr>
        <w:t>２０</w:t>
      </w:r>
      <w:r w:rsidR="00453F88" w:rsidRPr="001D7C47">
        <w:rPr>
          <w:rFonts w:ascii="ＭＳ ゴシック" w:hAnsi="ＭＳ ゴシック" w:hint="eastAsia"/>
        </w:rPr>
        <w:t>日</w:t>
      </w:r>
    </w:p>
    <w:p w:rsidR="00453F88" w:rsidRPr="001D7C47" w:rsidRDefault="005B011F" w:rsidP="003275A2">
      <w:pPr>
        <w:rPr>
          <w:rFonts w:ascii="ＭＳ ゴシック" w:hAnsi="ＭＳ ゴシック"/>
        </w:rPr>
      </w:pPr>
      <w:r>
        <w:rPr>
          <w:rFonts w:ascii="ＭＳ ゴシック" w:hAnsi="ＭＳ ゴシック" w:hint="eastAsia"/>
        </w:rPr>
        <w:t xml:space="preserve">　　　　　　　　　　　　　　　　</w:t>
      </w:r>
      <w:r w:rsidR="004A1D5A">
        <w:rPr>
          <w:rFonts w:ascii="ＭＳ ゴシック" w:hAnsi="ＭＳ ゴシック" w:hint="eastAsia"/>
        </w:rPr>
        <w:t xml:space="preserve">　品川区長　　</w:t>
      </w:r>
      <w:r>
        <w:rPr>
          <w:rFonts w:ascii="ＭＳ ゴシック" w:hAnsi="ＭＳ ゴシック" w:hint="eastAsia"/>
        </w:rPr>
        <w:t>森　　澤　　恭　　子</w:t>
      </w:r>
    </w:p>
    <w:p w:rsidR="007000A2" w:rsidRDefault="00F25EB8" w:rsidP="003275A2">
      <w:pPr>
        <w:rPr>
          <w:rFonts w:ascii="ＭＳ ゴシック" w:hAnsi="ＭＳ ゴシック"/>
        </w:rPr>
      </w:pPr>
      <w:r w:rsidRPr="001D7C47">
        <w:rPr>
          <w:rFonts w:ascii="ＭＳ ゴシック" w:hAnsi="ＭＳ ゴシック" w:hint="eastAsia"/>
        </w:rPr>
        <w:t xml:space="preserve">　　　</w:t>
      </w:r>
      <w:r w:rsidR="00D21135" w:rsidRPr="00B138C5">
        <w:rPr>
          <w:rFonts w:hint="eastAsia"/>
        </w:rPr>
        <w:t>職員の退職手当に関する条例の一部を改正する条例</w:t>
      </w:r>
    </w:p>
    <w:p w:rsidR="007C2F34" w:rsidRDefault="007C2F34" w:rsidP="00885840">
      <w:pPr>
        <w:rPr>
          <w:rFonts w:ascii="ＭＳ ゴシック" w:hAnsi="ＭＳ ゴシック"/>
        </w:rPr>
      </w:pPr>
      <w:r w:rsidRPr="007C2F34">
        <w:rPr>
          <w:rFonts w:ascii="ＭＳ ゴシック" w:hAnsi="ＭＳ ゴシック"/>
        </w:rPr>
        <w:t xml:space="preserve">　</w:t>
      </w:r>
      <w:r w:rsidR="00D21135" w:rsidRPr="00B138C5">
        <w:rPr>
          <w:rFonts w:hint="eastAsia"/>
        </w:rPr>
        <w:t>職員の退職手当に関する条例</w:t>
      </w:r>
      <w:r w:rsidR="00D21135">
        <w:rPr>
          <w:rFonts w:hint="eastAsia"/>
        </w:rPr>
        <w:t>（昭和３２年品川区条例第２号）</w:t>
      </w:r>
      <w:r w:rsidR="00775237">
        <w:rPr>
          <w:rFonts w:ascii="ＭＳ ゴシック" w:hAnsi="ＭＳ ゴシック"/>
        </w:rPr>
        <w:t>の一部を次のように</w:t>
      </w:r>
      <w:r w:rsidR="00775237">
        <w:rPr>
          <w:rFonts w:ascii="ＭＳ ゴシック" w:hAnsi="ＭＳ ゴシック" w:hint="eastAsia"/>
        </w:rPr>
        <w:t>改正する</w:t>
      </w:r>
      <w:r w:rsidRPr="007C2F34">
        <w:rPr>
          <w:rFonts w:ascii="ＭＳ ゴシック" w:hAnsi="ＭＳ ゴシック"/>
        </w:rPr>
        <w:t>。</w:t>
      </w:r>
    </w:p>
    <w:p w:rsidR="007C2F34" w:rsidRDefault="006203EA" w:rsidP="00885840">
      <w:pPr>
        <w:ind w:firstLineChars="100" w:firstLine="266"/>
        <w:rPr>
          <w:rFonts w:ascii="ＭＳ ゴシック" w:hAnsi="ＭＳ ゴシック"/>
        </w:rPr>
      </w:pPr>
      <w:r>
        <w:rPr>
          <w:rFonts w:ascii="ＭＳ ゴシック" w:hAnsi="ＭＳ ゴシック"/>
        </w:rPr>
        <w:t>第</w:t>
      </w:r>
      <w:r>
        <w:rPr>
          <w:rFonts w:ascii="ＭＳ ゴシック" w:hAnsi="ＭＳ ゴシック" w:hint="eastAsia"/>
        </w:rPr>
        <w:t>２</w:t>
      </w:r>
      <w:r>
        <w:rPr>
          <w:rFonts w:ascii="ＭＳ ゴシック" w:hAnsi="ＭＳ ゴシック"/>
        </w:rPr>
        <w:t>条</w:t>
      </w:r>
      <w:r w:rsidR="002B7518">
        <w:rPr>
          <w:rFonts w:ascii="ＭＳ ゴシック" w:hAnsi="ＭＳ ゴシック" w:hint="eastAsia"/>
        </w:rPr>
        <w:t>第２項</w:t>
      </w:r>
      <w:r>
        <w:rPr>
          <w:rFonts w:ascii="ＭＳ ゴシック" w:hAnsi="ＭＳ ゴシック"/>
        </w:rPr>
        <w:t>中</w:t>
      </w:r>
      <w:r w:rsidR="005B419C">
        <w:rPr>
          <w:rFonts w:ascii="ＭＳ ゴシック" w:hAnsi="ＭＳ ゴシック" w:hint="eastAsia"/>
        </w:rPr>
        <w:t>「規則」の次に「その他の規程」を加え、</w:t>
      </w:r>
      <w:r>
        <w:rPr>
          <w:rFonts w:ascii="ＭＳ ゴシック" w:hAnsi="ＭＳ ゴシック"/>
        </w:rPr>
        <w:t>「</w:t>
      </w:r>
      <w:r w:rsidR="00BE3568">
        <w:rPr>
          <w:rFonts w:ascii="ＭＳ ゴシック" w:hAnsi="ＭＳ ゴシック" w:hint="eastAsia"/>
        </w:rPr>
        <w:t>以下同じ</w:t>
      </w:r>
      <w:r>
        <w:rPr>
          <w:rFonts w:ascii="ＭＳ ゴシック" w:hAnsi="ＭＳ ゴシック"/>
        </w:rPr>
        <w:t>」を「</w:t>
      </w:r>
      <w:r w:rsidRPr="007C2F34">
        <w:rPr>
          <w:rFonts w:ascii="ＭＳ ゴシック" w:hAnsi="ＭＳ ゴシック"/>
        </w:rPr>
        <w:t>）</w:t>
      </w:r>
      <w:r>
        <w:rPr>
          <w:rFonts w:ascii="ＭＳ ゴシック" w:hAnsi="ＭＳ ゴシック" w:hint="eastAsia"/>
        </w:rPr>
        <w:t>の数（以下「勤務日数」という</w:t>
      </w:r>
      <w:r>
        <w:rPr>
          <w:rFonts w:ascii="ＭＳ ゴシック" w:hAnsi="ＭＳ ゴシック"/>
        </w:rPr>
        <w:t>」に改め</w:t>
      </w:r>
      <w:r>
        <w:rPr>
          <w:rFonts w:ascii="ＭＳ ゴシック" w:hAnsi="ＭＳ ゴシック" w:hint="eastAsia"/>
        </w:rPr>
        <w:t>、「１８日」の次に「（</w:t>
      </w:r>
      <w:r w:rsidRPr="006203EA">
        <w:rPr>
          <w:rFonts w:ascii="ＭＳ ゴシック" w:hAnsi="ＭＳ ゴシック" w:hint="eastAsia"/>
        </w:rPr>
        <w:t>１カ月間の日数（職員の勤務時間、休日、休暇等に関する条例（平成</w:t>
      </w:r>
      <w:r w:rsidR="003C0982">
        <w:rPr>
          <w:rFonts w:ascii="ＭＳ ゴシック" w:hAnsi="ＭＳ ゴシック" w:hint="eastAsia"/>
        </w:rPr>
        <w:t>１０</w:t>
      </w:r>
      <w:r w:rsidRPr="006203EA">
        <w:rPr>
          <w:rFonts w:ascii="ＭＳ ゴシック" w:hAnsi="ＭＳ ゴシック" w:hint="eastAsia"/>
        </w:rPr>
        <w:t>年品川区条例第５号。以下「勤務時間条例」という。）第</w:t>
      </w:r>
      <w:r w:rsidR="00B44925">
        <w:rPr>
          <w:rFonts w:ascii="ＭＳ ゴシック" w:hAnsi="ＭＳ ゴシック" w:hint="eastAsia"/>
        </w:rPr>
        <w:t>１８</w:t>
      </w:r>
      <w:r w:rsidR="00033BBE">
        <w:rPr>
          <w:rFonts w:ascii="ＭＳ ゴシック" w:hAnsi="ＭＳ ゴシック" w:hint="eastAsia"/>
        </w:rPr>
        <w:t>条第１項</w:t>
      </w:r>
      <w:r w:rsidR="00C04EBC">
        <w:rPr>
          <w:rFonts w:ascii="ＭＳ ゴシック" w:hAnsi="ＭＳ ゴシック" w:hint="eastAsia"/>
        </w:rPr>
        <w:t>の規定</w:t>
      </w:r>
      <w:r w:rsidRPr="006203EA">
        <w:rPr>
          <w:rFonts w:ascii="ＭＳ ゴシック" w:hAnsi="ＭＳ ゴシック" w:hint="eastAsia"/>
        </w:rPr>
        <w:t>その他の規程によ</w:t>
      </w:r>
      <w:r w:rsidR="007466E1">
        <w:rPr>
          <w:rFonts w:ascii="ＭＳ ゴシック" w:hAnsi="ＭＳ ゴシック" w:hint="eastAsia"/>
        </w:rPr>
        <w:t>る週休日等（勤務時間条例第４条および第５条の規定による週休日、勤務時間</w:t>
      </w:r>
      <w:r w:rsidRPr="006203EA">
        <w:rPr>
          <w:rFonts w:ascii="ＭＳ ゴシック" w:hAnsi="ＭＳ ゴシック" w:hint="eastAsia"/>
        </w:rPr>
        <w:t>条例第</w:t>
      </w:r>
      <w:r w:rsidR="003C0982">
        <w:rPr>
          <w:rFonts w:ascii="ＭＳ ゴシック" w:hAnsi="ＭＳ ゴシック" w:hint="eastAsia"/>
        </w:rPr>
        <w:t>１０</w:t>
      </w:r>
      <w:r w:rsidRPr="006203EA">
        <w:rPr>
          <w:rFonts w:ascii="ＭＳ ゴシック" w:hAnsi="ＭＳ ゴシック" w:hint="eastAsia"/>
        </w:rPr>
        <w:t>条および第</w:t>
      </w:r>
      <w:r w:rsidR="003C0982">
        <w:rPr>
          <w:rFonts w:ascii="ＭＳ ゴシック" w:hAnsi="ＭＳ ゴシック" w:hint="eastAsia"/>
        </w:rPr>
        <w:t>１１</w:t>
      </w:r>
      <w:r w:rsidR="0087280B">
        <w:rPr>
          <w:rFonts w:ascii="ＭＳ ゴシック" w:hAnsi="ＭＳ ゴシック" w:hint="eastAsia"/>
        </w:rPr>
        <w:t>条の規定による休日ならびに</w:t>
      </w:r>
      <w:r w:rsidR="007466E1">
        <w:rPr>
          <w:rFonts w:ascii="ＭＳ ゴシック" w:hAnsi="ＭＳ ゴシック" w:hint="eastAsia"/>
        </w:rPr>
        <w:t>勤務時間</w:t>
      </w:r>
      <w:r w:rsidRPr="006203EA">
        <w:rPr>
          <w:rFonts w:ascii="ＭＳ ゴシック" w:hAnsi="ＭＳ ゴシック" w:hint="eastAsia"/>
        </w:rPr>
        <w:t>条例第</w:t>
      </w:r>
      <w:r w:rsidR="003C0982">
        <w:rPr>
          <w:rFonts w:ascii="ＭＳ ゴシック" w:hAnsi="ＭＳ ゴシック" w:hint="eastAsia"/>
        </w:rPr>
        <w:t>１２</w:t>
      </w:r>
      <w:r w:rsidRPr="006203EA">
        <w:rPr>
          <w:rFonts w:ascii="ＭＳ ゴシック" w:hAnsi="ＭＳ ゴシック" w:hint="eastAsia"/>
        </w:rPr>
        <w:t>条第１項の規定により指定された代休日をいう。以下同じ。）に相当する日は、算入しない。）が</w:t>
      </w:r>
      <w:r w:rsidR="003C0982">
        <w:rPr>
          <w:rFonts w:ascii="ＭＳ ゴシック" w:hAnsi="ＭＳ ゴシック" w:hint="eastAsia"/>
        </w:rPr>
        <w:t>２０</w:t>
      </w:r>
      <w:r w:rsidRPr="006203EA">
        <w:rPr>
          <w:rFonts w:ascii="ＭＳ ゴシック" w:hAnsi="ＭＳ ゴシック" w:hint="eastAsia"/>
        </w:rPr>
        <w:t>日に満たない日数の場合に</w:t>
      </w:r>
      <w:proofErr w:type="gramStart"/>
      <w:r w:rsidRPr="006203EA">
        <w:rPr>
          <w:rFonts w:ascii="ＭＳ ゴシック" w:hAnsi="ＭＳ ゴシック" w:hint="eastAsia"/>
        </w:rPr>
        <w:t>あつては</w:t>
      </w:r>
      <w:proofErr w:type="gramEnd"/>
      <w:r w:rsidRPr="006203EA">
        <w:rPr>
          <w:rFonts w:ascii="ＭＳ ゴシック" w:hAnsi="ＭＳ ゴシック" w:hint="eastAsia"/>
        </w:rPr>
        <w:t>、</w:t>
      </w:r>
      <w:r w:rsidR="003C0982">
        <w:rPr>
          <w:rFonts w:ascii="ＭＳ ゴシック" w:hAnsi="ＭＳ ゴシック" w:hint="eastAsia"/>
        </w:rPr>
        <w:t>１８</w:t>
      </w:r>
      <w:r w:rsidRPr="006203EA">
        <w:rPr>
          <w:rFonts w:ascii="ＭＳ ゴシック" w:hAnsi="ＭＳ ゴシック" w:hint="eastAsia"/>
        </w:rPr>
        <w:t>日から</w:t>
      </w:r>
      <w:r w:rsidR="003C0982">
        <w:rPr>
          <w:rFonts w:ascii="ＭＳ ゴシック" w:hAnsi="ＭＳ ゴシック" w:hint="eastAsia"/>
        </w:rPr>
        <w:t>２０</w:t>
      </w:r>
      <w:r w:rsidRPr="006203EA">
        <w:rPr>
          <w:rFonts w:ascii="ＭＳ ゴシック" w:hAnsi="ＭＳ ゴシック" w:hint="eastAsia"/>
        </w:rPr>
        <w:t>日と当該</w:t>
      </w:r>
      <w:r w:rsidR="003C0982">
        <w:rPr>
          <w:rFonts w:ascii="ＭＳ ゴシック" w:hAnsi="ＭＳ ゴシック" w:hint="eastAsia"/>
        </w:rPr>
        <w:t>２０</w:t>
      </w:r>
      <w:r w:rsidRPr="006203EA">
        <w:rPr>
          <w:rFonts w:ascii="ＭＳ ゴシック" w:hAnsi="ＭＳ ゴシック" w:hint="eastAsia"/>
        </w:rPr>
        <w:t>日に満たない日数との差に相当する日数を減じた日数</w:t>
      </w:r>
      <w:r w:rsidR="003C0982">
        <w:rPr>
          <w:rFonts w:ascii="ＭＳ ゴシック" w:hAnsi="ＭＳ ゴシック" w:hint="eastAsia"/>
        </w:rPr>
        <w:t>。以下「職員みなし日数」という。</w:t>
      </w:r>
      <w:r>
        <w:rPr>
          <w:rFonts w:ascii="ＭＳ ゴシック" w:hAnsi="ＭＳ ゴシック" w:hint="eastAsia"/>
        </w:rPr>
        <w:t>）」</w:t>
      </w:r>
      <w:r w:rsidR="003C0982">
        <w:rPr>
          <w:rFonts w:ascii="ＭＳ ゴシック" w:hAnsi="ＭＳ ゴシック" w:hint="eastAsia"/>
        </w:rPr>
        <w:t>を加える。</w:t>
      </w:r>
    </w:p>
    <w:p w:rsidR="007C2F34" w:rsidRDefault="00133F06" w:rsidP="00885840">
      <w:pPr>
        <w:ind w:firstLineChars="100" w:firstLine="266"/>
        <w:rPr>
          <w:rFonts w:ascii="ＭＳ ゴシック" w:hAnsi="ＭＳ ゴシック"/>
        </w:rPr>
      </w:pPr>
      <w:r>
        <w:rPr>
          <w:rFonts w:ascii="ＭＳ ゴシック" w:hAnsi="ＭＳ ゴシック"/>
        </w:rPr>
        <w:t>第</w:t>
      </w:r>
      <w:r>
        <w:rPr>
          <w:rFonts w:ascii="ＭＳ ゴシック" w:hAnsi="ＭＳ ゴシック" w:hint="eastAsia"/>
        </w:rPr>
        <w:t>３</w:t>
      </w:r>
      <w:r w:rsidR="007C2F34" w:rsidRPr="007C2F34">
        <w:rPr>
          <w:rFonts w:ascii="ＭＳ ゴシック" w:hAnsi="ＭＳ ゴシック"/>
        </w:rPr>
        <w:t>条</w:t>
      </w:r>
      <w:r>
        <w:rPr>
          <w:rFonts w:ascii="ＭＳ ゴシック" w:hAnsi="ＭＳ ゴシック" w:hint="eastAsia"/>
        </w:rPr>
        <w:t>第２項</w:t>
      </w:r>
      <w:r>
        <w:rPr>
          <w:rFonts w:ascii="ＭＳ ゴシック" w:hAnsi="ＭＳ ゴシック"/>
        </w:rPr>
        <w:t>中「</w:t>
      </w:r>
      <w:r w:rsidR="00F80E2C" w:rsidRPr="00F80E2C">
        <w:rPr>
          <w:rFonts w:ascii="ＭＳ ゴシック" w:hAnsi="ＭＳ ゴシック" w:hint="eastAsia"/>
        </w:rPr>
        <w:t>（常時勤務を要する職員について定</w:t>
      </w:r>
      <w:r w:rsidR="00F80E2C">
        <w:rPr>
          <w:rFonts w:ascii="ＭＳ ゴシック" w:hAnsi="ＭＳ ゴシック" w:hint="eastAsia"/>
        </w:rPr>
        <w:t>められている勤務時間以上勤務した日に限る。次項において同じ。）</w:t>
      </w:r>
      <w:r w:rsidR="00F80E2C">
        <w:rPr>
          <w:rFonts w:ascii="ＭＳ ゴシック" w:hAnsi="ＭＳ ゴシック"/>
        </w:rPr>
        <w:t>」</w:t>
      </w:r>
      <w:r w:rsidR="00F80E2C">
        <w:rPr>
          <w:rFonts w:ascii="ＭＳ ゴシック" w:hAnsi="ＭＳ ゴシック" w:hint="eastAsia"/>
        </w:rPr>
        <w:t>を削り、「１８日」を</w:t>
      </w:r>
      <w:r w:rsidR="00F80E2C">
        <w:rPr>
          <w:rFonts w:ascii="ＭＳ ゴシック" w:hAnsi="ＭＳ ゴシック"/>
        </w:rPr>
        <w:t>「</w:t>
      </w:r>
      <w:r w:rsidR="00F80E2C">
        <w:rPr>
          <w:rFonts w:ascii="ＭＳ ゴシック" w:hAnsi="ＭＳ ゴシック" w:hint="eastAsia"/>
        </w:rPr>
        <w:t>職員みなし日数</w:t>
      </w:r>
      <w:r w:rsidR="007C2F34" w:rsidRPr="007C2F34">
        <w:rPr>
          <w:rFonts w:ascii="ＭＳ ゴシック" w:hAnsi="ＭＳ ゴシック"/>
        </w:rPr>
        <w:t>」に</w:t>
      </w:r>
      <w:r w:rsidR="002869B9">
        <w:rPr>
          <w:rFonts w:ascii="ＭＳ ゴシック" w:hAnsi="ＭＳ ゴシック"/>
        </w:rPr>
        <w:t>改め</w:t>
      </w:r>
      <w:r w:rsidR="002869B9">
        <w:rPr>
          <w:rFonts w:ascii="ＭＳ ゴシック" w:hAnsi="ＭＳ ゴシック" w:hint="eastAsia"/>
        </w:rPr>
        <w:t>、同条第３項中「１８日」を「職員みなし日数」に改める。</w:t>
      </w:r>
    </w:p>
    <w:p w:rsidR="00F859F3" w:rsidRDefault="00100AD0" w:rsidP="00885840">
      <w:pPr>
        <w:ind w:firstLineChars="100" w:firstLine="266"/>
        <w:rPr>
          <w:rFonts w:ascii="ＭＳ ゴシック" w:hAnsi="ＭＳ ゴシック"/>
        </w:rPr>
      </w:pPr>
      <w:r>
        <w:rPr>
          <w:rFonts w:ascii="ＭＳ ゴシック" w:hAnsi="ＭＳ ゴシック"/>
        </w:rPr>
        <w:t>第</w:t>
      </w:r>
      <w:r>
        <w:rPr>
          <w:rFonts w:ascii="ＭＳ ゴシック" w:hAnsi="ＭＳ ゴシック" w:hint="eastAsia"/>
        </w:rPr>
        <w:t>１０</w:t>
      </w:r>
      <w:r>
        <w:rPr>
          <w:rFonts w:ascii="ＭＳ ゴシック" w:hAnsi="ＭＳ ゴシック"/>
        </w:rPr>
        <w:t>条第</w:t>
      </w:r>
      <w:r>
        <w:rPr>
          <w:rFonts w:ascii="ＭＳ ゴシック" w:hAnsi="ＭＳ ゴシック" w:hint="eastAsia"/>
        </w:rPr>
        <w:t>５</w:t>
      </w:r>
      <w:r w:rsidR="007C2F34" w:rsidRPr="007C2F34">
        <w:rPr>
          <w:rFonts w:ascii="ＭＳ ゴシック" w:hAnsi="ＭＳ ゴシック"/>
        </w:rPr>
        <w:t>項</w:t>
      </w:r>
      <w:r w:rsidRPr="00100AD0">
        <w:rPr>
          <w:rFonts w:ascii="ＭＳ ゴシック" w:hAnsi="ＭＳ ゴシック" w:hint="eastAsia"/>
        </w:rPr>
        <w:t>各号列記以外の部分中「第１号から第６号までおよび第８号</w:t>
      </w:r>
      <w:r w:rsidRPr="00100AD0">
        <w:rPr>
          <w:rFonts w:ascii="ＭＳ ゴシック" w:hAnsi="ＭＳ ゴシック" w:hint="eastAsia"/>
        </w:rPr>
        <w:lastRenderedPageBreak/>
        <w:t>に掲げる期間のある月に</w:t>
      </w:r>
      <w:proofErr w:type="gramStart"/>
      <w:r w:rsidRPr="00100AD0">
        <w:rPr>
          <w:rFonts w:ascii="ＭＳ ゴシック" w:hAnsi="ＭＳ ゴシック" w:hint="eastAsia"/>
        </w:rPr>
        <w:t>あつては</w:t>
      </w:r>
      <w:proofErr w:type="gramEnd"/>
      <w:r w:rsidRPr="00100AD0">
        <w:rPr>
          <w:rFonts w:ascii="ＭＳ ゴシック" w:hAnsi="ＭＳ ゴシック" w:hint="eastAsia"/>
        </w:rPr>
        <w:t>現実に職務に従事することを要する日のあつた月を除き、第７号に掲げる期間のある月に</w:t>
      </w:r>
      <w:proofErr w:type="gramStart"/>
      <w:r w:rsidRPr="00100AD0">
        <w:rPr>
          <w:rFonts w:ascii="ＭＳ ゴシック" w:hAnsi="ＭＳ ゴシック" w:hint="eastAsia"/>
        </w:rPr>
        <w:t>あつては</w:t>
      </w:r>
      <w:proofErr w:type="gramEnd"/>
      <w:r w:rsidRPr="00100AD0">
        <w:rPr>
          <w:rFonts w:ascii="ＭＳ ゴシック" w:hAnsi="ＭＳ ゴシック" w:hint="eastAsia"/>
        </w:rPr>
        <w:t>育児短時間勤務等（地方公務員の育児休業等に関する法律（平成３年法律第１１０号）その他の法律の</w:t>
      </w:r>
      <w:r w:rsidRPr="00885840">
        <w:rPr>
          <w:rFonts w:ascii="ＭＳ ゴシック" w:hAnsi="ＭＳ ゴシック" w:hint="eastAsia"/>
          <w:spacing w:val="-2"/>
        </w:rPr>
        <w:t>規定による育児短時間勤務および育児短時間勤務の例による短時間勤務をいう。</w:t>
      </w:r>
      <w:r w:rsidRPr="00100AD0">
        <w:rPr>
          <w:rFonts w:ascii="ＭＳ ゴシック" w:hAnsi="ＭＳ ゴシック" w:hint="eastAsia"/>
        </w:rPr>
        <w:t>以下同じ。）の期間以外の期間における現実に職務に従事することを要する日」を「現実に職務に従事することを要する日（次に掲げる期間（無罪の判決が確定した場合におけ</w:t>
      </w:r>
      <w:r w:rsidR="00C04EBC">
        <w:rPr>
          <w:rFonts w:ascii="ＭＳ ゴシック" w:hAnsi="ＭＳ ゴシック" w:hint="eastAsia"/>
        </w:rPr>
        <w:t>る第２号に掲げる期間を除く。）以外の期間における週休日等および</w:t>
      </w:r>
      <w:r w:rsidR="00131D60">
        <w:rPr>
          <w:rFonts w:ascii="ＭＳ ゴシック" w:hAnsi="ＭＳ ゴシック" w:hint="eastAsia"/>
        </w:rPr>
        <w:t>勤務時間条例第１８条第１項</w:t>
      </w:r>
      <w:r w:rsidR="00CC24D1">
        <w:rPr>
          <w:rFonts w:ascii="ＭＳ ゴシック" w:hAnsi="ＭＳ ゴシック" w:hint="eastAsia"/>
        </w:rPr>
        <w:t>の規定</w:t>
      </w:r>
      <w:r w:rsidR="00D57EF0" w:rsidRPr="00F83195">
        <w:rPr>
          <w:rFonts w:ascii="ＭＳ ゴシック" w:hAnsi="ＭＳ ゴシック" w:hint="eastAsia"/>
        </w:rPr>
        <w:t>その他の規程による週休日等に相当する日</w:t>
      </w:r>
      <w:r w:rsidRPr="00F83195">
        <w:rPr>
          <w:rFonts w:ascii="ＭＳ ゴシック" w:hAnsi="ＭＳ ゴシック" w:hint="eastAsia"/>
        </w:rPr>
        <w:t>以外の日をいう。）」に改め、</w:t>
      </w:r>
      <w:r w:rsidR="003F0907">
        <w:rPr>
          <w:rFonts w:ascii="ＭＳ ゴシック" w:hAnsi="ＭＳ ゴシック" w:hint="eastAsia"/>
        </w:rPr>
        <w:t>同項第６号中「</w:t>
      </w:r>
      <w:r w:rsidR="003F0907" w:rsidRPr="00BD12B8">
        <w:rPr>
          <w:rFonts w:hint="eastAsia"/>
        </w:rPr>
        <w:t>地方公務員の育児休業等に関する法律</w:t>
      </w:r>
      <w:r w:rsidR="003F0907">
        <w:rPr>
          <w:rFonts w:ascii="ＭＳ ゴシック" w:hAnsi="ＭＳ ゴシック" w:hint="eastAsia"/>
        </w:rPr>
        <w:t>」の次に「</w:t>
      </w:r>
      <w:r w:rsidR="003F0907" w:rsidRPr="00BD12B8">
        <w:rPr>
          <w:rFonts w:hint="eastAsia"/>
        </w:rPr>
        <w:t>（平成３年法律第</w:t>
      </w:r>
      <w:r w:rsidR="003F0907">
        <w:rPr>
          <w:rFonts w:hint="eastAsia"/>
        </w:rPr>
        <w:t>１１０号）」を加え、同項第７号中「</w:t>
      </w:r>
      <w:r w:rsidR="003F0907" w:rsidRPr="003F0907">
        <w:rPr>
          <w:rFonts w:hint="eastAsia"/>
        </w:rPr>
        <w:t>育児短時間勤務等」の次に「（地方公務員の育児休業等に関する法律その他の法律の規定による育児短時間勤務および</w:t>
      </w:r>
      <w:r w:rsidR="003E6670">
        <w:rPr>
          <w:rFonts w:hint="eastAsia"/>
        </w:rPr>
        <w:t>育児短時間勤務の例による短時間勤務をいう。以下同じ。）」を加える。</w:t>
      </w:r>
    </w:p>
    <w:p w:rsidR="00F859F3" w:rsidRDefault="00151028" w:rsidP="00885840">
      <w:pPr>
        <w:ind w:firstLineChars="100" w:firstLine="266"/>
        <w:rPr>
          <w:rFonts w:ascii="ＭＳ ゴシック" w:hAnsi="ＭＳ ゴシック"/>
        </w:rPr>
      </w:pPr>
      <w:r>
        <w:rPr>
          <w:rFonts w:ascii="ＭＳ ゴシック" w:hAnsi="ＭＳ ゴシック"/>
        </w:rPr>
        <w:t>第</w:t>
      </w:r>
      <w:r>
        <w:rPr>
          <w:rFonts w:ascii="ＭＳ ゴシック" w:hAnsi="ＭＳ ゴシック" w:hint="eastAsia"/>
        </w:rPr>
        <w:t>１１</w:t>
      </w:r>
      <w:r>
        <w:rPr>
          <w:rFonts w:ascii="ＭＳ ゴシック" w:hAnsi="ＭＳ ゴシック"/>
        </w:rPr>
        <w:t>条</w:t>
      </w:r>
      <w:r>
        <w:rPr>
          <w:rFonts w:ascii="ＭＳ ゴシック" w:hAnsi="ＭＳ ゴシック" w:hint="eastAsia"/>
        </w:rPr>
        <w:t>第２項</w:t>
      </w:r>
      <w:r w:rsidR="007C2F34" w:rsidRPr="007C2F34">
        <w:rPr>
          <w:rFonts w:ascii="ＭＳ ゴシック" w:hAnsi="ＭＳ ゴシック"/>
        </w:rPr>
        <w:t>中「</w:t>
      </w:r>
      <w:r w:rsidRPr="00151028">
        <w:rPr>
          <w:rFonts w:ascii="ＭＳ ゴシック" w:hAnsi="ＭＳ ゴシック" w:hint="eastAsia"/>
        </w:rPr>
        <w:t>常時勤務を要する職員について定められている勤務時間以上勤務した日</w:t>
      </w:r>
      <w:r w:rsidR="007C2F34" w:rsidRPr="007C2F34">
        <w:rPr>
          <w:rFonts w:ascii="ＭＳ ゴシック" w:hAnsi="ＭＳ ゴシック"/>
        </w:rPr>
        <w:t>」を「</w:t>
      </w:r>
      <w:r>
        <w:rPr>
          <w:rFonts w:ascii="ＭＳ ゴシック" w:hAnsi="ＭＳ ゴシック" w:hint="eastAsia"/>
        </w:rPr>
        <w:t>勤務日数</w:t>
      </w:r>
      <w:r>
        <w:rPr>
          <w:rFonts w:ascii="ＭＳ ゴシック" w:hAnsi="ＭＳ ゴシック"/>
        </w:rPr>
        <w:t>」に、</w:t>
      </w:r>
      <w:r>
        <w:rPr>
          <w:rFonts w:ascii="ＭＳ ゴシック" w:hAnsi="ＭＳ ゴシック" w:hint="eastAsia"/>
        </w:rPr>
        <w:t>「１８日」を「職員みなし日数」に改める</w:t>
      </w:r>
      <w:r w:rsidR="007C2F34" w:rsidRPr="007C2F34">
        <w:rPr>
          <w:rFonts w:ascii="ＭＳ ゴシック" w:hAnsi="ＭＳ ゴシック"/>
        </w:rPr>
        <w:t>。​</w:t>
      </w:r>
      <w:r w:rsidR="00885840">
        <w:rPr>
          <w:rFonts w:ascii="ＭＳ ゴシック" w:hAnsi="ＭＳ ゴシック" w:hint="eastAsia"/>
        </w:rPr>
        <w:t xml:space="preserve">　</w:t>
      </w:r>
      <w:r>
        <w:rPr>
          <w:rFonts w:ascii="ＭＳ ゴシック" w:hAnsi="ＭＳ ゴシック"/>
        </w:rPr>
        <w:t>第</w:t>
      </w:r>
      <w:r>
        <w:rPr>
          <w:rFonts w:ascii="ＭＳ ゴシック" w:hAnsi="ＭＳ ゴシック" w:hint="eastAsia"/>
        </w:rPr>
        <w:t>１３</w:t>
      </w:r>
      <w:r>
        <w:rPr>
          <w:rFonts w:ascii="ＭＳ ゴシック" w:hAnsi="ＭＳ ゴシック"/>
        </w:rPr>
        <w:t>条</w:t>
      </w:r>
      <w:r>
        <w:rPr>
          <w:rFonts w:ascii="ＭＳ ゴシック" w:hAnsi="ＭＳ ゴシック" w:hint="eastAsia"/>
        </w:rPr>
        <w:t>第２項</w:t>
      </w:r>
      <w:r w:rsidR="007C2F34" w:rsidRPr="007C2F34">
        <w:rPr>
          <w:rFonts w:ascii="ＭＳ ゴシック" w:hAnsi="ＭＳ ゴシック"/>
        </w:rPr>
        <w:t>中「</w:t>
      </w:r>
      <w:r w:rsidRPr="00151028">
        <w:rPr>
          <w:rFonts w:ascii="ＭＳ ゴシック" w:hAnsi="ＭＳ ゴシック" w:hint="eastAsia"/>
        </w:rPr>
        <w:t>常時勤務を要する職員について定められている勤務時間以上勤務した日</w:t>
      </w:r>
      <w:r w:rsidR="007C2F34" w:rsidRPr="007C2F34">
        <w:rPr>
          <w:rFonts w:ascii="ＭＳ ゴシック" w:hAnsi="ＭＳ ゴシック"/>
        </w:rPr>
        <w:t>」を「</w:t>
      </w:r>
      <w:r>
        <w:rPr>
          <w:rFonts w:ascii="ＭＳ ゴシック" w:hAnsi="ＭＳ ゴシック" w:hint="eastAsia"/>
        </w:rPr>
        <w:t>勤務日数</w:t>
      </w:r>
      <w:r>
        <w:rPr>
          <w:rFonts w:ascii="ＭＳ ゴシック" w:hAnsi="ＭＳ ゴシック"/>
        </w:rPr>
        <w:t>」に、</w:t>
      </w:r>
      <w:r w:rsidR="007C2F34" w:rsidRPr="007C2F34">
        <w:rPr>
          <w:rFonts w:ascii="ＭＳ ゴシック" w:hAnsi="ＭＳ ゴシック"/>
        </w:rPr>
        <w:t>「</w:t>
      </w:r>
      <w:r>
        <w:rPr>
          <w:rFonts w:ascii="ＭＳ ゴシック" w:hAnsi="ＭＳ ゴシック" w:hint="eastAsia"/>
        </w:rPr>
        <w:t>１８日</w:t>
      </w:r>
      <w:r w:rsidR="007C2F34" w:rsidRPr="007C2F34">
        <w:rPr>
          <w:rFonts w:ascii="ＭＳ ゴシック" w:hAnsi="ＭＳ ゴシック"/>
        </w:rPr>
        <w:t>」を</w:t>
      </w:r>
      <w:r>
        <w:rPr>
          <w:rFonts w:ascii="ＭＳ ゴシック" w:hAnsi="ＭＳ ゴシック" w:hint="eastAsia"/>
        </w:rPr>
        <w:t>「職員みなし日数」に改める</w:t>
      </w:r>
      <w:r w:rsidR="007C2F34" w:rsidRPr="007C2F34">
        <w:rPr>
          <w:rFonts w:ascii="ＭＳ ゴシック" w:hAnsi="ＭＳ ゴシック"/>
        </w:rPr>
        <w:t>。​</w:t>
      </w:r>
      <w:r w:rsidR="00885840">
        <w:rPr>
          <w:rFonts w:ascii="ＭＳ ゴシック" w:hAnsi="ＭＳ ゴシック" w:hint="eastAsia"/>
        </w:rPr>
        <w:t xml:space="preserve">　　　</w:t>
      </w:r>
      <w:r w:rsidR="007C2F34" w:rsidRPr="007C2F34">
        <w:rPr>
          <w:rFonts w:ascii="ＭＳ ゴシック" w:hAnsi="ＭＳ ゴシック"/>
        </w:rPr>
        <w:t>付　則</w:t>
      </w:r>
    </w:p>
    <w:p w:rsidR="00F859F3" w:rsidRDefault="007C2F34" w:rsidP="00F859F3">
      <w:pPr>
        <w:ind w:firstLineChars="100" w:firstLine="266"/>
        <w:rPr>
          <w:rFonts w:ascii="ＭＳ ゴシック" w:hAnsi="ＭＳ ゴシック"/>
        </w:rPr>
      </w:pPr>
      <w:r w:rsidRPr="007C2F34">
        <w:rPr>
          <w:rFonts w:ascii="ＭＳ ゴシック" w:hAnsi="ＭＳ ゴシック"/>
        </w:rPr>
        <w:t>（施行期日）</w:t>
      </w:r>
    </w:p>
    <w:p w:rsidR="00F859F3" w:rsidRDefault="00B52D3E" w:rsidP="00F859F3">
      <w:pPr>
        <w:ind w:left="266" w:hangingChars="100" w:hanging="266"/>
        <w:rPr>
          <w:rFonts w:ascii="ＭＳ ゴシック" w:hAnsi="ＭＳ ゴシック"/>
        </w:rPr>
      </w:pPr>
      <w:r>
        <w:rPr>
          <w:rFonts w:ascii="ＭＳ ゴシック" w:hAnsi="ＭＳ ゴシック"/>
        </w:rPr>
        <w:t>１</w:t>
      </w:r>
      <w:r w:rsidR="002F17A3">
        <w:rPr>
          <w:rFonts w:ascii="ＭＳ ゴシック" w:hAnsi="ＭＳ ゴシック"/>
        </w:rPr>
        <w:t xml:space="preserve">　この条例は、公布の日から施行する。</w:t>
      </w:r>
    </w:p>
    <w:p w:rsidR="00F859F3" w:rsidRDefault="002F17A3" w:rsidP="00F859F3">
      <w:pPr>
        <w:ind w:leftChars="100" w:left="266"/>
        <w:rPr>
          <w:rFonts w:ascii="ＭＳ ゴシック" w:hAnsi="ＭＳ ゴシック"/>
        </w:rPr>
      </w:pPr>
      <w:r>
        <w:rPr>
          <w:rFonts w:ascii="ＭＳ ゴシック" w:hAnsi="ＭＳ ゴシック"/>
        </w:rPr>
        <w:t>（</w:t>
      </w:r>
      <w:r>
        <w:rPr>
          <w:rFonts w:ascii="ＭＳ ゴシック" w:hAnsi="ＭＳ ゴシック" w:hint="eastAsia"/>
        </w:rPr>
        <w:t>職員の退職手当に関する</w:t>
      </w:r>
      <w:r w:rsidR="007C2F34" w:rsidRPr="007C2F34">
        <w:rPr>
          <w:rFonts w:ascii="ＭＳ ゴシック" w:hAnsi="ＭＳ ゴシック"/>
        </w:rPr>
        <w:t>条例の一部を改正する条例の一部改正）​</w:t>
      </w:r>
    </w:p>
    <w:p w:rsidR="00F859F3" w:rsidRDefault="002F17A3" w:rsidP="00F859F3">
      <w:pPr>
        <w:ind w:left="266" w:hangingChars="100" w:hanging="266"/>
        <w:rPr>
          <w:rFonts w:ascii="ＭＳ ゴシック" w:hAnsi="ＭＳ ゴシック"/>
        </w:rPr>
      </w:pPr>
      <w:r>
        <w:rPr>
          <w:rFonts w:ascii="ＭＳ ゴシック" w:hAnsi="ＭＳ ゴシック" w:hint="eastAsia"/>
        </w:rPr>
        <w:t>２</w:t>
      </w:r>
      <w:r w:rsidR="007C2F34" w:rsidRPr="007C2F34">
        <w:rPr>
          <w:rFonts w:ascii="ＭＳ ゴシック" w:hAnsi="ＭＳ ゴシック"/>
        </w:rPr>
        <w:t xml:space="preserve">　</w:t>
      </w:r>
      <w:r>
        <w:rPr>
          <w:rFonts w:ascii="ＭＳ ゴシック" w:hAnsi="ＭＳ ゴシック" w:hint="eastAsia"/>
        </w:rPr>
        <w:t>職員の退職手当に関する</w:t>
      </w:r>
      <w:r>
        <w:rPr>
          <w:rFonts w:ascii="ＭＳ ゴシック" w:hAnsi="ＭＳ ゴシック"/>
        </w:rPr>
        <w:t>条例の一部を改正する条例（令和</w:t>
      </w:r>
      <w:r>
        <w:rPr>
          <w:rFonts w:ascii="ＭＳ ゴシック" w:hAnsi="ＭＳ ゴシック" w:hint="eastAsia"/>
        </w:rPr>
        <w:t>４</w:t>
      </w:r>
      <w:r>
        <w:rPr>
          <w:rFonts w:ascii="ＭＳ ゴシック" w:hAnsi="ＭＳ ゴシック"/>
        </w:rPr>
        <w:t>年品川区条例</w:t>
      </w:r>
      <w:r>
        <w:rPr>
          <w:rFonts w:ascii="ＭＳ ゴシック" w:hAnsi="ＭＳ ゴシック"/>
        </w:rPr>
        <w:lastRenderedPageBreak/>
        <w:t>第</w:t>
      </w:r>
      <w:r w:rsidR="000F68D7">
        <w:rPr>
          <w:rFonts w:ascii="ＭＳ ゴシック" w:hAnsi="ＭＳ ゴシック" w:hint="eastAsia"/>
        </w:rPr>
        <w:t>４４</w:t>
      </w:r>
      <w:r w:rsidR="007C2F34" w:rsidRPr="007C2F34">
        <w:rPr>
          <w:rFonts w:ascii="ＭＳ ゴシック" w:hAnsi="ＭＳ ゴシック"/>
        </w:rPr>
        <w:t>号）の一部を次のように改正する。</w:t>
      </w:r>
    </w:p>
    <w:p w:rsidR="00613161" w:rsidRDefault="008078A0" w:rsidP="008078A0">
      <w:pPr>
        <w:ind w:leftChars="100" w:left="266" w:firstLineChars="100" w:firstLine="266"/>
        <w:rPr>
          <w:rFonts w:ascii="ＭＳ ゴシック" w:hAnsi="ＭＳ ゴシック"/>
        </w:rPr>
      </w:pPr>
      <w:r w:rsidRPr="008078A0">
        <w:rPr>
          <w:rFonts w:ascii="ＭＳ ゴシック" w:hAnsi="ＭＳ ゴシック" w:hint="eastAsia"/>
        </w:rPr>
        <w:t>第</w:t>
      </w:r>
      <w:r>
        <w:rPr>
          <w:rFonts w:ascii="ＭＳ ゴシック" w:hAnsi="ＭＳ ゴシック" w:hint="eastAsia"/>
        </w:rPr>
        <w:t>１０</w:t>
      </w:r>
      <w:r w:rsidRPr="008078A0">
        <w:rPr>
          <w:rFonts w:ascii="ＭＳ ゴシック" w:hAnsi="ＭＳ ゴシック" w:hint="eastAsia"/>
        </w:rPr>
        <w:t>条第５項の改正規定中「第</w:t>
      </w:r>
      <w:r>
        <w:rPr>
          <w:rFonts w:ascii="ＭＳ ゴシック" w:hAnsi="ＭＳ ゴシック" w:hint="eastAsia"/>
        </w:rPr>
        <w:t>１０</w:t>
      </w:r>
      <w:r w:rsidRPr="008078A0">
        <w:rPr>
          <w:rFonts w:ascii="ＭＳ ゴシック" w:hAnsi="ＭＳ ゴシック" w:hint="eastAsia"/>
        </w:rPr>
        <w:t>条第５項各号列記以外の部分中「第１号から第６号までおよび第８号に掲げる期間のある月に</w:t>
      </w:r>
      <w:proofErr w:type="gramStart"/>
      <w:r w:rsidRPr="008078A0">
        <w:rPr>
          <w:rFonts w:ascii="ＭＳ ゴシック" w:hAnsi="ＭＳ ゴシック" w:hint="eastAsia"/>
        </w:rPr>
        <w:t>あつては</w:t>
      </w:r>
      <w:proofErr w:type="gramEnd"/>
      <w:r w:rsidRPr="008078A0">
        <w:rPr>
          <w:rFonts w:ascii="ＭＳ ゴシック" w:hAnsi="ＭＳ ゴシック" w:hint="eastAsia"/>
        </w:rPr>
        <w:t>現実に職務に従事することを要する日のあつた月を除き、第７号に掲げる期間のある月に</w:t>
      </w:r>
      <w:proofErr w:type="gramStart"/>
      <w:r w:rsidRPr="008078A0">
        <w:rPr>
          <w:rFonts w:ascii="ＭＳ ゴシック" w:hAnsi="ＭＳ ゴシック" w:hint="eastAsia"/>
        </w:rPr>
        <w:t>あつては</w:t>
      </w:r>
      <w:proofErr w:type="gramEnd"/>
      <w:r w:rsidRPr="008078A0">
        <w:rPr>
          <w:rFonts w:ascii="ＭＳ ゴシック" w:hAnsi="ＭＳ ゴシック" w:hint="eastAsia"/>
        </w:rPr>
        <w:t>育児短時間勤務等（地方公務員の育児休業等に関する法律（平成３年法律第</w:t>
      </w:r>
      <w:r>
        <w:rPr>
          <w:rFonts w:ascii="ＭＳ ゴシック" w:hAnsi="ＭＳ ゴシック" w:hint="eastAsia"/>
        </w:rPr>
        <w:t>１１０</w:t>
      </w:r>
      <w:r w:rsidRPr="008078A0">
        <w:rPr>
          <w:rFonts w:ascii="ＭＳ ゴシック" w:hAnsi="ＭＳ ゴシック" w:hint="eastAsia"/>
        </w:rPr>
        <w:t>号）その他の法律の規定による育児短時間勤務および育児短時間勤務の例による短時間勤務をいう。以下同じ。）の期間以外の期間における現実に職務に従事することを要する日」を「現実に職務に従事することを要する日（次に掲げる期間（無罪の判決が確定した場合における第２号に掲げる期間を除く。）以外の期間における週休日等（職員の勤務時間、休日、休暇等に関する条例（平成</w:t>
      </w:r>
      <w:r>
        <w:rPr>
          <w:rFonts w:ascii="ＭＳ ゴシック" w:hAnsi="ＭＳ ゴシック" w:hint="eastAsia"/>
        </w:rPr>
        <w:t>１０</w:t>
      </w:r>
      <w:r w:rsidRPr="008078A0">
        <w:rPr>
          <w:rFonts w:ascii="ＭＳ ゴシック" w:hAnsi="ＭＳ ゴシック" w:hint="eastAsia"/>
        </w:rPr>
        <w:t>年品川区条例第５号）第４条および第５条の規定による週休日、同条例第</w:t>
      </w:r>
      <w:r>
        <w:rPr>
          <w:rFonts w:ascii="ＭＳ ゴシック" w:hAnsi="ＭＳ ゴシック" w:hint="eastAsia"/>
        </w:rPr>
        <w:t>１０</w:t>
      </w:r>
      <w:r w:rsidRPr="008078A0">
        <w:rPr>
          <w:rFonts w:ascii="ＭＳ ゴシック" w:hAnsi="ＭＳ ゴシック" w:hint="eastAsia"/>
        </w:rPr>
        <w:t>条および第</w:t>
      </w:r>
      <w:r>
        <w:rPr>
          <w:rFonts w:ascii="ＭＳ ゴシック" w:hAnsi="ＭＳ ゴシック" w:hint="eastAsia"/>
        </w:rPr>
        <w:t>１１</w:t>
      </w:r>
      <w:r w:rsidRPr="008078A0">
        <w:rPr>
          <w:rFonts w:ascii="ＭＳ ゴシック" w:hAnsi="ＭＳ ゴシック" w:hint="eastAsia"/>
        </w:rPr>
        <w:t>条の規定による休日、同条例第</w:t>
      </w:r>
      <w:r>
        <w:rPr>
          <w:rFonts w:ascii="ＭＳ ゴシック" w:hAnsi="ＭＳ ゴシック" w:hint="eastAsia"/>
        </w:rPr>
        <w:t>１２</w:t>
      </w:r>
      <w:r w:rsidRPr="008078A0">
        <w:rPr>
          <w:rFonts w:ascii="ＭＳ ゴシック" w:hAnsi="ＭＳ ゴシック" w:hint="eastAsia"/>
        </w:rPr>
        <w:t>条第１項の規定により指定された代休日ならびにその他の規程によるこれらに相当する日）以外の日をいう。）」に改め、同項第８号を同項第</w:t>
      </w:r>
      <w:r>
        <w:rPr>
          <w:rFonts w:ascii="ＭＳ ゴシック" w:hAnsi="ＭＳ ゴシック" w:hint="eastAsia"/>
        </w:rPr>
        <w:t>１０</w:t>
      </w:r>
      <w:r w:rsidRPr="008078A0">
        <w:rPr>
          <w:rFonts w:ascii="ＭＳ ゴシック" w:hAnsi="ＭＳ ゴシック" w:hint="eastAsia"/>
        </w:rPr>
        <w:t>号とし、同項第７号中「育児短時間勤務等」の次に「（地方公務員の育児休業等に関する法律その他の法律の規定による育児短時間勤務および育児短時間勤務の例による短時間勤務をいう。以下同じ。）」を加え、同号を同項第９号とし、同項第６号中「地方公務員の育児休業等に関する法律」の次に「（平成３年法律第</w:t>
      </w:r>
      <w:r>
        <w:rPr>
          <w:rFonts w:ascii="ＭＳ ゴシック" w:hAnsi="ＭＳ ゴシック" w:hint="eastAsia"/>
        </w:rPr>
        <w:t>１１０</w:t>
      </w:r>
      <w:r w:rsidRPr="008078A0">
        <w:rPr>
          <w:rFonts w:ascii="ＭＳ ゴシック" w:hAnsi="ＭＳ ゴシック" w:hint="eastAsia"/>
        </w:rPr>
        <w:t>号）」を加え、同号を同項第８号とし、同項第５号を同項第７号とし」を「第</w:t>
      </w:r>
      <w:r>
        <w:rPr>
          <w:rFonts w:ascii="ＭＳ ゴシック" w:hAnsi="ＭＳ ゴシック" w:hint="eastAsia"/>
        </w:rPr>
        <w:t>１０</w:t>
      </w:r>
      <w:r w:rsidRPr="008078A0">
        <w:rPr>
          <w:rFonts w:ascii="ＭＳ ゴシック" w:hAnsi="ＭＳ ゴシック" w:hint="eastAsia"/>
        </w:rPr>
        <w:t>条第５項第８号を同項第</w:t>
      </w:r>
      <w:r>
        <w:rPr>
          <w:rFonts w:ascii="ＭＳ ゴシック" w:hAnsi="ＭＳ ゴシック" w:hint="eastAsia"/>
        </w:rPr>
        <w:t>１０</w:t>
      </w:r>
      <w:r w:rsidRPr="008078A0">
        <w:rPr>
          <w:rFonts w:ascii="ＭＳ ゴシック" w:hAnsi="ＭＳ ゴシック" w:hint="eastAsia"/>
        </w:rPr>
        <w:t>号とし、同項第５号から第７号までを２号ずつ繰り下げ」に改める。</w:t>
      </w:r>
    </w:p>
    <w:p w:rsidR="000241C9" w:rsidRDefault="007C2F34" w:rsidP="00F859F3">
      <w:pPr>
        <w:ind w:leftChars="100" w:left="532" w:hangingChars="100" w:hanging="266"/>
        <w:rPr>
          <w:rFonts w:ascii="ＭＳ ゴシック" w:hAnsi="ＭＳ ゴシック"/>
        </w:rPr>
      </w:pPr>
      <w:r w:rsidRPr="007C2F34">
        <w:rPr>
          <w:rFonts w:ascii="ＭＳ ゴシック" w:hAnsi="ＭＳ ゴシック"/>
        </w:rPr>
        <w:t>（説明）</w:t>
      </w:r>
      <w:r w:rsidR="00470B81">
        <w:rPr>
          <w:rFonts w:ascii="ＭＳ ゴシック" w:hAnsi="ＭＳ ゴシック" w:hint="eastAsia"/>
        </w:rPr>
        <w:t>育児休業法に基づく臨時的任用職員</w:t>
      </w:r>
      <w:r w:rsidR="0073694D" w:rsidRPr="0073694D">
        <w:rPr>
          <w:rFonts w:ascii="ＭＳ ゴシック" w:hAnsi="ＭＳ ゴシック" w:hint="eastAsia"/>
        </w:rPr>
        <w:t>に対する退職手当の支給要件の</w:t>
      </w:r>
      <w:r w:rsidR="0073694D" w:rsidRPr="0073694D">
        <w:rPr>
          <w:rFonts w:ascii="ＭＳ ゴシック" w:hAnsi="ＭＳ ゴシック" w:hint="eastAsia"/>
        </w:rPr>
        <w:lastRenderedPageBreak/>
        <w:t>うち、勤務日数に係る要件を緩和する</w:t>
      </w:r>
      <w:r w:rsidRPr="007C2F34">
        <w:rPr>
          <w:rFonts w:ascii="ＭＳ ゴシック" w:hAnsi="ＭＳ ゴシック"/>
        </w:rPr>
        <w:t>必要がある。​</w:t>
      </w:r>
    </w:p>
    <w:sectPr w:rsidR="000241C9">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418" w:left="1304" w:header="851" w:footer="992" w:gutter="0"/>
      <w:paperSrc w:first="265" w:other="265"/>
      <w:cols w:space="425"/>
      <w:docGrid w:type="linesAndChars" w:linePitch="636" w:charSpace="-29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94" w:rsidRDefault="00871C94" w:rsidP="00F64959">
      <w:r>
        <w:separator/>
      </w:r>
    </w:p>
  </w:endnote>
  <w:endnote w:type="continuationSeparator" w:id="0">
    <w:p w:rsidR="00871C94" w:rsidRDefault="00871C94" w:rsidP="00F6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75" w:rsidRDefault="009A5B75">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75" w:rsidRDefault="009A5B75">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75" w:rsidRDefault="009A5B7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94" w:rsidRDefault="00871C94" w:rsidP="00F64959">
      <w:r>
        <w:separator/>
      </w:r>
    </w:p>
  </w:footnote>
  <w:footnote w:type="continuationSeparator" w:id="0">
    <w:p w:rsidR="00871C94" w:rsidRDefault="00871C94" w:rsidP="00F64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75" w:rsidRDefault="009A5B75">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75" w:rsidRDefault="009A5B75">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B75" w:rsidRDefault="009A5B7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741"/>
    <w:multiLevelType w:val="hybridMultilevel"/>
    <w:tmpl w:val="C9181282"/>
    <w:lvl w:ilvl="0" w:tplc="95A8C52C">
      <w:start w:val="1"/>
      <w:numFmt w:val="decimal"/>
      <w:lvlText w:val="(%1)"/>
      <w:lvlJc w:val="left"/>
      <w:pPr>
        <w:tabs>
          <w:tab w:val="num" w:pos="833"/>
        </w:tabs>
        <w:ind w:left="833" w:hanging="720"/>
      </w:pPr>
      <w:rPr>
        <w:rFonts w:hint="eastAsia"/>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03E924F4"/>
    <w:multiLevelType w:val="hybridMultilevel"/>
    <w:tmpl w:val="16E22180"/>
    <w:lvl w:ilvl="0" w:tplc="64CC52AC">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03EE7A85"/>
    <w:multiLevelType w:val="hybridMultilevel"/>
    <w:tmpl w:val="0EB0BA16"/>
    <w:lvl w:ilvl="0" w:tplc="10087A4A">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15:restartNumberingAfterBreak="0">
    <w:nsid w:val="0B7A7C33"/>
    <w:multiLevelType w:val="hybridMultilevel"/>
    <w:tmpl w:val="E37CB8DE"/>
    <w:lvl w:ilvl="0" w:tplc="2154F670">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0CAE23F9"/>
    <w:multiLevelType w:val="hybridMultilevel"/>
    <w:tmpl w:val="42E48CA2"/>
    <w:lvl w:ilvl="0" w:tplc="3014F3E6">
      <w:numFmt w:val="bullet"/>
      <w:lvlText w:val="○"/>
      <w:lvlJc w:val="left"/>
      <w:pPr>
        <w:tabs>
          <w:tab w:val="num" w:pos="615"/>
        </w:tabs>
        <w:ind w:left="6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5" w15:restartNumberingAfterBreak="0">
    <w:nsid w:val="13BA04D4"/>
    <w:multiLevelType w:val="hybridMultilevel"/>
    <w:tmpl w:val="59D0FE00"/>
    <w:lvl w:ilvl="0" w:tplc="87BEEED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1F831822"/>
    <w:multiLevelType w:val="hybridMultilevel"/>
    <w:tmpl w:val="16A4E48A"/>
    <w:lvl w:ilvl="0" w:tplc="26E6CE04">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25FF60FB"/>
    <w:multiLevelType w:val="hybridMultilevel"/>
    <w:tmpl w:val="13286DD0"/>
    <w:lvl w:ilvl="0" w:tplc="94E22E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B51DD9"/>
    <w:multiLevelType w:val="hybridMultilevel"/>
    <w:tmpl w:val="60CE4574"/>
    <w:lvl w:ilvl="0" w:tplc="A32C686C">
      <w:numFmt w:val="bullet"/>
      <w:lvlText w:val="○"/>
      <w:lvlJc w:val="left"/>
      <w:pPr>
        <w:tabs>
          <w:tab w:val="num" w:pos="2895"/>
        </w:tabs>
        <w:ind w:left="28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375"/>
        </w:tabs>
        <w:ind w:left="3375" w:hanging="420"/>
      </w:pPr>
      <w:rPr>
        <w:rFonts w:ascii="Wingdings" w:hAnsi="Wingdings" w:hint="default"/>
      </w:rPr>
    </w:lvl>
    <w:lvl w:ilvl="2" w:tplc="0409000D" w:tentative="1">
      <w:start w:val="1"/>
      <w:numFmt w:val="bullet"/>
      <w:lvlText w:val=""/>
      <w:lvlJc w:val="left"/>
      <w:pPr>
        <w:tabs>
          <w:tab w:val="num" w:pos="3795"/>
        </w:tabs>
        <w:ind w:left="3795" w:hanging="420"/>
      </w:pPr>
      <w:rPr>
        <w:rFonts w:ascii="Wingdings" w:hAnsi="Wingdings" w:hint="default"/>
      </w:rPr>
    </w:lvl>
    <w:lvl w:ilvl="3" w:tplc="04090001" w:tentative="1">
      <w:start w:val="1"/>
      <w:numFmt w:val="bullet"/>
      <w:lvlText w:val=""/>
      <w:lvlJc w:val="left"/>
      <w:pPr>
        <w:tabs>
          <w:tab w:val="num" w:pos="4215"/>
        </w:tabs>
        <w:ind w:left="4215" w:hanging="420"/>
      </w:pPr>
      <w:rPr>
        <w:rFonts w:ascii="Wingdings" w:hAnsi="Wingdings" w:hint="default"/>
      </w:rPr>
    </w:lvl>
    <w:lvl w:ilvl="4" w:tplc="0409000B" w:tentative="1">
      <w:start w:val="1"/>
      <w:numFmt w:val="bullet"/>
      <w:lvlText w:val=""/>
      <w:lvlJc w:val="left"/>
      <w:pPr>
        <w:tabs>
          <w:tab w:val="num" w:pos="4635"/>
        </w:tabs>
        <w:ind w:left="4635" w:hanging="420"/>
      </w:pPr>
      <w:rPr>
        <w:rFonts w:ascii="Wingdings" w:hAnsi="Wingdings" w:hint="default"/>
      </w:rPr>
    </w:lvl>
    <w:lvl w:ilvl="5" w:tplc="0409000D" w:tentative="1">
      <w:start w:val="1"/>
      <w:numFmt w:val="bullet"/>
      <w:lvlText w:val=""/>
      <w:lvlJc w:val="left"/>
      <w:pPr>
        <w:tabs>
          <w:tab w:val="num" w:pos="5055"/>
        </w:tabs>
        <w:ind w:left="5055" w:hanging="420"/>
      </w:pPr>
      <w:rPr>
        <w:rFonts w:ascii="Wingdings" w:hAnsi="Wingdings" w:hint="default"/>
      </w:rPr>
    </w:lvl>
    <w:lvl w:ilvl="6" w:tplc="04090001" w:tentative="1">
      <w:start w:val="1"/>
      <w:numFmt w:val="bullet"/>
      <w:lvlText w:val=""/>
      <w:lvlJc w:val="left"/>
      <w:pPr>
        <w:tabs>
          <w:tab w:val="num" w:pos="5475"/>
        </w:tabs>
        <w:ind w:left="5475" w:hanging="420"/>
      </w:pPr>
      <w:rPr>
        <w:rFonts w:ascii="Wingdings" w:hAnsi="Wingdings" w:hint="default"/>
      </w:rPr>
    </w:lvl>
    <w:lvl w:ilvl="7" w:tplc="0409000B" w:tentative="1">
      <w:start w:val="1"/>
      <w:numFmt w:val="bullet"/>
      <w:lvlText w:val=""/>
      <w:lvlJc w:val="left"/>
      <w:pPr>
        <w:tabs>
          <w:tab w:val="num" w:pos="5895"/>
        </w:tabs>
        <w:ind w:left="5895" w:hanging="420"/>
      </w:pPr>
      <w:rPr>
        <w:rFonts w:ascii="Wingdings" w:hAnsi="Wingdings" w:hint="default"/>
      </w:rPr>
    </w:lvl>
    <w:lvl w:ilvl="8" w:tplc="0409000D" w:tentative="1">
      <w:start w:val="1"/>
      <w:numFmt w:val="bullet"/>
      <w:lvlText w:val=""/>
      <w:lvlJc w:val="left"/>
      <w:pPr>
        <w:tabs>
          <w:tab w:val="num" w:pos="6315"/>
        </w:tabs>
        <w:ind w:left="6315" w:hanging="420"/>
      </w:pPr>
      <w:rPr>
        <w:rFonts w:ascii="Wingdings" w:hAnsi="Wingdings" w:hint="default"/>
      </w:rPr>
    </w:lvl>
  </w:abstractNum>
  <w:abstractNum w:abstractNumId="9" w15:restartNumberingAfterBreak="0">
    <w:nsid w:val="3208149D"/>
    <w:multiLevelType w:val="hybridMultilevel"/>
    <w:tmpl w:val="5A3C2CE2"/>
    <w:lvl w:ilvl="0" w:tplc="F90A8B0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88509B"/>
    <w:multiLevelType w:val="hybridMultilevel"/>
    <w:tmpl w:val="A2AAC748"/>
    <w:lvl w:ilvl="0" w:tplc="27AA2B2C">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4F3F6D48"/>
    <w:multiLevelType w:val="hybridMultilevel"/>
    <w:tmpl w:val="57EA38C4"/>
    <w:lvl w:ilvl="0" w:tplc="92462AB2">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517C44A2"/>
    <w:multiLevelType w:val="hybridMultilevel"/>
    <w:tmpl w:val="BD923B38"/>
    <w:lvl w:ilvl="0" w:tplc="6BDC4A10">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54F74824"/>
    <w:multiLevelType w:val="hybridMultilevel"/>
    <w:tmpl w:val="4C6AE40C"/>
    <w:lvl w:ilvl="0" w:tplc="D0A25814">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4" w15:restartNumberingAfterBreak="0">
    <w:nsid w:val="552527D1"/>
    <w:multiLevelType w:val="hybridMultilevel"/>
    <w:tmpl w:val="A7C00FEE"/>
    <w:lvl w:ilvl="0" w:tplc="D7B61A04">
      <w:numFmt w:val="bullet"/>
      <w:lvlText w:val="・"/>
      <w:lvlJc w:val="left"/>
      <w:pPr>
        <w:tabs>
          <w:tab w:val="num" w:pos="360"/>
        </w:tabs>
        <w:ind w:left="360" w:hanging="360"/>
      </w:pPr>
      <w:rPr>
        <w:rFonts w:ascii="ＭＳ ゴシック" w:eastAsia="ＭＳ ゴシック" w:hAnsi="ＭＳ ゴシック" w:cs="Times New Roman" w:hint="eastAsia"/>
      </w:rPr>
    </w:lvl>
    <w:lvl w:ilvl="1" w:tplc="6C2A2A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B812999"/>
    <w:multiLevelType w:val="hybridMultilevel"/>
    <w:tmpl w:val="7834F418"/>
    <w:lvl w:ilvl="0" w:tplc="BFDE227C">
      <w:start w:val="1"/>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FE9485F"/>
    <w:multiLevelType w:val="hybridMultilevel"/>
    <w:tmpl w:val="AD9A7C24"/>
    <w:lvl w:ilvl="0" w:tplc="D82A50FE">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15:restartNumberingAfterBreak="0">
    <w:nsid w:val="66192A7E"/>
    <w:multiLevelType w:val="hybridMultilevel"/>
    <w:tmpl w:val="71DCA7FA"/>
    <w:lvl w:ilvl="0" w:tplc="2C8A2700">
      <w:start w:val="2"/>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6F416C2C"/>
    <w:multiLevelType w:val="hybridMultilevel"/>
    <w:tmpl w:val="5C94269A"/>
    <w:lvl w:ilvl="0" w:tplc="C08E96DE">
      <w:numFmt w:val="bullet"/>
      <w:lvlText w:val="○"/>
      <w:lvlJc w:val="left"/>
      <w:pPr>
        <w:tabs>
          <w:tab w:val="num" w:pos="3405"/>
        </w:tabs>
        <w:ind w:left="340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85"/>
        </w:tabs>
        <w:ind w:left="3885" w:hanging="420"/>
      </w:pPr>
      <w:rPr>
        <w:rFonts w:ascii="Wingdings" w:hAnsi="Wingdings" w:hint="default"/>
      </w:rPr>
    </w:lvl>
    <w:lvl w:ilvl="2" w:tplc="0409000D" w:tentative="1">
      <w:start w:val="1"/>
      <w:numFmt w:val="bullet"/>
      <w:lvlText w:val=""/>
      <w:lvlJc w:val="left"/>
      <w:pPr>
        <w:tabs>
          <w:tab w:val="num" w:pos="4305"/>
        </w:tabs>
        <w:ind w:left="4305" w:hanging="420"/>
      </w:pPr>
      <w:rPr>
        <w:rFonts w:ascii="Wingdings" w:hAnsi="Wingdings" w:hint="default"/>
      </w:rPr>
    </w:lvl>
    <w:lvl w:ilvl="3" w:tplc="04090001" w:tentative="1">
      <w:start w:val="1"/>
      <w:numFmt w:val="bullet"/>
      <w:lvlText w:val=""/>
      <w:lvlJc w:val="left"/>
      <w:pPr>
        <w:tabs>
          <w:tab w:val="num" w:pos="4725"/>
        </w:tabs>
        <w:ind w:left="4725" w:hanging="420"/>
      </w:pPr>
      <w:rPr>
        <w:rFonts w:ascii="Wingdings" w:hAnsi="Wingdings" w:hint="default"/>
      </w:rPr>
    </w:lvl>
    <w:lvl w:ilvl="4" w:tplc="0409000B" w:tentative="1">
      <w:start w:val="1"/>
      <w:numFmt w:val="bullet"/>
      <w:lvlText w:val=""/>
      <w:lvlJc w:val="left"/>
      <w:pPr>
        <w:tabs>
          <w:tab w:val="num" w:pos="5145"/>
        </w:tabs>
        <w:ind w:left="5145" w:hanging="420"/>
      </w:pPr>
      <w:rPr>
        <w:rFonts w:ascii="Wingdings" w:hAnsi="Wingdings" w:hint="default"/>
      </w:rPr>
    </w:lvl>
    <w:lvl w:ilvl="5" w:tplc="0409000D" w:tentative="1">
      <w:start w:val="1"/>
      <w:numFmt w:val="bullet"/>
      <w:lvlText w:val=""/>
      <w:lvlJc w:val="left"/>
      <w:pPr>
        <w:tabs>
          <w:tab w:val="num" w:pos="5565"/>
        </w:tabs>
        <w:ind w:left="5565" w:hanging="420"/>
      </w:pPr>
      <w:rPr>
        <w:rFonts w:ascii="Wingdings" w:hAnsi="Wingdings" w:hint="default"/>
      </w:rPr>
    </w:lvl>
    <w:lvl w:ilvl="6" w:tplc="04090001" w:tentative="1">
      <w:start w:val="1"/>
      <w:numFmt w:val="bullet"/>
      <w:lvlText w:val=""/>
      <w:lvlJc w:val="left"/>
      <w:pPr>
        <w:tabs>
          <w:tab w:val="num" w:pos="5985"/>
        </w:tabs>
        <w:ind w:left="5985" w:hanging="420"/>
      </w:pPr>
      <w:rPr>
        <w:rFonts w:ascii="Wingdings" w:hAnsi="Wingdings" w:hint="default"/>
      </w:rPr>
    </w:lvl>
    <w:lvl w:ilvl="7" w:tplc="0409000B" w:tentative="1">
      <w:start w:val="1"/>
      <w:numFmt w:val="bullet"/>
      <w:lvlText w:val=""/>
      <w:lvlJc w:val="left"/>
      <w:pPr>
        <w:tabs>
          <w:tab w:val="num" w:pos="6405"/>
        </w:tabs>
        <w:ind w:left="6405" w:hanging="420"/>
      </w:pPr>
      <w:rPr>
        <w:rFonts w:ascii="Wingdings" w:hAnsi="Wingdings" w:hint="default"/>
      </w:rPr>
    </w:lvl>
    <w:lvl w:ilvl="8" w:tplc="0409000D" w:tentative="1">
      <w:start w:val="1"/>
      <w:numFmt w:val="bullet"/>
      <w:lvlText w:val=""/>
      <w:lvlJc w:val="left"/>
      <w:pPr>
        <w:tabs>
          <w:tab w:val="num" w:pos="6825"/>
        </w:tabs>
        <w:ind w:left="6825" w:hanging="420"/>
      </w:pPr>
      <w:rPr>
        <w:rFonts w:ascii="Wingdings" w:hAnsi="Wingdings" w:hint="default"/>
      </w:rPr>
    </w:lvl>
  </w:abstractNum>
  <w:abstractNum w:abstractNumId="19" w15:restartNumberingAfterBreak="0">
    <w:nsid w:val="73084C45"/>
    <w:multiLevelType w:val="hybridMultilevel"/>
    <w:tmpl w:val="425E677E"/>
    <w:lvl w:ilvl="0" w:tplc="4D18E8CA">
      <w:start w:val="2"/>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6F7E2C"/>
    <w:multiLevelType w:val="hybridMultilevel"/>
    <w:tmpl w:val="8416E422"/>
    <w:lvl w:ilvl="0" w:tplc="6EDC5C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8244A5C"/>
    <w:multiLevelType w:val="hybridMultilevel"/>
    <w:tmpl w:val="48D699F2"/>
    <w:lvl w:ilvl="0" w:tplc="6E0EA47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7A5F5819"/>
    <w:multiLevelType w:val="hybridMultilevel"/>
    <w:tmpl w:val="A1941F1A"/>
    <w:lvl w:ilvl="0" w:tplc="DD42C686">
      <w:start w:val="1"/>
      <w:numFmt w:val="decimalEnclosedParen"/>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0"/>
  </w:num>
  <w:num w:numId="2">
    <w:abstractNumId w:val="7"/>
  </w:num>
  <w:num w:numId="3">
    <w:abstractNumId w:val="9"/>
  </w:num>
  <w:num w:numId="4">
    <w:abstractNumId w:val="19"/>
  </w:num>
  <w:num w:numId="5">
    <w:abstractNumId w:val="20"/>
  </w:num>
  <w:num w:numId="6">
    <w:abstractNumId w:val="4"/>
  </w:num>
  <w:num w:numId="7">
    <w:abstractNumId w:val="8"/>
  </w:num>
  <w:num w:numId="8">
    <w:abstractNumId w:val="18"/>
  </w:num>
  <w:num w:numId="9">
    <w:abstractNumId w:val="15"/>
  </w:num>
  <w:num w:numId="10">
    <w:abstractNumId w:val="14"/>
  </w:num>
  <w:num w:numId="11">
    <w:abstractNumId w:val="21"/>
  </w:num>
  <w:num w:numId="12">
    <w:abstractNumId w:val="16"/>
  </w:num>
  <w:num w:numId="13">
    <w:abstractNumId w:val="22"/>
  </w:num>
  <w:num w:numId="14">
    <w:abstractNumId w:val="12"/>
  </w:num>
  <w:num w:numId="15">
    <w:abstractNumId w:val="11"/>
  </w:num>
  <w:num w:numId="16">
    <w:abstractNumId w:val="2"/>
  </w:num>
  <w:num w:numId="17">
    <w:abstractNumId w:val="17"/>
  </w:num>
  <w:num w:numId="18">
    <w:abstractNumId w:val="13"/>
  </w:num>
  <w:num w:numId="19">
    <w:abstractNumId w:val="3"/>
  </w:num>
  <w:num w:numId="20">
    <w:abstractNumId w:val="10"/>
  </w:num>
  <w:num w:numId="21">
    <w:abstractNumId w:val="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oPUjlVTgYFXa94Tdkpc6Am0UdpUIWAXLPtc5y7ghhkIT6cdXTjVr0Jp8b+CGibXYN3RedymPlu82Mr71suD0g==" w:salt="Nk6z7VjJf9DcFLSo2IbE/g=="/>
  <w:defaultTabStop w:val="840"/>
  <w:drawingGridHorizontalSpacing w:val="133"/>
  <w:drawingGridVerticalSpacing w:val="318"/>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C6"/>
    <w:rsid w:val="00000CC0"/>
    <w:rsid w:val="00001E32"/>
    <w:rsid w:val="00001FCE"/>
    <w:rsid w:val="00002AEB"/>
    <w:rsid w:val="000031AB"/>
    <w:rsid w:val="000033B2"/>
    <w:rsid w:val="0001023D"/>
    <w:rsid w:val="0001181A"/>
    <w:rsid w:val="00014D06"/>
    <w:rsid w:val="00015C71"/>
    <w:rsid w:val="000170BB"/>
    <w:rsid w:val="000205B7"/>
    <w:rsid w:val="00022B19"/>
    <w:rsid w:val="000238D5"/>
    <w:rsid w:val="00023CFC"/>
    <w:rsid w:val="00023D48"/>
    <w:rsid w:val="000241C9"/>
    <w:rsid w:val="00025D47"/>
    <w:rsid w:val="000269A8"/>
    <w:rsid w:val="00027558"/>
    <w:rsid w:val="00027A2E"/>
    <w:rsid w:val="00027F8A"/>
    <w:rsid w:val="0003136D"/>
    <w:rsid w:val="00032688"/>
    <w:rsid w:val="00033BBE"/>
    <w:rsid w:val="00034018"/>
    <w:rsid w:val="00036EA6"/>
    <w:rsid w:val="00040C29"/>
    <w:rsid w:val="0004119B"/>
    <w:rsid w:val="0004134E"/>
    <w:rsid w:val="00041F9F"/>
    <w:rsid w:val="00042A87"/>
    <w:rsid w:val="00044AF9"/>
    <w:rsid w:val="00047824"/>
    <w:rsid w:val="0005240E"/>
    <w:rsid w:val="00052B2B"/>
    <w:rsid w:val="0005431A"/>
    <w:rsid w:val="00054378"/>
    <w:rsid w:val="00055E7A"/>
    <w:rsid w:val="0005697A"/>
    <w:rsid w:val="000607DD"/>
    <w:rsid w:val="00060E60"/>
    <w:rsid w:val="00061896"/>
    <w:rsid w:val="000618F0"/>
    <w:rsid w:val="00061A62"/>
    <w:rsid w:val="00062108"/>
    <w:rsid w:val="000628B8"/>
    <w:rsid w:val="00063429"/>
    <w:rsid w:val="000709A3"/>
    <w:rsid w:val="0007444A"/>
    <w:rsid w:val="000746AC"/>
    <w:rsid w:val="000748D5"/>
    <w:rsid w:val="00074D0F"/>
    <w:rsid w:val="00074FBB"/>
    <w:rsid w:val="00076FF7"/>
    <w:rsid w:val="00090DF3"/>
    <w:rsid w:val="00090F7D"/>
    <w:rsid w:val="000941B5"/>
    <w:rsid w:val="00096CBC"/>
    <w:rsid w:val="000A067A"/>
    <w:rsid w:val="000A1055"/>
    <w:rsid w:val="000A19C6"/>
    <w:rsid w:val="000A3980"/>
    <w:rsid w:val="000A4AA9"/>
    <w:rsid w:val="000A6278"/>
    <w:rsid w:val="000A7177"/>
    <w:rsid w:val="000A79EB"/>
    <w:rsid w:val="000B25B4"/>
    <w:rsid w:val="000B2FFE"/>
    <w:rsid w:val="000B7B3B"/>
    <w:rsid w:val="000C07EF"/>
    <w:rsid w:val="000C0BC1"/>
    <w:rsid w:val="000C0E88"/>
    <w:rsid w:val="000C1D29"/>
    <w:rsid w:val="000C2EC5"/>
    <w:rsid w:val="000C3F20"/>
    <w:rsid w:val="000C7436"/>
    <w:rsid w:val="000D509C"/>
    <w:rsid w:val="000D5430"/>
    <w:rsid w:val="000D5886"/>
    <w:rsid w:val="000D5A65"/>
    <w:rsid w:val="000D6892"/>
    <w:rsid w:val="000D725E"/>
    <w:rsid w:val="000D76DA"/>
    <w:rsid w:val="000E2A13"/>
    <w:rsid w:val="000F00F2"/>
    <w:rsid w:val="000F0536"/>
    <w:rsid w:val="000F0F60"/>
    <w:rsid w:val="000F2E35"/>
    <w:rsid w:val="000F396E"/>
    <w:rsid w:val="000F66CE"/>
    <w:rsid w:val="000F66D8"/>
    <w:rsid w:val="000F68D7"/>
    <w:rsid w:val="000F7771"/>
    <w:rsid w:val="0010025E"/>
    <w:rsid w:val="00100A2C"/>
    <w:rsid w:val="00100AD0"/>
    <w:rsid w:val="001014F4"/>
    <w:rsid w:val="0010299A"/>
    <w:rsid w:val="0010385B"/>
    <w:rsid w:val="00104770"/>
    <w:rsid w:val="0010626C"/>
    <w:rsid w:val="00110162"/>
    <w:rsid w:val="00110B2D"/>
    <w:rsid w:val="00111F4D"/>
    <w:rsid w:val="001153DE"/>
    <w:rsid w:val="00120310"/>
    <w:rsid w:val="001226B5"/>
    <w:rsid w:val="00122A21"/>
    <w:rsid w:val="00125145"/>
    <w:rsid w:val="00126462"/>
    <w:rsid w:val="001268C7"/>
    <w:rsid w:val="00127520"/>
    <w:rsid w:val="001279C0"/>
    <w:rsid w:val="0013068F"/>
    <w:rsid w:val="001316C4"/>
    <w:rsid w:val="00131D60"/>
    <w:rsid w:val="00131D74"/>
    <w:rsid w:val="00132D2B"/>
    <w:rsid w:val="001330E2"/>
    <w:rsid w:val="00133F06"/>
    <w:rsid w:val="001404E1"/>
    <w:rsid w:val="00140630"/>
    <w:rsid w:val="00144EC5"/>
    <w:rsid w:val="00145546"/>
    <w:rsid w:val="00146398"/>
    <w:rsid w:val="0014649F"/>
    <w:rsid w:val="00146C11"/>
    <w:rsid w:val="00146DC7"/>
    <w:rsid w:val="00150A57"/>
    <w:rsid w:val="00151028"/>
    <w:rsid w:val="001512F1"/>
    <w:rsid w:val="00151DF6"/>
    <w:rsid w:val="0015203C"/>
    <w:rsid w:val="00153289"/>
    <w:rsid w:val="0015797E"/>
    <w:rsid w:val="00160F51"/>
    <w:rsid w:val="00161FBB"/>
    <w:rsid w:val="00164DC9"/>
    <w:rsid w:val="00165A70"/>
    <w:rsid w:val="001672C9"/>
    <w:rsid w:val="00171C5F"/>
    <w:rsid w:val="00171F5A"/>
    <w:rsid w:val="00172856"/>
    <w:rsid w:val="00172CC0"/>
    <w:rsid w:val="001768AE"/>
    <w:rsid w:val="00177B58"/>
    <w:rsid w:val="00180FA7"/>
    <w:rsid w:val="00182DD9"/>
    <w:rsid w:val="001830F4"/>
    <w:rsid w:val="00183293"/>
    <w:rsid w:val="001839F5"/>
    <w:rsid w:val="00185ACB"/>
    <w:rsid w:val="00186DC6"/>
    <w:rsid w:val="00187281"/>
    <w:rsid w:val="00187B7B"/>
    <w:rsid w:val="00191BC0"/>
    <w:rsid w:val="001929C8"/>
    <w:rsid w:val="00193853"/>
    <w:rsid w:val="00196A78"/>
    <w:rsid w:val="001A0E62"/>
    <w:rsid w:val="001A1819"/>
    <w:rsid w:val="001A1F04"/>
    <w:rsid w:val="001A249E"/>
    <w:rsid w:val="001A34FB"/>
    <w:rsid w:val="001A3514"/>
    <w:rsid w:val="001A4668"/>
    <w:rsid w:val="001A5B35"/>
    <w:rsid w:val="001A60AA"/>
    <w:rsid w:val="001A7760"/>
    <w:rsid w:val="001B0381"/>
    <w:rsid w:val="001B1ED4"/>
    <w:rsid w:val="001B2031"/>
    <w:rsid w:val="001C1595"/>
    <w:rsid w:val="001C2ED8"/>
    <w:rsid w:val="001C6096"/>
    <w:rsid w:val="001C64B6"/>
    <w:rsid w:val="001C73AE"/>
    <w:rsid w:val="001D14F3"/>
    <w:rsid w:val="001D32B7"/>
    <w:rsid w:val="001D346C"/>
    <w:rsid w:val="001D5097"/>
    <w:rsid w:val="001D5828"/>
    <w:rsid w:val="001D6A28"/>
    <w:rsid w:val="001D7C47"/>
    <w:rsid w:val="001D7CAA"/>
    <w:rsid w:val="001E3302"/>
    <w:rsid w:val="001E35C8"/>
    <w:rsid w:val="001E43EC"/>
    <w:rsid w:val="001E7C05"/>
    <w:rsid w:val="001F0266"/>
    <w:rsid w:val="001F02FF"/>
    <w:rsid w:val="001F43E8"/>
    <w:rsid w:val="001F5F08"/>
    <w:rsid w:val="001F615F"/>
    <w:rsid w:val="001F6CEA"/>
    <w:rsid w:val="001F74B4"/>
    <w:rsid w:val="00200489"/>
    <w:rsid w:val="00200C31"/>
    <w:rsid w:val="00201D26"/>
    <w:rsid w:val="002023D2"/>
    <w:rsid w:val="002120AA"/>
    <w:rsid w:val="002121CB"/>
    <w:rsid w:val="00216AAF"/>
    <w:rsid w:val="0021716C"/>
    <w:rsid w:val="002179B1"/>
    <w:rsid w:val="00220CFD"/>
    <w:rsid w:val="00221201"/>
    <w:rsid w:val="00225DAD"/>
    <w:rsid w:val="00225DE9"/>
    <w:rsid w:val="00226C1F"/>
    <w:rsid w:val="00227412"/>
    <w:rsid w:val="0023104B"/>
    <w:rsid w:val="002332C0"/>
    <w:rsid w:val="00233B32"/>
    <w:rsid w:val="00235F68"/>
    <w:rsid w:val="002366CE"/>
    <w:rsid w:val="00236725"/>
    <w:rsid w:val="002368EA"/>
    <w:rsid w:val="0024015B"/>
    <w:rsid w:val="0024137C"/>
    <w:rsid w:val="00244765"/>
    <w:rsid w:val="00246DB6"/>
    <w:rsid w:val="00253D9C"/>
    <w:rsid w:val="00253DEB"/>
    <w:rsid w:val="00261373"/>
    <w:rsid w:val="00261B7A"/>
    <w:rsid w:val="00261E51"/>
    <w:rsid w:val="0026235E"/>
    <w:rsid w:val="0026502F"/>
    <w:rsid w:val="00265402"/>
    <w:rsid w:val="00267E08"/>
    <w:rsid w:val="00267F4C"/>
    <w:rsid w:val="002703CC"/>
    <w:rsid w:val="00270933"/>
    <w:rsid w:val="0027172A"/>
    <w:rsid w:val="00274C48"/>
    <w:rsid w:val="002750D1"/>
    <w:rsid w:val="00275990"/>
    <w:rsid w:val="00276105"/>
    <w:rsid w:val="0027780E"/>
    <w:rsid w:val="00281A6B"/>
    <w:rsid w:val="00284858"/>
    <w:rsid w:val="00285A47"/>
    <w:rsid w:val="002865B4"/>
    <w:rsid w:val="002869B9"/>
    <w:rsid w:val="002913D9"/>
    <w:rsid w:val="00292F26"/>
    <w:rsid w:val="00293C02"/>
    <w:rsid w:val="00294549"/>
    <w:rsid w:val="00296F87"/>
    <w:rsid w:val="00297DA2"/>
    <w:rsid w:val="002A06D9"/>
    <w:rsid w:val="002A1928"/>
    <w:rsid w:val="002A3DAF"/>
    <w:rsid w:val="002A4CE2"/>
    <w:rsid w:val="002A4ECC"/>
    <w:rsid w:val="002B2B76"/>
    <w:rsid w:val="002B3FD4"/>
    <w:rsid w:val="002B415E"/>
    <w:rsid w:val="002B74A4"/>
    <w:rsid w:val="002B7518"/>
    <w:rsid w:val="002B7792"/>
    <w:rsid w:val="002C0842"/>
    <w:rsid w:val="002C1085"/>
    <w:rsid w:val="002C2696"/>
    <w:rsid w:val="002C3B0E"/>
    <w:rsid w:val="002C539B"/>
    <w:rsid w:val="002C5862"/>
    <w:rsid w:val="002C70E0"/>
    <w:rsid w:val="002C7936"/>
    <w:rsid w:val="002D0B64"/>
    <w:rsid w:val="002D15D4"/>
    <w:rsid w:val="002D168F"/>
    <w:rsid w:val="002D6295"/>
    <w:rsid w:val="002E179D"/>
    <w:rsid w:val="002E1D89"/>
    <w:rsid w:val="002E3021"/>
    <w:rsid w:val="002E33E3"/>
    <w:rsid w:val="002E36D4"/>
    <w:rsid w:val="002E4092"/>
    <w:rsid w:val="002E4454"/>
    <w:rsid w:val="002E4BAF"/>
    <w:rsid w:val="002E53A1"/>
    <w:rsid w:val="002E6908"/>
    <w:rsid w:val="002F17A3"/>
    <w:rsid w:val="002F30C1"/>
    <w:rsid w:val="002F364E"/>
    <w:rsid w:val="002F404A"/>
    <w:rsid w:val="002F517B"/>
    <w:rsid w:val="002F51D3"/>
    <w:rsid w:val="002F5CAE"/>
    <w:rsid w:val="002F740D"/>
    <w:rsid w:val="002F7CED"/>
    <w:rsid w:val="00302ED9"/>
    <w:rsid w:val="00303A81"/>
    <w:rsid w:val="003041B6"/>
    <w:rsid w:val="00304666"/>
    <w:rsid w:val="00305EC0"/>
    <w:rsid w:val="00306125"/>
    <w:rsid w:val="003065A5"/>
    <w:rsid w:val="00306E86"/>
    <w:rsid w:val="00307E62"/>
    <w:rsid w:val="00307FC4"/>
    <w:rsid w:val="00310CFC"/>
    <w:rsid w:val="0031287C"/>
    <w:rsid w:val="003156F7"/>
    <w:rsid w:val="00315A4C"/>
    <w:rsid w:val="00317E79"/>
    <w:rsid w:val="00320AB3"/>
    <w:rsid w:val="00320EA2"/>
    <w:rsid w:val="00322788"/>
    <w:rsid w:val="003229F9"/>
    <w:rsid w:val="00323FA4"/>
    <w:rsid w:val="003254B1"/>
    <w:rsid w:val="00325A76"/>
    <w:rsid w:val="00326E71"/>
    <w:rsid w:val="003275A2"/>
    <w:rsid w:val="003308E0"/>
    <w:rsid w:val="003323F8"/>
    <w:rsid w:val="00335F9C"/>
    <w:rsid w:val="00335FA8"/>
    <w:rsid w:val="0033647D"/>
    <w:rsid w:val="0034164A"/>
    <w:rsid w:val="003422D8"/>
    <w:rsid w:val="003432BA"/>
    <w:rsid w:val="00345A55"/>
    <w:rsid w:val="00346571"/>
    <w:rsid w:val="003515EC"/>
    <w:rsid w:val="00351669"/>
    <w:rsid w:val="00351671"/>
    <w:rsid w:val="00351E3A"/>
    <w:rsid w:val="00352A04"/>
    <w:rsid w:val="00355FDE"/>
    <w:rsid w:val="0035634D"/>
    <w:rsid w:val="00357EE3"/>
    <w:rsid w:val="00360934"/>
    <w:rsid w:val="00361963"/>
    <w:rsid w:val="00362364"/>
    <w:rsid w:val="0036237E"/>
    <w:rsid w:val="003623EB"/>
    <w:rsid w:val="00363737"/>
    <w:rsid w:val="00363AF0"/>
    <w:rsid w:val="00363D46"/>
    <w:rsid w:val="00364C42"/>
    <w:rsid w:val="00366A8D"/>
    <w:rsid w:val="00366D46"/>
    <w:rsid w:val="003676AE"/>
    <w:rsid w:val="00367766"/>
    <w:rsid w:val="003711DE"/>
    <w:rsid w:val="003713C9"/>
    <w:rsid w:val="0037231E"/>
    <w:rsid w:val="00376F88"/>
    <w:rsid w:val="003809CC"/>
    <w:rsid w:val="003810A1"/>
    <w:rsid w:val="00385AF6"/>
    <w:rsid w:val="003862E9"/>
    <w:rsid w:val="0038646E"/>
    <w:rsid w:val="0038756B"/>
    <w:rsid w:val="00387691"/>
    <w:rsid w:val="00387B3D"/>
    <w:rsid w:val="003909E0"/>
    <w:rsid w:val="00391CF5"/>
    <w:rsid w:val="0039278E"/>
    <w:rsid w:val="00394F2D"/>
    <w:rsid w:val="003950BE"/>
    <w:rsid w:val="00395D32"/>
    <w:rsid w:val="003964E2"/>
    <w:rsid w:val="00396F98"/>
    <w:rsid w:val="00397401"/>
    <w:rsid w:val="003A0127"/>
    <w:rsid w:val="003A0487"/>
    <w:rsid w:val="003A0949"/>
    <w:rsid w:val="003A0951"/>
    <w:rsid w:val="003A25E6"/>
    <w:rsid w:val="003A353A"/>
    <w:rsid w:val="003A395D"/>
    <w:rsid w:val="003A3C4F"/>
    <w:rsid w:val="003B0721"/>
    <w:rsid w:val="003B0A9C"/>
    <w:rsid w:val="003B2A71"/>
    <w:rsid w:val="003B2B78"/>
    <w:rsid w:val="003B357F"/>
    <w:rsid w:val="003B529F"/>
    <w:rsid w:val="003B6258"/>
    <w:rsid w:val="003C0982"/>
    <w:rsid w:val="003C0ADD"/>
    <w:rsid w:val="003C1176"/>
    <w:rsid w:val="003C12F8"/>
    <w:rsid w:val="003C14D4"/>
    <w:rsid w:val="003C1D4A"/>
    <w:rsid w:val="003C48D9"/>
    <w:rsid w:val="003C5D1F"/>
    <w:rsid w:val="003C5EB7"/>
    <w:rsid w:val="003D0003"/>
    <w:rsid w:val="003D0B3A"/>
    <w:rsid w:val="003D21DC"/>
    <w:rsid w:val="003D579A"/>
    <w:rsid w:val="003D5BB7"/>
    <w:rsid w:val="003D64CC"/>
    <w:rsid w:val="003D7A43"/>
    <w:rsid w:val="003E18C6"/>
    <w:rsid w:val="003E2FD9"/>
    <w:rsid w:val="003E4365"/>
    <w:rsid w:val="003E556D"/>
    <w:rsid w:val="003E5E25"/>
    <w:rsid w:val="003E6670"/>
    <w:rsid w:val="003E6776"/>
    <w:rsid w:val="003E7431"/>
    <w:rsid w:val="003E7F3F"/>
    <w:rsid w:val="003F0907"/>
    <w:rsid w:val="003F2F40"/>
    <w:rsid w:val="003F5A8E"/>
    <w:rsid w:val="003F767B"/>
    <w:rsid w:val="00400BB1"/>
    <w:rsid w:val="00403606"/>
    <w:rsid w:val="0040361F"/>
    <w:rsid w:val="00407245"/>
    <w:rsid w:val="004072DC"/>
    <w:rsid w:val="00407326"/>
    <w:rsid w:val="00410539"/>
    <w:rsid w:val="00411CA6"/>
    <w:rsid w:val="00412664"/>
    <w:rsid w:val="00412AAB"/>
    <w:rsid w:val="004138D5"/>
    <w:rsid w:val="00415839"/>
    <w:rsid w:val="004159CE"/>
    <w:rsid w:val="0041741B"/>
    <w:rsid w:val="00420666"/>
    <w:rsid w:val="004209EA"/>
    <w:rsid w:val="00421EDE"/>
    <w:rsid w:val="004232DF"/>
    <w:rsid w:val="00424D39"/>
    <w:rsid w:val="00425050"/>
    <w:rsid w:val="004252AE"/>
    <w:rsid w:val="0042654B"/>
    <w:rsid w:val="0043021D"/>
    <w:rsid w:val="0043102C"/>
    <w:rsid w:val="00431F12"/>
    <w:rsid w:val="00433754"/>
    <w:rsid w:val="00434BA8"/>
    <w:rsid w:val="00435EB4"/>
    <w:rsid w:val="00436D52"/>
    <w:rsid w:val="00440E6F"/>
    <w:rsid w:val="00440EBB"/>
    <w:rsid w:val="00441D56"/>
    <w:rsid w:val="00442855"/>
    <w:rsid w:val="0044359A"/>
    <w:rsid w:val="00443D26"/>
    <w:rsid w:val="00445E36"/>
    <w:rsid w:val="00446976"/>
    <w:rsid w:val="00447029"/>
    <w:rsid w:val="00447B15"/>
    <w:rsid w:val="00451C87"/>
    <w:rsid w:val="0045321C"/>
    <w:rsid w:val="00453F88"/>
    <w:rsid w:val="00455810"/>
    <w:rsid w:val="00457E41"/>
    <w:rsid w:val="0046172C"/>
    <w:rsid w:val="004626ED"/>
    <w:rsid w:val="00462F51"/>
    <w:rsid w:val="00464C06"/>
    <w:rsid w:val="00464EED"/>
    <w:rsid w:val="00470B81"/>
    <w:rsid w:val="0047588E"/>
    <w:rsid w:val="00475B6C"/>
    <w:rsid w:val="00476018"/>
    <w:rsid w:val="004764B5"/>
    <w:rsid w:val="00481807"/>
    <w:rsid w:val="00482ACB"/>
    <w:rsid w:val="00482E1B"/>
    <w:rsid w:val="00484E8B"/>
    <w:rsid w:val="00484F9A"/>
    <w:rsid w:val="0048694F"/>
    <w:rsid w:val="00486A0F"/>
    <w:rsid w:val="00486B65"/>
    <w:rsid w:val="00487A20"/>
    <w:rsid w:val="00487B92"/>
    <w:rsid w:val="00491D07"/>
    <w:rsid w:val="004923C2"/>
    <w:rsid w:val="00497490"/>
    <w:rsid w:val="004A1B47"/>
    <w:rsid w:val="004A1D5A"/>
    <w:rsid w:val="004A20F0"/>
    <w:rsid w:val="004A2560"/>
    <w:rsid w:val="004A38E8"/>
    <w:rsid w:val="004A40A0"/>
    <w:rsid w:val="004A40C2"/>
    <w:rsid w:val="004A69A5"/>
    <w:rsid w:val="004A6BA1"/>
    <w:rsid w:val="004A6CB9"/>
    <w:rsid w:val="004B1D52"/>
    <w:rsid w:val="004B1FD6"/>
    <w:rsid w:val="004B4648"/>
    <w:rsid w:val="004B564B"/>
    <w:rsid w:val="004B5FF9"/>
    <w:rsid w:val="004B7A5A"/>
    <w:rsid w:val="004C0F47"/>
    <w:rsid w:val="004C124C"/>
    <w:rsid w:val="004C132B"/>
    <w:rsid w:val="004C1BB4"/>
    <w:rsid w:val="004C57D0"/>
    <w:rsid w:val="004C5B97"/>
    <w:rsid w:val="004C710D"/>
    <w:rsid w:val="004C75EB"/>
    <w:rsid w:val="004C79F3"/>
    <w:rsid w:val="004C7EE1"/>
    <w:rsid w:val="004C7FE2"/>
    <w:rsid w:val="004D0B42"/>
    <w:rsid w:val="004D49A6"/>
    <w:rsid w:val="004D6A5E"/>
    <w:rsid w:val="004D76CB"/>
    <w:rsid w:val="004E3B7A"/>
    <w:rsid w:val="004E4DCB"/>
    <w:rsid w:val="004E52A4"/>
    <w:rsid w:val="004E6670"/>
    <w:rsid w:val="004E66B3"/>
    <w:rsid w:val="004E6EA9"/>
    <w:rsid w:val="004F2629"/>
    <w:rsid w:val="004F413A"/>
    <w:rsid w:val="004F520C"/>
    <w:rsid w:val="004F538C"/>
    <w:rsid w:val="004F54E8"/>
    <w:rsid w:val="004F5AC5"/>
    <w:rsid w:val="004F7FD9"/>
    <w:rsid w:val="00501546"/>
    <w:rsid w:val="00501ACC"/>
    <w:rsid w:val="00501EE4"/>
    <w:rsid w:val="00505DFF"/>
    <w:rsid w:val="005065CB"/>
    <w:rsid w:val="005066FD"/>
    <w:rsid w:val="005071CF"/>
    <w:rsid w:val="005077B1"/>
    <w:rsid w:val="00507B83"/>
    <w:rsid w:val="00512A75"/>
    <w:rsid w:val="00513020"/>
    <w:rsid w:val="005140CD"/>
    <w:rsid w:val="00516838"/>
    <w:rsid w:val="005178C5"/>
    <w:rsid w:val="00520DF7"/>
    <w:rsid w:val="00522BBD"/>
    <w:rsid w:val="00526A3C"/>
    <w:rsid w:val="00526E68"/>
    <w:rsid w:val="00527992"/>
    <w:rsid w:val="00527E07"/>
    <w:rsid w:val="00530514"/>
    <w:rsid w:val="005317AA"/>
    <w:rsid w:val="00531C0D"/>
    <w:rsid w:val="005325CB"/>
    <w:rsid w:val="005325F6"/>
    <w:rsid w:val="00532E65"/>
    <w:rsid w:val="0053398B"/>
    <w:rsid w:val="00533A35"/>
    <w:rsid w:val="005367EF"/>
    <w:rsid w:val="005415C1"/>
    <w:rsid w:val="00541754"/>
    <w:rsid w:val="00541AF2"/>
    <w:rsid w:val="00541E6F"/>
    <w:rsid w:val="00542944"/>
    <w:rsid w:val="005437C4"/>
    <w:rsid w:val="00543AA3"/>
    <w:rsid w:val="00551EE0"/>
    <w:rsid w:val="00552B0F"/>
    <w:rsid w:val="0055545A"/>
    <w:rsid w:val="00555D30"/>
    <w:rsid w:val="005566D1"/>
    <w:rsid w:val="00560166"/>
    <w:rsid w:val="00560206"/>
    <w:rsid w:val="00561ACF"/>
    <w:rsid w:val="005657AC"/>
    <w:rsid w:val="005702FC"/>
    <w:rsid w:val="00570D6F"/>
    <w:rsid w:val="00571A3A"/>
    <w:rsid w:val="0057247B"/>
    <w:rsid w:val="005724AE"/>
    <w:rsid w:val="005726B1"/>
    <w:rsid w:val="0057323E"/>
    <w:rsid w:val="00573606"/>
    <w:rsid w:val="005807B3"/>
    <w:rsid w:val="00581BB9"/>
    <w:rsid w:val="00583D2B"/>
    <w:rsid w:val="0059052E"/>
    <w:rsid w:val="005927AB"/>
    <w:rsid w:val="0059472D"/>
    <w:rsid w:val="0059587C"/>
    <w:rsid w:val="00595C28"/>
    <w:rsid w:val="00595D22"/>
    <w:rsid w:val="00595FAF"/>
    <w:rsid w:val="00596868"/>
    <w:rsid w:val="00596896"/>
    <w:rsid w:val="00597491"/>
    <w:rsid w:val="005978CA"/>
    <w:rsid w:val="005A4796"/>
    <w:rsid w:val="005A4D99"/>
    <w:rsid w:val="005A58B6"/>
    <w:rsid w:val="005A5AAC"/>
    <w:rsid w:val="005A6507"/>
    <w:rsid w:val="005B011F"/>
    <w:rsid w:val="005B19D0"/>
    <w:rsid w:val="005B3B9C"/>
    <w:rsid w:val="005B4181"/>
    <w:rsid w:val="005B419C"/>
    <w:rsid w:val="005B5E22"/>
    <w:rsid w:val="005B6CF5"/>
    <w:rsid w:val="005B6FF5"/>
    <w:rsid w:val="005B7347"/>
    <w:rsid w:val="005B7A0D"/>
    <w:rsid w:val="005C023B"/>
    <w:rsid w:val="005C38C1"/>
    <w:rsid w:val="005C3F21"/>
    <w:rsid w:val="005C4C42"/>
    <w:rsid w:val="005C53B1"/>
    <w:rsid w:val="005C584F"/>
    <w:rsid w:val="005C6328"/>
    <w:rsid w:val="005C7D4F"/>
    <w:rsid w:val="005C7FD5"/>
    <w:rsid w:val="005D23B3"/>
    <w:rsid w:val="005D2499"/>
    <w:rsid w:val="005D2DD3"/>
    <w:rsid w:val="005D3204"/>
    <w:rsid w:val="005D5A6D"/>
    <w:rsid w:val="005D62C8"/>
    <w:rsid w:val="005D677E"/>
    <w:rsid w:val="005D6937"/>
    <w:rsid w:val="005E0441"/>
    <w:rsid w:val="005E124A"/>
    <w:rsid w:val="005E2751"/>
    <w:rsid w:val="005E2AEC"/>
    <w:rsid w:val="005E323A"/>
    <w:rsid w:val="005E3E28"/>
    <w:rsid w:val="005E4C7F"/>
    <w:rsid w:val="005F1C43"/>
    <w:rsid w:val="005F255F"/>
    <w:rsid w:val="005F3F71"/>
    <w:rsid w:val="005F4705"/>
    <w:rsid w:val="005F55EC"/>
    <w:rsid w:val="005F57A9"/>
    <w:rsid w:val="005F73B9"/>
    <w:rsid w:val="00600040"/>
    <w:rsid w:val="0060015E"/>
    <w:rsid w:val="00600940"/>
    <w:rsid w:val="00601CEA"/>
    <w:rsid w:val="0060220C"/>
    <w:rsid w:val="0060237D"/>
    <w:rsid w:val="00606004"/>
    <w:rsid w:val="00607282"/>
    <w:rsid w:val="00607507"/>
    <w:rsid w:val="0061014C"/>
    <w:rsid w:val="00610748"/>
    <w:rsid w:val="0061259A"/>
    <w:rsid w:val="00613161"/>
    <w:rsid w:val="0061446E"/>
    <w:rsid w:val="00614F29"/>
    <w:rsid w:val="006203EA"/>
    <w:rsid w:val="00620F8A"/>
    <w:rsid w:val="006217E6"/>
    <w:rsid w:val="00622CBF"/>
    <w:rsid w:val="00623557"/>
    <w:rsid w:val="006240C2"/>
    <w:rsid w:val="006257C4"/>
    <w:rsid w:val="006311B1"/>
    <w:rsid w:val="0063143E"/>
    <w:rsid w:val="00632147"/>
    <w:rsid w:val="00632FDE"/>
    <w:rsid w:val="00633DD1"/>
    <w:rsid w:val="006348A0"/>
    <w:rsid w:val="0063530E"/>
    <w:rsid w:val="0063589E"/>
    <w:rsid w:val="0063643D"/>
    <w:rsid w:val="00636E37"/>
    <w:rsid w:val="006374D4"/>
    <w:rsid w:val="00637C50"/>
    <w:rsid w:val="006412A9"/>
    <w:rsid w:val="00642CD1"/>
    <w:rsid w:val="00642DA2"/>
    <w:rsid w:val="006434E7"/>
    <w:rsid w:val="006438AD"/>
    <w:rsid w:val="00645F41"/>
    <w:rsid w:val="006469A2"/>
    <w:rsid w:val="00646A73"/>
    <w:rsid w:val="00646E78"/>
    <w:rsid w:val="006477C8"/>
    <w:rsid w:val="00650946"/>
    <w:rsid w:val="006524B2"/>
    <w:rsid w:val="00653B86"/>
    <w:rsid w:val="006546E2"/>
    <w:rsid w:val="0066002A"/>
    <w:rsid w:val="0066078A"/>
    <w:rsid w:val="006607EA"/>
    <w:rsid w:val="00660E36"/>
    <w:rsid w:val="00661F43"/>
    <w:rsid w:val="00662B12"/>
    <w:rsid w:val="00664E9C"/>
    <w:rsid w:val="00667F2E"/>
    <w:rsid w:val="00670EE1"/>
    <w:rsid w:val="00672992"/>
    <w:rsid w:val="00673704"/>
    <w:rsid w:val="00673B7A"/>
    <w:rsid w:val="0067744D"/>
    <w:rsid w:val="006805AE"/>
    <w:rsid w:val="00681C73"/>
    <w:rsid w:val="00686FD6"/>
    <w:rsid w:val="0069097D"/>
    <w:rsid w:val="00691265"/>
    <w:rsid w:val="006923C2"/>
    <w:rsid w:val="00692C05"/>
    <w:rsid w:val="006977EE"/>
    <w:rsid w:val="006A0B62"/>
    <w:rsid w:val="006A2502"/>
    <w:rsid w:val="006A385C"/>
    <w:rsid w:val="006A5309"/>
    <w:rsid w:val="006A6240"/>
    <w:rsid w:val="006A7B49"/>
    <w:rsid w:val="006B2FB5"/>
    <w:rsid w:val="006B3A4F"/>
    <w:rsid w:val="006B41E6"/>
    <w:rsid w:val="006B45DA"/>
    <w:rsid w:val="006B47C8"/>
    <w:rsid w:val="006B730D"/>
    <w:rsid w:val="006B7B2C"/>
    <w:rsid w:val="006C136B"/>
    <w:rsid w:val="006C71FB"/>
    <w:rsid w:val="006C76F9"/>
    <w:rsid w:val="006C79C3"/>
    <w:rsid w:val="006D06CA"/>
    <w:rsid w:val="006D297F"/>
    <w:rsid w:val="006D2ACE"/>
    <w:rsid w:val="006D2C64"/>
    <w:rsid w:val="006D539C"/>
    <w:rsid w:val="006D6A9D"/>
    <w:rsid w:val="006E029A"/>
    <w:rsid w:val="006E2E62"/>
    <w:rsid w:val="006E3C18"/>
    <w:rsid w:val="006F4861"/>
    <w:rsid w:val="006F49F9"/>
    <w:rsid w:val="007000A2"/>
    <w:rsid w:val="00700E01"/>
    <w:rsid w:val="00703116"/>
    <w:rsid w:val="00703A38"/>
    <w:rsid w:val="007044EA"/>
    <w:rsid w:val="00705C44"/>
    <w:rsid w:val="00706827"/>
    <w:rsid w:val="00706A94"/>
    <w:rsid w:val="007108E5"/>
    <w:rsid w:val="0071172F"/>
    <w:rsid w:val="007154A3"/>
    <w:rsid w:val="00717E08"/>
    <w:rsid w:val="00720675"/>
    <w:rsid w:val="00720D0A"/>
    <w:rsid w:val="00720FAC"/>
    <w:rsid w:val="007217C5"/>
    <w:rsid w:val="007224D4"/>
    <w:rsid w:val="00723D45"/>
    <w:rsid w:val="00723F8F"/>
    <w:rsid w:val="00724C4E"/>
    <w:rsid w:val="00725A65"/>
    <w:rsid w:val="00733018"/>
    <w:rsid w:val="00734433"/>
    <w:rsid w:val="00735713"/>
    <w:rsid w:val="00735D5C"/>
    <w:rsid w:val="00735FC2"/>
    <w:rsid w:val="0073694D"/>
    <w:rsid w:val="00740343"/>
    <w:rsid w:val="007425B5"/>
    <w:rsid w:val="00744B2F"/>
    <w:rsid w:val="007466E1"/>
    <w:rsid w:val="00747655"/>
    <w:rsid w:val="00747C4F"/>
    <w:rsid w:val="00750F57"/>
    <w:rsid w:val="00751E38"/>
    <w:rsid w:val="00751FB5"/>
    <w:rsid w:val="00752033"/>
    <w:rsid w:val="00753AC1"/>
    <w:rsid w:val="00753CB1"/>
    <w:rsid w:val="0076013B"/>
    <w:rsid w:val="0076190F"/>
    <w:rsid w:val="0076589F"/>
    <w:rsid w:val="0076637F"/>
    <w:rsid w:val="00767B53"/>
    <w:rsid w:val="00767B65"/>
    <w:rsid w:val="007706BF"/>
    <w:rsid w:val="00770DCB"/>
    <w:rsid w:val="0077284F"/>
    <w:rsid w:val="00772C79"/>
    <w:rsid w:val="0077411B"/>
    <w:rsid w:val="00774F00"/>
    <w:rsid w:val="00775237"/>
    <w:rsid w:val="00776365"/>
    <w:rsid w:val="00780CCD"/>
    <w:rsid w:val="007819C4"/>
    <w:rsid w:val="00782681"/>
    <w:rsid w:val="00783902"/>
    <w:rsid w:val="0078513D"/>
    <w:rsid w:val="0078657D"/>
    <w:rsid w:val="00787EFD"/>
    <w:rsid w:val="0079243C"/>
    <w:rsid w:val="00793FD5"/>
    <w:rsid w:val="0079455F"/>
    <w:rsid w:val="007968B1"/>
    <w:rsid w:val="007A1687"/>
    <w:rsid w:val="007A1EC8"/>
    <w:rsid w:val="007A27CF"/>
    <w:rsid w:val="007A4AFE"/>
    <w:rsid w:val="007A53EE"/>
    <w:rsid w:val="007A67C8"/>
    <w:rsid w:val="007A6F0A"/>
    <w:rsid w:val="007A6FBE"/>
    <w:rsid w:val="007B2254"/>
    <w:rsid w:val="007B26C5"/>
    <w:rsid w:val="007B5BDC"/>
    <w:rsid w:val="007B7806"/>
    <w:rsid w:val="007B7A9D"/>
    <w:rsid w:val="007C07BD"/>
    <w:rsid w:val="007C0D6D"/>
    <w:rsid w:val="007C1016"/>
    <w:rsid w:val="007C1F48"/>
    <w:rsid w:val="007C1FC2"/>
    <w:rsid w:val="007C2F34"/>
    <w:rsid w:val="007C3CA6"/>
    <w:rsid w:val="007C5674"/>
    <w:rsid w:val="007C66FF"/>
    <w:rsid w:val="007D0CE4"/>
    <w:rsid w:val="007D0F44"/>
    <w:rsid w:val="007D161C"/>
    <w:rsid w:val="007D1D0F"/>
    <w:rsid w:val="007D1D81"/>
    <w:rsid w:val="007D20AA"/>
    <w:rsid w:val="007D3CF3"/>
    <w:rsid w:val="007D6F4D"/>
    <w:rsid w:val="007E0009"/>
    <w:rsid w:val="007E0142"/>
    <w:rsid w:val="007E3933"/>
    <w:rsid w:val="007E39D1"/>
    <w:rsid w:val="007E4D7E"/>
    <w:rsid w:val="007E52BB"/>
    <w:rsid w:val="007E5B39"/>
    <w:rsid w:val="007E655D"/>
    <w:rsid w:val="007F0683"/>
    <w:rsid w:val="007F08FD"/>
    <w:rsid w:val="007F1EA3"/>
    <w:rsid w:val="007F3F0D"/>
    <w:rsid w:val="007F445D"/>
    <w:rsid w:val="007F5133"/>
    <w:rsid w:val="007F5798"/>
    <w:rsid w:val="007F6255"/>
    <w:rsid w:val="007F7CCE"/>
    <w:rsid w:val="00800BA3"/>
    <w:rsid w:val="00800FDE"/>
    <w:rsid w:val="008046CA"/>
    <w:rsid w:val="008051B8"/>
    <w:rsid w:val="008052FE"/>
    <w:rsid w:val="0080643C"/>
    <w:rsid w:val="00806519"/>
    <w:rsid w:val="008067FB"/>
    <w:rsid w:val="008078A0"/>
    <w:rsid w:val="00807B51"/>
    <w:rsid w:val="00807E1E"/>
    <w:rsid w:val="008106C2"/>
    <w:rsid w:val="00812BED"/>
    <w:rsid w:val="00813F65"/>
    <w:rsid w:val="00815C7B"/>
    <w:rsid w:val="008169B2"/>
    <w:rsid w:val="00817A3E"/>
    <w:rsid w:val="00821E81"/>
    <w:rsid w:val="00821F1D"/>
    <w:rsid w:val="0082424F"/>
    <w:rsid w:val="0082727E"/>
    <w:rsid w:val="00827310"/>
    <w:rsid w:val="00827B92"/>
    <w:rsid w:val="00827EB9"/>
    <w:rsid w:val="00840284"/>
    <w:rsid w:val="00840411"/>
    <w:rsid w:val="00841BB0"/>
    <w:rsid w:val="00843139"/>
    <w:rsid w:val="0084321F"/>
    <w:rsid w:val="0084393C"/>
    <w:rsid w:val="00844077"/>
    <w:rsid w:val="00845068"/>
    <w:rsid w:val="0084703B"/>
    <w:rsid w:val="00847A54"/>
    <w:rsid w:val="00850F83"/>
    <w:rsid w:val="0085213D"/>
    <w:rsid w:val="00852802"/>
    <w:rsid w:val="00854537"/>
    <w:rsid w:val="008546EC"/>
    <w:rsid w:val="00855FB7"/>
    <w:rsid w:val="00860FB3"/>
    <w:rsid w:val="008611FB"/>
    <w:rsid w:val="008627EC"/>
    <w:rsid w:val="0086281E"/>
    <w:rsid w:val="00863221"/>
    <w:rsid w:val="0086489B"/>
    <w:rsid w:val="0086620E"/>
    <w:rsid w:val="008719DD"/>
    <w:rsid w:val="008719F5"/>
    <w:rsid w:val="00871C94"/>
    <w:rsid w:val="0087280B"/>
    <w:rsid w:val="00872B45"/>
    <w:rsid w:val="008732B5"/>
    <w:rsid w:val="008761AD"/>
    <w:rsid w:val="00877E9E"/>
    <w:rsid w:val="00877ECC"/>
    <w:rsid w:val="00880555"/>
    <w:rsid w:val="00881D4D"/>
    <w:rsid w:val="00882E35"/>
    <w:rsid w:val="00884A89"/>
    <w:rsid w:val="00884B1A"/>
    <w:rsid w:val="00884E1E"/>
    <w:rsid w:val="008850C2"/>
    <w:rsid w:val="008852DD"/>
    <w:rsid w:val="00885840"/>
    <w:rsid w:val="0088660E"/>
    <w:rsid w:val="00887222"/>
    <w:rsid w:val="00887AAA"/>
    <w:rsid w:val="00890923"/>
    <w:rsid w:val="00892133"/>
    <w:rsid w:val="00892BE6"/>
    <w:rsid w:val="00892BF4"/>
    <w:rsid w:val="00895938"/>
    <w:rsid w:val="0089595A"/>
    <w:rsid w:val="00895BFE"/>
    <w:rsid w:val="0089641F"/>
    <w:rsid w:val="008A048D"/>
    <w:rsid w:val="008A18B7"/>
    <w:rsid w:val="008A4CB1"/>
    <w:rsid w:val="008A53E7"/>
    <w:rsid w:val="008A554E"/>
    <w:rsid w:val="008B0404"/>
    <w:rsid w:val="008B1C00"/>
    <w:rsid w:val="008B1DAF"/>
    <w:rsid w:val="008B20B9"/>
    <w:rsid w:val="008B21EE"/>
    <w:rsid w:val="008B35FE"/>
    <w:rsid w:val="008B49A4"/>
    <w:rsid w:val="008B4EC5"/>
    <w:rsid w:val="008B6B03"/>
    <w:rsid w:val="008B7FD7"/>
    <w:rsid w:val="008C06DF"/>
    <w:rsid w:val="008C0D57"/>
    <w:rsid w:val="008C1134"/>
    <w:rsid w:val="008C247C"/>
    <w:rsid w:val="008C2580"/>
    <w:rsid w:val="008C28D9"/>
    <w:rsid w:val="008C33C8"/>
    <w:rsid w:val="008C59D4"/>
    <w:rsid w:val="008C60EC"/>
    <w:rsid w:val="008D06AE"/>
    <w:rsid w:val="008D1E09"/>
    <w:rsid w:val="008D261F"/>
    <w:rsid w:val="008D4012"/>
    <w:rsid w:val="008D4B26"/>
    <w:rsid w:val="008D5CBA"/>
    <w:rsid w:val="008D6889"/>
    <w:rsid w:val="008E0228"/>
    <w:rsid w:val="008E0598"/>
    <w:rsid w:val="008E0628"/>
    <w:rsid w:val="008E1B06"/>
    <w:rsid w:val="008E3629"/>
    <w:rsid w:val="008E4927"/>
    <w:rsid w:val="008E499C"/>
    <w:rsid w:val="008E50DA"/>
    <w:rsid w:val="008F036E"/>
    <w:rsid w:val="008F073D"/>
    <w:rsid w:val="008F2C1B"/>
    <w:rsid w:val="008F332F"/>
    <w:rsid w:val="008F4395"/>
    <w:rsid w:val="008F6B60"/>
    <w:rsid w:val="008F78FC"/>
    <w:rsid w:val="008F7DDC"/>
    <w:rsid w:val="00900047"/>
    <w:rsid w:val="009049C6"/>
    <w:rsid w:val="00904A04"/>
    <w:rsid w:val="009072B3"/>
    <w:rsid w:val="00907813"/>
    <w:rsid w:val="00911767"/>
    <w:rsid w:val="00912AC9"/>
    <w:rsid w:val="00917A1B"/>
    <w:rsid w:val="00920FC9"/>
    <w:rsid w:val="009236EF"/>
    <w:rsid w:val="00923BB6"/>
    <w:rsid w:val="00926DAF"/>
    <w:rsid w:val="00930ABE"/>
    <w:rsid w:val="009319FC"/>
    <w:rsid w:val="0093281F"/>
    <w:rsid w:val="00934FE4"/>
    <w:rsid w:val="00935B6D"/>
    <w:rsid w:val="0093678F"/>
    <w:rsid w:val="00937E01"/>
    <w:rsid w:val="009402A4"/>
    <w:rsid w:val="009423B5"/>
    <w:rsid w:val="00942991"/>
    <w:rsid w:val="00942A1A"/>
    <w:rsid w:val="00943932"/>
    <w:rsid w:val="00943C9D"/>
    <w:rsid w:val="00945A6E"/>
    <w:rsid w:val="00945BFD"/>
    <w:rsid w:val="009476A1"/>
    <w:rsid w:val="00947819"/>
    <w:rsid w:val="00950182"/>
    <w:rsid w:val="00952865"/>
    <w:rsid w:val="009535B0"/>
    <w:rsid w:val="00954ECC"/>
    <w:rsid w:val="00955984"/>
    <w:rsid w:val="00956654"/>
    <w:rsid w:val="0096003F"/>
    <w:rsid w:val="00960CDE"/>
    <w:rsid w:val="009622D3"/>
    <w:rsid w:val="00963933"/>
    <w:rsid w:val="00965A2B"/>
    <w:rsid w:val="00973556"/>
    <w:rsid w:val="00975078"/>
    <w:rsid w:val="009751CF"/>
    <w:rsid w:val="00975608"/>
    <w:rsid w:val="009764A4"/>
    <w:rsid w:val="00981FC1"/>
    <w:rsid w:val="009823DD"/>
    <w:rsid w:val="009833E0"/>
    <w:rsid w:val="009842D3"/>
    <w:rsid w:val="00985D41"/>
    <w:rsid w:val="00991512"/>
    <w:rsid w:val="009929E1"/>
    <w:rsid w:val="00994542"/>
    <w:rsid w:val="009957E5"/>
    <w:rsid w:val="00996380"/>
    <w:rsid w:val="00996859"/>
    <w:rsid w:val="00997249"/>
    <w:rsid w:val="00997E33"/>
    <w:rsid w:val="009A02B8"/>
    <w:rsid w:val="009A02E9"/>
    <w:rsid w:val="009A03A9"/>
    <w:rsid w:val="009A3964"/>
    <w:rsid w:val="009A5214"/>
    <w:rsid w:val="009A5B75"/>
    <w:rsid w:val="009A5D01"/>
    <w:rsid w:val="009A6E98"/>
    <w:rsid w:val="009B1332"/>
    <w:rsid w:val="009B16EB"/>
    <w:rsid w:val="009B3650"/>
    <w:rsid w:val="009B44CC"/>
    <w:rsid w:val="009B5A00"/>
    <w:rsid w:val="009B5F0C"/>
    <w:rsid w:val="009B6784"/>
    <w:rsid w:val="009B6AFD"/>
    <w:rsid w:val="009C3503"/>
    <w:rsid w:val="009C49B5"/>
    <w:rsid w:val="009C4AC2"/>
    <w:rsid w:val="009C4ECB"/>
    <w:rsid w:val="009C69E6"/>
    <w:rsid w:val="009C7F7C"/>
    <w:rsid w:val="009D18EE"/>
    <w:rsid w:val="009D33A2"/>
    <w:rsid w:val="009D60C3"/>
    <w:rsid w:val="009D6213"/>
    <w:rsid w:val="009D6317"/>
    <w:rsid w:val="009E2287"/>
    <w:rsid w:val="009E22BD"/>
    <w:rsid w:val="009E2DC0"/>
    <w:rsid w:val="009E3291"/>
    <w:rsid w:val="009E4827"/>
    <w:rsid w:val="009E4F06"/>
    <w:rsid w:val="009E4F5B"/>
    <w:rsid w:val="009E4FE0"/>
    <w:rsid w:val="009E5323"/>
    <w:rsid w:val="009E775B"/>
    <w:rsid w:val="009E7AD8"/>
    <w:rsid w:val="009F3720"/>
    <w:rsid w:val="009F4230"/>
    <w:rsid w:val="009F5565"/>
    <w:rsid w:val="009F5820"/>
    <w:rsid w:val="009F6B88"/>
    <w:rsid w:val="00A00471"/>
    <w:rsid w:val="00A02579"/>
    <w:rsid w:val="00A0261F"/>
    <w:rsid w:val="00A030DC"/>
    <w:rsid w:val="00A039EE"/>
    <w:rsid w:val="00A04DBC"/>
    <w:rsid w:val="00A05148"/>
    <w:rsid w:val="00A0741C"/>
    <w:rsid w:val="00A10164"/>
    <w:rsid w:val="00A1090B"/>
    <w:rsid w:val="00A10B94"/>
    <w:rsid w:val="00A1178B"/>
    <w:rsid w:val="00A129C6"/>
    <w:rsid w:val="00A12EC0"/>
    <w:rsid w:val="00A13AC4"/>
    <w:rsid w:val="00A1579F"/>
    <w:rsid w:val="00A16F3F"/>
    <w:rsid w:val="00A178AE"/>
    <w:rsid w:val="00A17F02"/>
    <w:rsid w:val="00A21AAF"/>
    <w:rsid w:val="00A22D49"/>
    <w:rsid w:val="00A26316"/>
    <w:rsid w:val="00A263EB"/>
    <w:rsid w:val="00A264FA"/>
    <w:rsid w:val="00A270F6"/>
    <w:rsid w:val="00A27207"/>
    <w:rsid w:val="00A279AE"/>
    <w:rsid w:val="00A27CA6"/>
    <w:rsid w:val="00A27CE1"/>
    <w:rsid w:val="00A3036D"/>
    <w:rsid w:val="00A30C4C"/>
    <w:rsid w:val="00A31CD2"/>
    <w:rsid w:val="00A3266C"/>
    <w:rsid w:val="00A3376F"/>
    <w:rsid w:val="00A34306"/>
    <w:rsid w:val="00A34441"/>
    <w:rsid w:val="00A34D08"/>
    <w:rsid w:val="00A34E09"/>
    <w:rsid w:val="00A36658"/>
    <w:rsid w:val="00A36FF5"/>
    <w:rsid w:val="00A374E2"/>
    <w:rsid w:val="00A408B4"/>
    <w:rsid w:val="00A41E72"/>
    <w:rsid w:val="00A42E73"/>
    <w:rsid w:val="00A45475"/>
    <w:rsid w:val="00A4668B"/>
    <w:rsid w:val="00A47244"/>
    <w:rsid w:val="00A47CF5"/>
    <w:rsid w:val="00A50B81"/>
    <w:rsid w:val="00A51382"/>
    <w:rsid w:val="00A5171B"/>
    <w:rsid w:val="00A51975"/>
    <w:rsid w:val="00A53D7C"/>
    <w:rsid w:val="00A53E95"/>
    <w:rsid w:val="00A53F24"/>
    <w:rsid w:val="00A54044"/>
    <w:rsid w:val="00A54FE9"/>
    <w:rsid w:val="00A55705"/>
    <w:rsid w:val="00A57620"/>
    <w:rsid w:val="00A57EB0"/>
    <w:rsid w:val="00A57F21"/>
    <w:rsid w:val="00A6181B"/>
    <w:rsid w:val="00A624EB"/>
    <w:rsid w:val="00A649E9"/>
    <w:rsid w:val="00A65167"/>
    <w:rsid w:val="00A72703"/>
    <w:rsid w:val="00A72DFB"/>
    <w:rsid w:val="00A73F19"/>
    <w:rsid w:val="00A74009"/>
    <w:rsid w:val="00A74362"/>
    <w:rsid w:val="00A76C1E"/>
    <w:rsid w:val="00A7789F"/>
    <w:rsid w:val="00A77FF7"/>
    <w:rsid w:val="00A82A39"/>
    <w:rsid w:val="00A835C7"/>
    <w:rsid w:val="00A83DFD"/>
    <w:rsid w:val="00A903D5"/>
    <w:rsid w:val="00A93415"/>
    <w:rsid w:val="00A95394"/>
    <w:rsid w:val="00A95812"/>
    <w:rsid w:val="00A9675E"/>
    <w:rsid w:val="00A969EF"/>
    <w:rsid w:val="00AA03B9"/>
    <w:rsid w:val="00AA2722"/>
    <w:rsid w:val="00AA4341"/>
    <w:rsid w:val="00AA6C48"/>
    <w:rsid w:val="00AA7C9C"/>
    <w:rsid w:val="00AA7E9E"/>
    <w:rsid w:val="00AB2A9A"/>
    <w:rsid w:val="00AB2C2A"/>
    <w:rsid w:val="00AB3847"/>
    <w:rsid w:val="00AC1E67"/>
    <w:rsid w:val="00AC2319"/>
    <w:rsid w:val="00AC2EC5"/>
    <w:rsid w:val="00AC56D7"/>
    <w:rsid w:val="00AC5E73"/>
    <w:rsid w:val="00AD10DE"/>
    <w:rsid w:val="00AD16A9"/>
    <w:rsid w:val="00AD42B6"/>
    <w:rsid w:val="00AD557F"/>
    <w:rsid w:val="00AD6579"/>
    <w:rsid w:val="00AD65EB"/>
    <w:rsid w:val="00AD7FF9"/>
    <w:rsid w:val="00AE182E"/>
    <w:rsid w:val="00AE65CE"/>
    <w:rsid w:val="00AE6A7C"/>
    <w:rsid w:val="00AE79F5"/>
    <w:rsid w:val="00AF0B6B"/>
    <w:rsid w:val="00AF19D6"/>
    <w:rsid w:val="00AF2055"/>
    <w:rsid w:val="00AF20E0"/>
    <w:rsid w:val="00AF4B8F"/>
    <w:rsid w:val="00AF6038"/>
    <w:rsid w:val="00AF6EB0"/>
    <w:rsid w:val="00B02687"/>
    <w:rsid w:val="00B03383"/>
    <w:rsid w:val="00B03AD6"/>
    <w:rsid w:val="00B07104"/>
    <w:rsid w:val="00B074F7"/>
    <w:rsid w:val="00B12CB1"/>
    <w:rsid w:val="00B12DDF"/>
    <w:rsid w:val="00B13B1A"/>
    <w:rsid w:val="00B16102"/>
    <w:rsid w:val="00B16114"/>
    <w:rsid w:val="00B16D32"/>
    <w:rsid w:val="00B174CB"/>
    <w:rsid w:val="00B2079D"/>
    <w:rsid w:val="00B210B9"/>
    <w:rsid w:val="00B21A3D"/>
    <w:rsid w:val="00B233CD"/>
    <w:rsid w:val="00B23895"/>
    <w:rsid w:val="00B23E94"/>
    <w:rsid w:val="00B25A4F"/>
    <w:rsid w:val="00B2791C"/>
    <w:rsid w:val="00B30597"/>
    <w:rsid w:val="00B306D7"/>
    <w:rsid w:val="00B309BC"/>
    <w:rsid w:val="00B30C02"/>
    <w:rsid w:val="00B34105"/>
    <w:rsid w:val="00B34734"/>
    <w:rsid w:val="00B34D97"/>
    <w:rsid w:val="00B34EFD"/>
    <w:rsid w:val="00B377A0"/>
    <w:rsid w:val="00B40E54"/>
    <w:rsid w:val="00B4336C"/>
    <w:rsid w:val="00B446CB"/>
    <w:rsid w:val="00B44925"/>
    <w:rsid w:val="00B449B4"/>
    <w:rsid w:val="00B44C84"/>
    <w:rsid w:val="00B470F0"/>
    <w:rsid w:val="00B474FC"/>
    <w:rsid w:val="00B502EA"/>
    <w:rsid w:val="00B503C0"/>
    <w:rsid w:val="00B51ECA"/>
    <w:rsid w:val="00B5299E"/>
    <w:rsid w:val="00B52D3E"/>
    <w:rsid w:val="00B545AE"/>
    <w:rsid w:val="00B55819"/>
    <w:rsid w:val="00B56645"/>
    <w:rsid w:val="00B570EB"/>
    <w:rsid w:val="00B60207"/>
    <w:rsid w:val="00B60C88"/>
    <w:rsid w:val="00B6110B"/>
    <w:rsid w:val="00B628BB"/>
    <w:rsid w:val="00B62FB0"/>
    <w:rsid w:val="00B664A5"/>
    <w:rsid w:val="00B675C6"/>
    <w:rsid w:val="00B677BF"/>
    <w:rsid w:val="00B67876"/>
    <w:rsid w:val="00B70EA9"/>
    <w:rsid w:val="00B71ECD"/>
    <w:rsid w:val="00B77C36"/>
    <w:rsid w:val="00B80B9C"/>
    <w:rsid w:val="00B813D4"/>
    <w:rsid w:val="00B82E0C"/>
    <w:rsid w:val="00B833E9"/>
    <w:rsid w:val="00B8617F"/>
    <w:rsid w:val="00B8630E"/>
    <w:rsid w:val="00B86FAC"/>
    <w:rsid w:val="00B91E60"/>
    <w:rsid w:val="00B923D7"/>
    <w:rsid w:val="00B92B40"/>
    <w:rsid w:val="00B92D5B"/>
    <w:rsid w:val="00B9363A"/>
    <w:rsid w:val="00B9635D"/>
    <w:rsid w:val="00BA0716"/>
    <w:rsid w:val="00BA1A0A"/>
    <w:rsid w:val="00BA2059"/>
    <w:rsid w:val="00BA32D9"/>
    <w:rsid w:val="00BA3B13"/>
    <w:rsid w:val="00BA4F5F"/>
    <w:rsid w:val="00BA4FC5"/>
    <w:rsid w:val="00BA604E"/>
    <w:rsid w:val="00BA65BA"/>
    <w:rsid w:val="00BB0FA0"/>
    <w:rsid w:val="00BB340C"/>
    <w:rsid w:val="00BB4DC4"/>
    <w:rsid w:val="00BB5FF7"/>
    <w:rsid w:val="00BB6049"/>
    <w:rsid w:val="00BC68DF"/>
    <w:rsid w:val="00BC71EA"/>
    <w:rsid w:val="00BC76C1"/>
    <w:rsid w:val="00BD0258"/>
    <w:rsid w:val="00BD0AF3"/>
    <w:rsid w:val="00BD435B"/>
    <w:rsid w:val="00BD4ACB"/>
    <w:rsid w:val="00BD4F87"/>
    <w:rsid w:val="00BE2467"/>
    <w:rsid w:val="00BE3568"/>
    <w:rsid w:val="00BE3D4E"/>
    <w:rsid w:val="00BE55F3"/>
    <w:rsid w:val="00BE5C88"/>
    <w:rsid w:val="00BF1717"/>
    <w:rsid w:val="00BF1825"/>
    <w:rsid w:val="00BF1DE0"/>
    <w:rsid w:val="00BF44C2"/>
    <w:rsid w:val="00BF451F"/>
    <w:rsid w:val="00BF56A3"/>
    <w:rsid w:val="00C00420"/>
    <w:rsid w:val="00C006B1"/>
    <w:rsid w:val="00C017B9"/>
    <w:rsid w:val="00C02964"/>
    <w:rsid w:val="00C02C31"/>
    <w:rsid w:val="00C03FF0"/>
    <w:rsid w:val="00C041E8"/>
    <w:rsid w:val="00C04736"/>
    <w:rsid w:val="00C04B53"/>
    <w:rsid w:val="00C04EBC"/>
    <w:rsid w:val="00C05286"/>
    <w:rsid w:val="00C07E92"/>
    <w:rsid w:val="00C11166"/>
    <w:rsid w:val="00C11885"/>
    <w:rsid w:val="00C15E8A"/>
    <w:rsid w:val="00C16C80"/>
    <w:rsid w:val="00C170FB"/>
    <w:rsid w:val="00C17AE6"/>
    <w:rsid w:val="00C270EA"/>
    <w:rsid w:val="00C308D3"/>
    <w:rsid w:val="00C30C3E"/>
    <w:rsid w:val="00C317E0"/>
    <w:rsid w:val="00C322CA"/>
    <w:rsid w:val="00C32301"/>
    <w:rsid w:val="00C32F01"/>
    <w:rsid w:val="00C33B1C"/>
    <w:rsid w:val="00C34C5A"/>
    <w:rsid w:val="00C354EA"/>
    <w:rsid w:val="00C3715F"/>
    <w:rsid w:val="00C3766E"/>
    <w:rsid w:val="00C4060F"/>
    <w:rsid w:val="00C41A89"/>
    <w:rsid w:val="00C43767"/>
    <w:rsid w:val="00C4546A"/>
    <w:rsid w:val="00C454FA"/>
    <w:rsid w:val="00C50433"/>
    <w:rsid w:val="00C5152D"/>
    <w:rsid w:val="00C546DF"/>
    <w:rsid w:val="00C55F4F"/>
    <w:rsid w:val="00C56425"/>
    <w:rsid w:val="00C56975"/>
    <w:rsid w:val="00C6147B"/>
    <w:rsid w:val="00C61DCF"/>
    <w:rsid w:val="00C635D4"/>
    <w:rsid w:val="00C64F2E"/>
    <w:rsid w:val="00C650A8"/>
    <w:rsid w:val="00C66382"/>
    <w:rsid w:val="00C67114"/>
    <w:rsid w:val="00C6721C"/>
    <w:rsid w:val="00C67CE7"/>
    <w:rsid w:val="00C71CFB"/>
    <w:rsid w:val="00C74CAE"/>
    <w:rsid w:val="00C76906"/>
    <w:rsid w:val="00C77D8D"/>
    <w:rsid w:val="00C81041"/>
    <w:rsid w:val="00C83C8A"/>
    <w:rsid w:val="00C862F7"/>
    <w:rsid w:val="00C86AF3"/>
    <w:rsid w:val="00C915FC"/>
    <w:rsid w:val="00C922F1"/>
    <w:rsid w:val="00C9258F"/>
    <w:rsid w:val="00C92738"/>
    <w:rsid w:val="00C944D5"/>
    <w:rsid w:val="00C94D26"/>
    <w:rsid w:val="00C94D8D"/>
    <w:rsid w:val="00C9669D"/>
    <w:rsid w:val="00CA1E3E"/>
    <w:rsid w:val="00CA2D31"/>
    <w:rsid w:val="00CA35E6"/>
    <w:rsid w:val="00CA3618"/>
    <w:rsid w:val="00CB055D"/>
    <w:rsid w:val="00CB32AE"/>
    <w:rsid w:val="00CB373E"/>
    <w:rsid w:val="00CB4EF6"/>
    <w:rsid w:val="00CB679D"/>
    <w:rsid w:val="00CC12FD"/>
    <w:rsid w:val="00CC24D1"/>
    <w:rsid w:val="00CC2754"/>
    <w:rsid w:val="00CC278A"/>
    <w:rsid w:val="00CC2E57"/>
    <w:rsid w:val="00CC344A"/>
    <w:rsid w:val="00CC52DE"/>
    <w:rsid w:val="00CC5F59"/>
    <w:rsid w:val="00CC6D69"/>
    <w:rsid w:val="00CC7F50"/>
    <w:rsid w:val="00CD1A7F"/>
    <w:rsid w:val="00CD2370"/>
    <w:rsid w:val="00CD26C3"/>
    <w:rsid w:val="00CD2995"/>
    <w:rsid w:val="00CD786B"/>
    <w:rsid w:val="00CE3391"/>
    <w:rsid w:val="00CE6A00"/>
    <w:rsid w:val="00CE705E"/>
    <w:rsid w:val="00CF0FF5"/>
    <w:rsid w:val="00CF17F5"/>
    <w:rsid w:val="00CF3BBA"/>
    <w:rsid w:val="00CF488B"/>
    <w:rsid w:val="00CF4DD3"/>
    <w:rsid w:val="00CF50A2"/>
    <w:rsid w:val="00CF5DBC"/>
    <w:rsid w:val="00CF6A5E"/>
    <w:rsid w:val="00CF6CC1"/>
    <w:rsid w:val="00CF7C3D"/>
    <w:rsid w:val="00D002FF"/>
    <w:rsid w:val="00D02248"/>
    <w:rsid w:val="00D025BF"/>
    <w:rsid w:val="00D043E4"/>
    <w:rsid w:val="00D0501A"/>
    <w:rsid w:val="00D054CE"/>
    <w:rsid w:val="00D06785"/>
    <w:rsid w:val="00D10705"/>
    <w:rsid w:val="00D10CA2"/>
    <w:rsid w:val="00D111CA"/>
    <w:rsid w:val="00D118A5"/>
    <w:rsid w:val="00D13D30"/>
    <w:rsid w:val="00D21135"/>
    <w:rsid w:val="00D27BFA"/>
    <w:rsid w:val="00D32A36"/>
    <w:rsid w:val="00D33B9D"/>
    <w:rsid w:val="00D355EC"/>
    <w:rsid w:val="00D3588C"/>
    <w:rsid w:val="00D3671B"/>
    <w:rsid w:val="00D37E27"/>
    <w:rsid w:val="00D37EFA"/>
    <w:rsid w:val="00D45457"/>
    <w:rsid w:val="00D47593"/>
    <w:rsid w:val="00D47AF6"/>
    <w:rsid w:val="00D518D5"/>
    <w:rsid w:val="00D51967"/>
    <w:rsid w:val="00D53A9C"/>
    <w:rsid w:val="00D559A3"/>
    <w:rsid w:val="00D55C64"/>
    <w:rsid w:val="00D57EF0"/>
    <w:rsid w:val="00D6099D"/>
    <w:rsid w:val="00D616A0"/>
    <w:rsid w:val="00D618AC"/>
    <w:rsid w:val="00D63355"/>
    <w:rsid w:val="00D6549D"/>
    <w:rsid w:val="00D65A9F"/>
    <w:rsid w:val="00D6678C"/>
    <w:rsid w:val="00D67515"/>
    <w:rsid w:val="00D6791A"/>
    <w:rsid w:val="00D71BE5"/>
    <w:rsid w:val="00D72D01"/>
    <w:rsid w:val="00D74864"/>
    <w:rsid w:val="00D758B4"/>
    <w:rsid w:val="00D76352"/>
    <w:rsid w:val="00D76729"/>
    <w:rsid w:val="00D77AF2"/>
    <w:rsid w:val="00D816B9"/>
    <w:rsid w:val="00D851D0"/>
    <w:rsid w:val="00D853E2"/>
    <w:rsid w:val="00D85E3C"/>
    <w:rsid w:val="00D866EE"/>
    <w:rsid w:val="00D8694B"/>
    <w:rsid w:val="00D91908"/>
    <w:rsid w:val="00D9459D"/>
    <w:rsid w:val="00D96035"/>
    <w:rsid w:val="00DA23B0"/>
    <w:rsid w:val="00DA2F32"/>
    <w:rsid w:val="00DA37E6"/>
    <w:rsid w:val="00DA3A14"/>
    <w:rsid w:val="00DA3E81"/>
    <w:rsid w:val="00DA3F98"/>
    <w:rsid w:val="00DA4F59"/>
    <w:rsid w:val="00DB123C"/>
    <w:rsid w:val="00DB264D"/>
    <w:rsid w:val="00DB707A"/>
    <w:rsid w:val="00DC01A1"/>
    <w:rsid w:val="00DC08EF"/>
    <w:rsid w:val="00DC28B5"/>
    <w:rsid w:val="00DC4442"/>
    <w:rsid w:val="00DC5AAD"/>
    <w:rsid w:val="00DC5DCE"/>
    <w:rsid w:val="00DD06BE"/>
    <w:rsid w:val="00DD12DE"/>
    <w:rsid w:val="00DD14D4"/>
    <w:rsid w:val="00DD1BDA"/>
    <w:rsid w:val="00DD2992"/>
    <w:rsid w:val="00DD32F0"/>
    <w:rsid w:val="00DD36D8"/>
    <w:rsid w:val="00DD4264"/>
    <w:rsid w:val="00DD4993"/>
    <w:rsid w:val="00DD6063"/>
    <w:rsid w:val="00DD7468"/>
    <w:rsid w:val="00DD787A"/>
    <w:rsid w:val="00DE218C"/>
    <w:rsid w:val="00DE23EC"/>
    <w:rsid w:val="00DE2B53"/>
    <w:rsid w:val="00DE30B1"/>
    <w:rsid w:val="00DE4598"/>
    <w:rsid w:val="00DE4BAA"/>
    <w:rsid w:val="00DE55D3"/>
    <w:rsid w:val="00DE5D5C"/>
    <w:rsid w:val="00DE75DA"/>
    <w:rsid w:val="00DF23F8"/>
    <w:rsid w:val="00DF4582"/>
    <w:rsid w:val="00DF4D11"/>
    <w:rsid w:val="00DF5DD5"/>
    <w:rsid w:val="00DF6495"/>
    <w:rsid w:val="00E021A8"/>
    <w:rsid w:val="00E045F0"/>
    <w:rsid w:val="00E04CFB"/>
    <w:rsid w:val="00E05EA1"/>
    <w:rsid w:val="00E070CB"/>
    <w:rsid w:val="00E0779E"/>
    <w:rsid w:val="00E07C0E"/>
    <w:rsid w:val="00E1052A"/>
    <w:rsid w:val="00E1131A"/>
    <w:rsid w:val="00E1316A"/>
    <w:rsid w:val="00E1334F"/>
    <w:rsid w:val="00E13656"/>
    <w:rsid w:val="00E14857"/>
    <w:rsid w:val="00E16026"/>
    <w:rsid w:val="00E16C60"/>
    <w:rsid w:val="00E16E81"/>
    <w:rsid w:val="00E173CF"/>
    <w:rsid w:val="00E173FC"/>
    <w:rsid w:val="00E2709B"/>
    <w:rsid w:val="00E27A26"/>
    <w:rsid w:val="00E30E42"/>
    <w:rsid w:val="00E31663"/>
    <w:rsid w:val="00E31BA1"/>
    <w:rsid w:val="00E31FAD"/>
    <w:rsid w:val="00E32517"/>
    <w:rsid w:val="00E334AE"/>
    <w:rsid w:val="00E3452D"/>
    <w:rsid w:val="00E354FA"/>
    <w:rsid w:val="00E35D95"/>
    <w:rsid w:val="00E361E7"/>
    <w:rsid w:val="00E37316"/>
    <w:rsid w:val="00E40730"/>
    <w:rsid w:val="00E409C1"/>
    <w:rsid w:val="00E42019"/>
    <w:rsid w:val="00E42F28"/>
    <w:rsid w:val="00E45936"/>
    <w:rsid w:val="00E46A99"/>
    <w:rsid w:val="00E46FE7"/>
    <w:rsid w:val="00E50F03"/>
    <w:rsid w:val="00E5103A"/>
    <w:rsid w:val="00E51E97"/>
    <w:rsid w:val="00E52EEB"/>
    <w:rsid w:val="00E53C1C"/>
    <w:rsid w:val="00E5407B"/>
    <w:rsid w:val="00E56707"/>
    <w:rsid w:val="00E60F71"/>
    <w:rsid w:val="00E6114C"/>
    <w:rsid w:val="00E612BA"/>
    <w:rsid w:val="00E618C7"/>
    <w:rsid w:val="00E61C6D"/>
    <w:rsid w:val="00E633B9"/>
    <w:rsid w:val="00E64E9F"/>
    <w:rsid w:val="00E65251"/>
    <w:rsid w:val="00E70675"/>
    <w:rsid w:val="00E7188A"/>
    <w:rsid w:val="00E71B26"/>
    <w:rsid w:val="00E7355B"/>
    <w:rsid w:val="00E741B7"/>
    <w:rsid w:val="00E8116E"/>
    <w:rsid w:val="00E828B6"/>
    <w:rsid w:val="00E82CEC"/>
    <w:rsid w:val="00E83291"/>
    <w:rsid w:val="00E8385C"/>
    <w:rsid w:val="00E8410E"/>
    <w:rsid w:val="00E85873"/>
    <w:rsid w:val="00E858F4"/>
    <w:rsid w:val="00E8796E"/>
    <w:rsid w:val="00E87B5A"/>
    <w:rsid w:val="00E90325"/>
    <w:rsid w:val="00E9050D"/>
    <w:rsid w:val="00E90552"/>
    <w:rsid w:val="00E90BF8"/>
    <w:rsid w:val="00E9339F"/>
    <w:rsid w:val="00E96A5B"/>
    <w:rsid w:val="00EA1465"/>
    <w:rsid w:val="00EA2782"/>
    <w:rsid w:val="00EA44D7"/>
    <w:rsid w:val="00EA4E6D"/>
    <w:rsid w:val="00EA6013"/>
    <w:rsid w:val="00EA6B36"/>
    <w:rsid w:val="00EA70C7"/>
    <w:rsid w:val="00EA718C"/>
    <w:rsid w:val="00EA7EB1"/>
    <w:rsid w:val="00EB07D6"/>
    <w:rsid w:val="00EB2279"/>
    <w:rsid w:val="00EB2463"/>
    <w:rsid w:val="00EB3588"/>
    <w:rsid w:val="00EB3EFC"/>
    <w:rsid w:val="00EB5038"/>
    <w:rsid w:val="00EB50FA"/>
    <w:rsid w:val="00EB56A2"/>
    <w:rsid w:val="00EB6725"/>
    <w:rsid w:val="00EB75BC"/>
    <w:rsid w:val="00EC0654"/>
    <w:rsid w:val="00EC3145"/>
    <w:rsid w:val="00EC5FF7"/>
    <w:rsid w:val="00EC641A"/>
    <w:rsid w:val="00ED28A0"/>
    <w:rsid w:val="00ED330C"/>
    <w:rsid w:val="00ED4377"/>
    <w:rsid w:val="00ED45B0"/>
    <w:rsid w:val="00ED64D3"/>
    <w:rsid w:val="00EE0082"/>
    <w:rsid w:val="00EE1129"/>
    <w:rsid w:val="00EE444F"/>
    <w:rsid w:val="00EE49B5"/>
    <w:rsid w:val="00EE540A"/>
    <w:rsid w:val="00EE63A6"/>
    <w:rsid w:val="00EE7E71"/>
    <w:rsid w:val="00EF0508"/>
    <w:rsid w:val="00EF1BF3"/>
    <w:rsid w:val="00EF379F"/>
    <w:rsid w:val="00EF4189"/>
    <w:rsid w:val="00EF5222"/>
    <w:rsid w:val="00F01016"/>
    <w:rsid w:val="00F02B92"/>
    <w:rsid w:val="00F03BAD"/>
    <w:rsid w:val="00F0485D"/>
    <w:rsid w:val="00F04B25"/>
    <w:rsid w:val="00F04F14"/>
    <w:rsid w:val="00F07A83"/>
    <w:rsid w:val="00F07B3B"/>
    <w:rsid w:val="00F07D89"/>
    <w:rsid w:val="00F10F44"/>
    <w:rsid w:val="00F1172E"/>
    <w:rsid w:val="00F12E32"/>
    <w:rsid w:val="00F1305C"/>
    <w:rsid w:val="00F13981"/>
    <w:rsid w:val="00F15238"/>
    <w:rsid w:val="00F15972"/>
    <w:rsid w:val="00F16D43"/>
    <w:rsid w:val="00F1761D"/>
    <w:rsid w:val="00F20BC9"/>
    <w:rsid w:val="00F2130A"/>
    <w:rsid w:val="00F24164"/>
    <w:rsid w:val="00F2503B"/>
    <w:rsid w:val="00F258F4"/>
    <w:rsid w:val="00F25EB8"/>
    <w:rsid w:val="00F30C86"/>
    <w:rsid w:val="00F31CDE"/>
    <w:rsid w:val="00F31D9A"/>
    <w:rsid w:val="00F353F6"/>
    <w:rsid w:val="00F40AE3"/>
    <w:rsid w:val="00F41EA3"/>
    <w:rsid w:val="00F41FA5"/>
    <w:rsid w:val="00F438A9"/>
    <w:rsid w:val="00F43BF1"/>
    <w:rsid w:val="00F44CDC"/>
    <w:rsid w:val="00F45107"/>
    <w:rsid w:val="00F47CE0"/>
    <w:rsid w:val="00F47FD9"/>
    <w:rsid w:val="00F50788"/>
    <w:rsid w:val="00F507BB"/>
    <w:rsid w:val="00F51492"/>
    <w:rsid w:val="00F51F27"/>
    <w:rsid w:val="00F543BF"/>
    <w:rsid w:val="00F54F94"/>
    <w:rsid w:val="00F56031"/>
    <w:rsid w:val="00F560EC"/>
    <w:rsid w:val="00F5638D"/>
    <w:rsid w:val="00F566D1"/>
    <w:rsid w:val="00F56843"/>
    <w:rsid w:val="00F57365"/>
    <w:rsid w:val="00F57CB1"/>
    <w:rsid w:val="00F611D0"/>
    <w:rsid w:val="00F6451E"/>
    <w:rsid w:val="00F64959"/>
    <w:rsid w:val="00F65181"/>
    <w:rsid w:val="00F71E95"/>
    <w:rsid w:val="00F72157"/>
    <w:rsid w:val="00F73E62"/>
    <w:rsid w:val="00F77408"/>
    <w:rsid w:val="00F80955"/>
    <w:rsid w:val="00F80AD7"/>
    <w:rsid w:val="00F80E2C"/>
    <w:rsid w:val="00F80F4A"/>
    <w:rsid w:val="00F83195"/>
    <w:rsid w:val="00F832DC"/>
    <w:rsid w:val="00F84B68"/>
    <w:rsid w:val="00F859F3"/>
    <w:rsid w:val="00F85D81"/>
    <w:rsid w:val="00F8691E"/>
    <w:rsid w:val="00F90B9B"/>
    <w:rsid w:val="00F915C3"/>
    <w:rsid w:val="00F920DD"/>
    <w:rsid w:val="00F94209"/>
    <w:rsid w:val="00F961C3"/>
    <w:rsid w:val="00F965DA"/>
    <w:rsid w:val="00FA0A81"/>
    <w:rsid w:val="00FA21C0"/>
    <w:rsid w:val="00FA2D5C"/>
    <w:rsid w:val="00FA5BB9"/>
    <w:rsid w:val="00FA611F"/>
    <w:rsid w:val="00FA64B1"/>
    <w:rsid w:val="00FA6C09"/>
    <w:rsid w:val="00FA77C9"/>
    <w:rsid w:val="00FB0361"/>
    <w:rsid w:val="00FB0909"/>
    <w:rsid w:val="00FB1637"/>
    <w:rsid w:val="00FB3B36"/>
    <w:rsid w:val="00FB5F73"/>
    <w:rsid w:val="00FB76C5"/>
    <w:rsid w:val="00FC10CE"/>
    <w:rsid w:val="00FC3138"/>
    <w:rsid w:val="00FC3DA3"/>
    <w:rsid w:val="00FD0CB4"/>
    <w:rsid w:val="00FD3D08"/>
    <w:rsid w:val="00FD3DFD"/>
    <w:rsid w:val="00FD5451"/>
    <w:rsid w:val="00FD684D"/>
    <w:rsid w:val="00FD72C1"/>
    <w:rsid w:val="00FD75AB"/>
    <w:rsid w:val="00FD7C47"/>
    <w:rsid w:val="00FE0413"/>
    <w:rsid w:val="00FE1614"/>
    <w:rsid w:val="00FE2170"/>
    <w:rsid w:val="00FE22A8"/>
    <w:rsid w:val="00FE2406"/>
    <w:rsid w:val="00FE2C2B"/>
    <w:rsid w:val="00FE5EE6"/>
    <w:rsid w:val="00FE6636"/>
    <w:rsid w:val="00FE6EC7"/>
    <w:rsid w:val="00FE76B8"/>
    <w:rsid w:val="00FF0056"/>
    <w:rsid w:val="00FF143E"/>
    <w:rsid w:val="00FF170F"/>
    <w:rsid w:val="00FF35DE"/>
    <w:rsid w:val="00FF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tabs>
        <w:tab w:val="left" w:pos="532"/>
      </w:tabs>
      <w:ind w:left="266" w:hangingChars="100" w:hanging="266"/>
    </w:pPr>
  </w:style>
  <w:style w:type="paragraph" w:styleId="2">
    <w:name w:val="Body Text Indent 2"/>
    <w:basedOn w:val="a"/>
    <w:pPr>
      <w:ind w:left="266" w:hangingChars="100" w:hanging="266"/>
      <w:jc w:val="left"/>
    </w:pPr>
  </w:style>
  <w:style w:type="paragraph" w:styleId="3">
    <w:name w:val="Body Text Indent 3"/>
    <w:basedOn w:val="a"/>
    <w:pPr>
      <w:ind w:left="263" w:hangingChars="99" w:hanging="263"/>
    </w:pPr>
  </w:style>
  <w:style w:type="paragraph" w:styleId="a6">
    <w:name w:val="List"/>
    <w:basedOn w:val="a"/>
    <w:pPr>
      <w:ind w:left="200" w:hangingChars="200" w:hanging="200"/>
    </w:pPr>
  </w:style>
  <w:style w:type="paragraph" w:styleId="20">
    <w:name w:val="List 2"/>
    <w:basedOn w:val="a"/>
    <w:pPr>
      <w:ind w:leftChars="200" w:left="100" w:hangingChars="200" w:hanging="200"/>
    </w:pPr>
  </w:style>
  <w:style w:type="paragraph" w:styleId="30">
    <w:name w:val="List 3"/>
    <w:basedOn w:val="a"/>
    <w:pPr>
      <w:ind w:leftChars="400" w:left="100" w:hangingChars="200" w:hanging="200"/>
    </w:pPr>
  </w:style>
  <w:style w:type="paragraph" w:styleId="a7">
    <w:name w:val="List Continue"/>
    <w:basedOn w:val="a"/>
    <w:pPr>
      <w:spacing w:after="180"/>
      <w:ind w:leftChars="200" w:left="425"/>
    </w:pPr>
  </w:style>
  <w:style w:type="paragraph" w:styleId="21">
    <w:name w:val="List Continue 2"/>
    <w:basedOn w:val="a"/>
    <w:pPr>
      <w:spacing w:after="180"/>
      <w:ind w:leftChars="400" w:left="850"/>
    </w:pPr>
  </w:style>
  <w:style w:type="paragraph" w:styleId="31">
    <w:name w:val="List Continue 3"/>
    <w:basedOn w:val="a"/>
    <w:pPr>
      <w:spacing w:after="180"/>
      <w:ind w:leftChars="600" w:left="1275"/>
    </w:pPr>
  </w:style>
  <w:style w:type="paragraph" w:styleId="a8">
    <w:name w:val="Body Text"/>
    <w:basedOn w:val="a"/>
  </w:style>
  <w:style w:type="paragraph" w:styleId="a9">
    <w:name w:val="Normal Indent"/>
    <w:basedOn w:val="a"/>
    <w:pPr>
      <w:ind w:leftChars="400" w:left="840"/>
    </w:pPr>
  </w:style>
  <w:style w:type="paragraph" w:customStyle="1" w:styleId="22">
    <w:name w:val="返信先住所 2"/>
    <w:basedOn w:val="a"/>
  </w:style>
  <w:style w:type="paragraph" w:styleId="aa">
    <w:name w:val="Signature"/>
    <w:basedOn w:val="a"/>
    <w:pPr>
      <w:jc w:val="right"/>
    </w:pPr>
  </w:style>
  <w:style w:type="paragraph" w:customStyle="1" w:styleId="PP">
    <w:name w:val="PP 行"/>
    <w:basedOn w:val="aa"/>
  </w:style>
  <w:style w:type="table" w:styleId="ab">
    <w:name w:val="Table Grid"/>
    <w:basedOn w:val="a1"/>
    <w:rsid w:val="00BE55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F64959"/>
    <w:pPr>
      <w:tabs>
        <w:tab w:val="center" w:pos="4252"/>
        <w:tab w:val="right" w:pos="8504"/>
      </w:tabs>
      <w:snapToGrid w:val="0"/>
    </w:pPr>
  </w:style>
  <w:style w:type="character" w:customStyle="1" w:styleId="ad">
    <w:name w:val="ヘッダー (文字)"/>
    <w:link w:val="ac"/>
    <w:rsid w:val="00F64959"/>
    <w:rPr>
      <w:rFonts w:eastAsia="ＭＳ ゴシック"/>
      <w:kern w:val="2"/>
      <w:sz w:val="28"/>
      <w:szCs w:val="24"/>
    </w:rPr>
  </w:style>
  <w:style w:type="paragraph" w:styleId="ae">
    <w:name w:val="footer"/>
    <w:basedOn w:val="a"/>
    <w:link w:val="af"/>
    <w:rsid w:val="00F64959"/>
    <w:pPr>
      <w:tabs>
        <w:tab w:val="center" w:pos="4252"/>
        <w:tab w:val="right" w:pos="8504"/>
      </w:tabs>
      <w:snapToGrid w:val="0"/>
    </w:pPr>
  </w:style>
  <w:style w:type="character" w:customStyle="1" w:styleId="af">
    <w:name w:val="フッター (文字)"/>
    <w:link w:val="ae"/>
    <w:rsid w:val="00F64959"/>
    <w:rPr>
      <w:rFonts w:eastAsia="ＭＳ ゴシック"/>
      <w:kern w:val="2"/>
      <w:sz w:val="28"/>
      <w:szCs w:val="24"/>
    </w:rPr>
  </w:style>
  <w:style w:type="character" w:styleId="af0">
    <w:name w:val="annotation reference"/>
    <w:uiPriority w:val="99"/>
    <w:semiHidden/>
    <w:rsid w:val="00C34C5A"/>
    <w:rPr>
      <w:sz w:val="18"/>
      <w:szCs w:val="18"/>
    </w:rPr>
  </w:style>
  <w:style w:type="paragraph" w:styleId="af1">
    <w:name w:val="annotation text"/>
    <w:basedOn w:val="a"/>
    <w:link w:val="af2"/>
    <w:uiPriority w:val="99"/>
    <w:rsid w:val="00C34C5A"/>
    <w:pPr>
      <w:jc w:val="left"/>
    </w:pPr>
  </w:style>
  <w:style w:type="paragraph" w:styleId="af3">
    <w:name w:val="annotation subject"/>
    <w:basedOn w:val="af1"/>
    <w:next w:val="af1"/>
    <w:semiHidden/>
    <w:rsid w:val="00C34C5A"/>
    <w:rPr>
      <w:b/>
      <w:bCs/>
    </w:rPr>
  </w:style>
  <w:style w:type="paragraph" w:styleId="af4">
    <w:name w:val="Balloon Text"/>
    <w:basedOn w:val="a"/>
    <w:semiHidden/>
    <w:rsid w:val="00C34C5A"/>
    <w:rPr>
      <w:rFonts w:ascii="Arial" w:hAnsi="Arial"/>
      <w:sz w:val="18"/>
      <w:szCs w:val="18"/>
    </w:rPr>
  </w:style>
  <w:style w:type="character" w:customStyle="1" w:styleId="af2">
    <w:name w:val="コメント文字列 (文字)"/>
    <w:basedOn w:val="a0"/>
    <w:link w:val="af1"/>
    <w:uiPriority w:val="99"/>
    <w:locked/>
    <w:rsid w:val="00023CFC"/>
    <w:rPr>
      <w:rFonts w:eastAsia="ＭＳ ゴシック"/>
      <w:kern w:val="2"/>
      <w:sz w:val="28"/>
      <w:szCs w:val="24"/>
    </w:rPr>
  </w:style>
  <w:style w:type="paragraph" w:styleId="af5">
    <w:name w:val="Revision"/>
    <w:hidden/>
    <w:uiPriority w:val="99"/>
    <w:semiHidden/>
    <w:rsid w:val="00B16102"/>
    <w:rPr>
      <w:rFonts w:eastAsia="ＭＳ ゴシック"/>
      <w:kern w:val="2"/>
      <w:sz w:val="28"/>
      <w:szCs w:val="24"/>
    </w:rPr>
  </w:style>
  <w:style w:type="paragraph" w:styleId="af6">
    <w:name w:val="List Paragraph"/>
    <w:basedOn w:val="a"/>
    <w:uiPriority w:val="34"/>
    <w:qFormat/>
    <w:rsid w:val="00160F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626">
      <w:bodyDiv w:val="1"/>
      <w:marLeft w:val="0"/>
      <w:marRight w:val="0"/>
      <w:marTop w:val="0"/>
      <w:marBottom w:val="0"/>
      <w:divBdr>
        <w:top w:val="none" w:sz="0" w:space="0" w:color="auto"/>
        <w:left w:val="none" w:sz="0" w:space="0" w:color="auto"/>
        <w:bottom w:val="none" w:sz="0" w:space="0" w:color="auto"/>
        <w:right w:val="none" w:sz="0" w:space="0" w:color="auto"/>
      </w:divBdr>
    </w:div>
    <w:div w:id="1544244722">
      <w:bodyDiv w:val="1"/>
      <w:marLeft w:val="0"/>
      <w:marRight w:val="0"/>
      <w:marTop w:val="0"/>
      <w:marBottom w:val="0"/>
      <w:divBdr>
        <w:top w:val="none" w:sz="0" w:space="0" w:color="auto"/>
        <w:left w:val="none" w:sz="0" w:space="0" w:color="auto"/>
        <w:bottom w:val="none" w:sz="0" w:space="0" w:color="auto"/>
        <w:right w:val="none" w:sz="0" w:space="0" w:color="auto"/>
      </w:divBdr>
    </w:div>
    <w:div w:id="20650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151D-9847-41E9-8390-699BEE54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310</Words>
  <Characters>1770</Characters>
  <Application>Microsoft Office Word</Application>
  <DocSecurity>8</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2022-12-13T23:57:00Z</dcterms:created>
  <dcterms:modified xsi:type="dcterms:W3CDTF">2022-12-13T23:57:00Z</dcterms:modified>
</cp:coreProperties>
</file>