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0213" w:rsidRPr="00937E8C" w:rsidRDefault="00C33038" w:rsidP="002732E7">
      <w:pPr>
        <w:rPr>
          <w:rFonts w:ascii="ＭＳ ゴシック" w:hAnsi="ＭＳ ゴシック"/>
        </w:rPr>
      </w:pPr>
      <w:bookmarkStart w:id="0" w:name="_GoBack"/>
      <w:bookmarkEnd w:id="0"/>
      <w:r w:rsidRPr="00937E8C">
        <w:rPr>
          <w:rFonts w:ascii="ＭＳ ゴシック" w:hAnsi="ＭＳ ゴシック" w:hint="eastAsia"/>
        </w:rPr>
        <w:t xml:space="preserve">　第</w:t>
      </w:r>
      <w:r w:rsidR="00B10AB6">
        <w:rPr>
          <w:rFonts w:ascii="ＭＳ ゴシック" w:hAnsi="ＭＳ ゴシック" w:hint="eastAsia"/>
        </w:rPr>
        <w:t>９１</w:t>
      </w:r>
      <w:r w:rsidR="00040213" w:rsidRPr="00937E8C">
        <w:rPr>
          <w:rFonts w:ascii="ＭＳ ゴシック" w:hAnsi="ＭＳ ゴシック" w:hint="eastAsia"/>
        </w:rPr>
        <w:t>号議案</w:t>
      </w:r>
    </w:p>
    <w:p w:rsidR="00040213" w:rsidRPr="00937E8C" w:rsidRDefault="00040213" w:rsidP="002732E7">
      <w:pPr>
        <w:rPr>
          <w:rFonts w:ascii="ＭＳ ゴシック" w:hAnsi="ＭＳ ゴシック"/>
        </w:rPr>
      </w:pPr>
      <w:r w:rsidRPr="00937E8C">
        <w:rPr>
          <w:rFonts w:ascii="ＭＳ ゴシック" w:hAnsi="ＭＳ ゴシック" w:hint="eastAsia"/>
        </w:rPr>
        <w:t xml:space="preserve">　　</w:t>
      </w:r>
      <w:r w:rsidR="00B30DBA" w:rsidRPr="00B30DBA">
        <w:rPr>
          <w:rFonts w:ascii="ＭＳ ゴシック" w:hAnsi="ＭＳ ゴシック" w:hint="eastAsia"/>
        </w:rPr>
        <w:t>幼稚園教育職員の給与に関する条例</w:t>
      </w:r>
      <w:r w:rsidRPr="00937E8C">
        <w:rPr>
          <w:rFonts w:ascii="ＭＳ ゴシック" w:hAnsi="ＭＳ ゴシック" w:hint="eastAsia"/>
        </w:rPr>
        <w:t>の一部を改正する条例</w:t>
      </w:r>
    </w:p>
    <w:p w:rsidR="00040213" w:rsidRPr="00937E8C" w:rsidRDefault="00040213" w:rsidP="002732E7">
      <w:pPr>
        <w:rPr>
          <w:rFonts w:ascii="ＭＳ ゴシック" w:hAnsi="ＭＳ ゴシック"/>
        </w:rPr>
      </w:pPr>
      <w:r w:rsidRPr="00937E8C">
        <w:rPr>
          <w:rFonts w:ascii="ＭＳ ゴシック" w:hAnsi="ＭＳ ゴシック" w:hint="eastAsia"/>
        </w:rPr>
        <w:t xml:space="preserve">　上記の議案を提出する。</w:t>
      </w:r>
    </w:p>
    <w:p w:rsidR="00040213" w:rsidRPr="00937E8C" w:rsidRDefault="00B10AB6" w:rsidP="002732E7">
      <w:pPr>
        <w:rPr>
          <w:rFonts w:ascii="ＭＳ ゴシック" w:hAnsi="ＭＳ ゴシック"/>
        </w:rPr>
      </w:pPr>
      <w:r>
        <w:rPr>
          <w:rFonts w:ascii="ＭＳ ゴシック" w:hAnsi="ＭＳ ゴシック" w:hint="eastAsia"/>
        </w:rPr>
        <w:t xml:space="preserve">　　令和４</w:t>
      </w:r>
      <w:r w:rsidR="009F4E79" w:rsidRPr="00937E8C">
        <w:rPr>
          <w:rFonts w:ascii="ＭＳ ゴシック" w:hAnsi="ＭＳ ゴシック" w:hint="eastAsia"/>
        </w:rPr>
        <w:t>年</w:t>
      </w:r>
      <w:r>
        <w:rPr>
          <w:rFonts w:ascii="ＭＳ ゴシック" w:hAnsi="ＭＳ ゴシック" w:hint="eastAsia"/>
        </w:rPr>
        <w:t>１０</w:t>
      </w:r>
      <w:r w:rsidR="009F4E79" w:rsidRPr="00937E8C">
        <w:rPr>
          <w:rFonts w:ascii="ＭＳ ゴシック" w:hAnsi="ＭＳ ゴシック" w:hint="eastAsia"/>
        </w:rPr>
        <w:t>月</w:t>
      </w:r>
      <w:r>
        <w:rPr>
          <w:rFonts w:ascii="ＭＳ ゴシック" w:hAnsi="ＭＳ ゴシック" w:hint="eastAsia"/>
        </w:rPr>
        <w:t>２７</w:t>
      </w:r>
      <w:r w:rsidR="00040213" w:rsidRPr="00937E8C">
        <w:rPr>
          <w:rFonts w:ascii="ＭＳ ゴシック" w:hAnsi="ＭＳ ゴシック" w:hint="eastAsia"/>
        </w:rPr>
        <w:t>日</w:t>
      </w:r>
    </w:p>
    <w:p w:rsidR="00B10AB6" w:rsidRDefault="00B10AB6" w:rsidP="00B10AB6">
      <w:r>
        <w:rPr>
          <w:rFonts w:hint="eastAsia"/>
        </w:rPr>
        <w:t xml:space="preserve">　　　　　　　　　　　　　　　品川区長職務代理者</w:t>
      </w:r>
    </w:p>
    <w:p w:rsidR="00B10AB6" w:rsidRPr="00F6667E" w:rsidRDefault="00B10AB6" w:rsidP="00B10AB6">
      <w:r>
        <w:rPr>
          <w:rFonts w:hint="eastAsia"/>
        </w:rPr>
        <w:t xml:space="preserve">　　　　　　　　　　　　　　　品川区副区長</w:t>
      </w:r>
      <w:r w:rsidRPr="00F6667E">
        <w:rPr>
          <w:rFonts w:hint="eastAsia"/>
        </w:rPr>
        <w:t xml:space="preserve">　　</w:t>
      </w:r>
      <w:r>
        <w:rPr>
          <w:rFonts w:hint="eastAsia"/>
        </w:rPr>
        <w:t>桑　　村　　正　　敏</w:t>
      </w:r>
    </w:p>
    <w:p w:rsidR="00040213" w:rsidRDefault="00040213" w:rsidP="002732E7">
      <w:pPr>
        <w:ind w:left="797" w:hangingChars="300" w:hanging="797"/>
        <w:rPr>
          <w:rFonts w:ascii="ＭＳ ゴシック" w:hAnsi="ＭＳ ゴシック"/>
        </w:rPr>
      </w:pPr>
      <w:r w:rsidRPr="00937E8C">
        <w:rPr>
          <w:rFonts w:ascii="ＭＳ ゴシック" w:hAnsi="ＭＳ ゴシック" w:hint="eastAsia"/>
        </w:rPr>
        <w:t xml:space="preserve">　　　</w:t>
      </w:r>
      <w:r w:rsidR="00B30DBA" w:rsidRPr="00B30DBA">
        <w:rPr>
          <w:rFonts w:ascii="ＭＳ ゴシック" w:hAnsi="ＭＳ ゴシック" w:hint="eastAsia"/>
        </w:rPr>
        <w:t>幼稚園教育職員の給与に関する条例</w:t>
      </w:r>
      <w:r w:rsidRPr="00937E8C">
        <w:rPr>
          <w:rFonts w:ascii="ＭＳ ゴシック" w:hAnsi="ＭＳ ゴシック" w:hint="eastAsia"/>
        </w:rPr>
        <w:t>の一部を改正する条例</w:t>
      </w:r>
    </w:p>
    <w:p w:rsidR="002B7F2F" w:rsidRDefault="002B7F2F" w:rsidP="002B7F2F">
      <w:pPr>
        <w:ind w:left="3"/>
        <w:rPr>
          <w:rFonts w:ascii="ＭＳ ゴシック" w:hAnsi="ＭＳ ゴシック"/>
        </w:rPr>
      </w:pPr>
      <w:r>
        <w:rPr>
          <w:rFonts w:ascii="ＭＳ ゴシック" w:hAnsi="ＭＳ ゴシック" w:hint="eastAsia"/>
        </w:rPr>
        <w:t xml:space="preserve">　</w:t>
      </w:r>
      <w:r>
        <w:rPr>
          <w:rFonts w:hint="eastAsia"/>
        </w:rPr>
        <w:t>幼稚園教育</w:t>
      </w:r>
      <w:r w:rsidRPr="008A3CF6">
        <w:rPr>
          <w:rFonts w:hint="eastAsia"/>
        </w:rPr>
        <w:t>職員の給与に関する条例</w:t>
      </w:r>
      <w:r>
        <w:rPr>
          <w:noProof/>
          <w:sz w:val="20"/>
        </w:rPr>
        <mc:AlternateContent>
          <mc:Choice Requires="wps">
            <w:drawing>
              <wp:anchor distT="0" distB="0" distL="114300" distR="114300" simplePos="0" relativeHeight="251659264" behindDoc="0" locked="0" layoutInCell="1" allowOverlap="1" wp14:anchorId="33DA4775" wp14:editId="57F43595">
                <wp:simplePos x="0" y="0"/>
                <wp:positionH relativeFrom="column">
                  <wp:posOffset>8558530</wp:posOffset>
                </wp:positionH>
                <wp:positionV relativeFrom="paragraph">
                  <wp:posOffset>207645</wp:posOffset>
                </wp:positionV>
                <wp:extent cx="372110" cy="622935"/>
                <wp:effectExtent l="0" t="0" r="3810"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 cy="622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7F2F" w:rsidRDefault="002B7F2F" w:rsidP="002B7F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DA4775" id="_x0000_t202" coordsize="21600,21600" o:spt="202" path="m,l,21600r21600,l21600,xe">
                <v:stroke joinstyle="miter"/>
                <v:path gradientshapeok="t" o:connecttype="rect"/>
              </v:shapetype>
              <v:shape id="Text Box 15" o:spid="_x0000_s1026" type="#_x0000_t202" style="position:absolute;left:0;text-align:left;margin-left:673.9pt;margin-top:16.35pt;width:29.3pt;height:4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qT/gwIAAA8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" stroked="f">
                <v:textbox>
                  <w:txbxContent>
                    <w:p w:rsidR="002B7F2F" w:rsidRDefault="002B7F2F" w:rsidP="002B7F2F"/>
                  </w:txbxContent>
                </v:textbox>
              </v:shape>
            </w:pict>
          </mc:Fallback>
        </mc:AlternateContent>
      </w:r>
      <w:r w:rsidRPr="008A3CF6">
        <w:rPr>
          <w:rFonts w:hint="eastAsia"/>
        </w:rPr>
        <w:t>（</w:t>
      </w:r>
      <w:r>
        <w:rPr>
          <w:rFonts w:hint="eastAsia"/>
        </w:rPr>
        <w:t>平成１２年品川区条例第３２</w:t>
      </w:r>
      <w:r w:rsidRPr="008A3CF6">
        <w:rPr>
          <w:rFonts w:hint="eastAsia"/>
        </w:rPr>
        <w:t>号）の一部を次のように改正する。</w:t>
      </w:r>
    </w:p>
    <w:p w:rsidR="00241CA0" w:rsidRDefault="00241CA0" w:rsidP="008C3A72">
      <w:pPr>
        <w:tabs>
          <w:tab w:val="left" w:pos="2268"/>
        </w:tabs>
        <w:rPr>
          <w:rFonts w:asciiTheme="majorEastAsia" w:eastAsiaTheme="majorEastAsia" w:hAnsiTheme="majorEastAsia"/>
        </w:rPr>
      </w:pPr>
      <w:r w:rsidRPr="00985685">
        <w:rPr>
          <w:rFonts w:asciiTheme="majorEastAsia" w:eastAsiaTheme="majorEastAsia" w:hAnsiTheme="majorEastAsia" w:hint="eastAsia"/>
        </w:rPr>
        <w:t xml:space="preserve">　</w:t>
      </w:r>
      <w:r>
        <w:rPr>
          <w:rFonts w:asciiTheme="majorEastAsia" w:eastAsiaTheme="majorEastAsia" w:hAnsiTheme="majorEastAsia" w:hint="eastAsia"/>
        </w:rPr>
        <w:t>第７条第６項中「当該職員」を「その者」に</w:t>
      </w:r>
      <w:r w:rsidRPr="00985685">
        <w:rPr>
          <w:rFonts w:asciiTheme="majorEastAsia" w:eastAsiaTheme="majorEastAsia" w:hAnsiTheme="majorEastAsia" w:hint="eastAsia"/>
        </w:rPr>
        <w:t>、</w:t>
      </w:r>
      <w:r>
        <w:rPr>
          <w:rFonts w:asciiTheme="majorEastAsia" w:eastAsiaTheme="majorEastAsia" w:hAnsiTheme="majorEastAsia" w:hint="eastAsia"/>
        </w:rPr>
        <w:t>「職員の属する」を「その者の属する」に改め、同条第７</w:t>
      </w:r>
      <w:r w:rsidRPr="00985685">
        <w:rPr>
          <w:rFonts w:asciiTheme="majorEastAsia" w:eastAsiaTheme="majorEastAsia" w:hAnsiTheme="majorEastAsia" w:hint="eastAsia"/>
        </w:rPr>
        <w:t>項</w:t>
      </w:r>
      <w:r>
        <w:rPr>
          <w:rFonts w:asciiTheme="majorEastAsia" w:eastAsiaTheme="majorEastAsia" w:hAnsiTheme="majorEastAsia" w:hint="eastAsia"/>
        </w:rPr>
        <w:t>を次のように改める。</w:t>
      </w:r>
    </w:p>
    <w:p w:rsidR="00241CA0" w:rsidRDefault="00241CA0" w:rsidP="008C3A72">
      <w:pPr>
        <w:ind w:left="266" w:hangingChars="100" w:hanging="266"/>
        <w:rPr>
          <w:rFonts w:asciiTheme="majorEastAsia" w:eastAsiaTheme="majorEastAsia" w:hAnsiTheme="majorEastAsia"/>
        </w:rPr>
      </w:pPr>
      <w:r>
        <w:rPr>
          <w:rFonts w:asciiTheme="majorEastAsia" w:eastAsiaTheme="majorEastAsia" w:hAnsiTheme="majorEastAsia" w:hint="eastAsia"/>
        </w:rPr>
        <w:t xml:space="preserve">７　</w:t>
      </w:r>
      <w:r w:rsidRPr="00DD70E7">
        <w:rPr>
          <w:rFonts w:asciiTheme="majorEastAsia" w:eastAsiaTheme="majorEastAsia" w:hAnsiTheme="majorEastAsia" w:hint="eastAsia"/>
        </w:rPr>
        <w:t>地方公務員法第</w:t>
      </w:r>
      <w:r>
        <w:rPr>
          <w:rFonts w:asciiTheme="majorEastAsia" w:eastAsiaTheme="majorEastAsia" w:hAnsiTheme="majorEastAsia" w:hint="eastAsia"/>
        </w:rPr>
        <w:t>２２</w:t>
      </w:r>
      <w:r w:rsidRPr="00DD70E7">
        <w:rPr>
          <w:rFonts w:asciiTheme="majorEastAsia" w:eastAsiaTheme="majorEastAsia" w:hAnsiTheme="majorEastAsia" w:hint="eastAsia"/>
        </w:rPr>
        <w:t>条の４第１項の規定により採用された職員（以下「定年前再任用短時間勤務職員」という。）の給料</w:t>
      </w:r>
      <w:r w:rsidR="00C30BA0">
        <w:rPr>
          <w:rFonts w:asciiTheme="majorEastAsia" w:eastAsiaTheme="majorEastAsia" w:hAnsiTheme="majorEastAsia" w:hint="eastAsia"/>
        </w:rPr>
        <w:t>月額は、その者に適用される給料表の定年前再任用短時間勤務職員の項</w:t>
      </w:r>
      <w:r w:rsidRPr="00DD70E7">
        <w:rPr>
          <w:rFonts w:asciiTheme="majorEastAsia" w:eastAsiaTheme="majorEastAsia" w:hAnsiTheme="majorEastAsia" w:hint="eastAsia"/>
        </w:rPr>
        <w:t>に掲げる基準給料</w:t>
      </w:r>
      <w:r>
        <w:rPr>
          <w:rFonts w:asciiTheme="majorEastAsia" w:eastAsiaTheme="majorEastAsia" w:hAnsiTheme="majorEastAsia" w:hint="eastAsia"/>
        </w:rPr>
        <w:t>月額のうち、その者の属する職務の級に応じた額に、勤務時間条例第３</w:t>
      </w:r>
      <w:r w:rsidRPr="00DD70E7">
        <w:rPr>
          <w:rFonts w:asciiTheme="majorEastAsia" w:eastAsiaTheme="majorEastAsia" w:hAnsiTheme="majorEastAsia" w:hint="eastAsia"/>
        </w:rPr>
        <w:t>条第３項の規定により定められたその者の勤務時間を同条第１項に規定する勤務時間で除して得た数を乗じて得た額とする。</w:t>
      </w:r>
    </w:p>
    <w:p w:rsidR="00241CA0" w:rsidRDefault="00241CA0" w:rsidP="00241CA0">
      <w:pPr>
        <w:tabs>
          <w:tab w:val="left" w:pos="2268"/>
        </w:tabs>
        <w:ind w:left="266" w:hangingChars="100" w:hanging="266"/>
        <w:jc w:val="left"/>
        <w:rPr>
          <w:rFonts w:asciiTheme="majorEastAsia" w:eastAsiaTheme="majorEastAsia" w:hAnsiTheme="majorEastAsia"/>
        </w:rPr>
      </w:pPr>
      <w:r>
        <w:rPr>
          <w:rFonts w:asciiTheme="majorEastAsia" w:eastAsiaTheme="majorEastAsia" w:hAnsiTheme="majorEastAsia" w:hint="eastAsia"/>
        </w:rPr>
        <w:t xml:space="preserve">　第７条の３を削る。</w:t>
      </w:r>
    </w:p>
    <w:p w:rsidR="00241CA0" w:rsidRDefault="00241CA0" w:rsidP="008C3A72">
      <w:pPr>
        <w:tabs>
          <w:tab w:val="left" w:pos="2268"/>
        </w:tabs>
        <w:rPr>
          <w:rFonts w:asciiTheme="majorEastAsia" w:eastAsiaTheme="majorEastAsia" w:hAnsiTheme="majorEastAsia"/>
        </w:rPr>
      </w:pPr>
      <w:r>
        <w:rPr>
          <w:rFonts w:asciiTheme="majorEastAsia" w:eastAsiaTheme="majorEastAsia" w:hAnsiTheme="majorEastAsia" w:hint="eastAsia"/>
        </w:rPr>
        <w:t xml:space="preserve">　第２２条第２号中「</w:t>
      </w:r>
      <w:r w:rsidRPr="00DD70E7">
        <w:rPr>
          <w:rFonts w:asciiTheme="majorEastAsia" w:eastAsiaTheme="majorEastAsia" w:hAnsiTheme="majorEastAsia" w:hint="eastAsia"/>
        </w:rPr>
        <w:t>再任用短時間勤務職員</w:t>
      </w:r>
      <w:r>
        <w:rPr>
          <w:rFonts w:asciiTheme="majorEastAsia" w:eastAsiaTheme="majorEastAsia" w:hAnsiTheme="majorEastAsia" w:hint="eastAsia"/>
        </w:rPr>
        <w:t>」を「</w:t>
      </w:r>
      <w:r w:rsidRPr="00DD70E7">
        <w:rPr>
          <w:rFonts w:asciiTheme="majorEastAsia" w:eastAsiaTheme="majorEastAsia" w:hAnsiTheme="majorEastAsia" w:hint="eastAsia"/>
        </w:rPr>
        <w:t>定年前再任用短時間勤務職員</w:t>
      </w:r>
      <w:r>
        <w:rPr>
          <w:rFonts w:asciiTheme="majorEastAsia" w:eastAsiaTheme="majorEastAsia" w:hAnsiTheme="majorEastAsia" w:hint="eastAsia"/>
        </w:rPr>
        <w:t>」に改める。</w:t>
      </w:r>
    </w:p>
    <w:p w:rsidR="00241CA0" w:rsidRDefault="00241CA0" w:rsidP="008C3A72">
      <w:pPr>
        <w:tabs>
          <w:tab w:val="left" w:pos="2268"/>
        </w:tabs>
        <w:rPr>
          <w:rFonts w:asciiTheme="majorEastAsia" w:eastAsiaTheme="majorEastAsia" w:hAnsiTheme="majorEastAsia"/>
        </w:rPr>
      </w:pPr>
      <w:r>
        <w:rPr>
          <w:rFonts w:asciiTheme="majorEastAsia" w:eastAsiaTheme="majorEastAsia" w:hAnsiTheme="majorEastAsia" w:hint="eastAsia"/>
        </w:rPr>
        <w:t xml:space="preserve">　第２７条第３項、第３０条第３項、</w:t>
      </w:r>
      <w:r w:rsidR="00B02145">
        <w:rPr>
          <w:rFonts w:asciiTheme="majorEastAsia" w:eastAsiaTheme="majorEastAsia" w:hAnsiTheme="majorEastAsia" w:hint="eastAsia"/>
        </w:rPr>
        <w:t>第３１条第２項および第３１条の２</w:t>
      </w:r>
      <w:r>
        <w:rPr>
          <w:rFonts w:asciiTheme="majorEastAsia" w:eastAsiaTheme="majorEastAsia" w:hAnsiTheme="majorEastAsia" w:hint="eastAsia"/>
        </w:rPr>
        <w:t>中「</w:t>
      </w:r>
      <w:r w:rsidRPr="00DD70E7">
        <w:rPr>
          <w:rFonts w:asciiTheme="majorEastAsia" w:eastAsiaTheme="majorEastAsia" w:hAnsiTheme="majorEastAsia" w:hint="eastAsia"/>
        </w:rPr>
        <w:t>再任用職員</w:t>
      </w:r>
      <w:r>
        <w:rPr>
          <w:rFonts w:asciiTheme="majorEastAsia" w:eastAsiaTheme="majorEastAsia" w:hAnsiTheme="majorEastAsia" w:hint="eastAsia"/>
        </w:rPr>
        <w:t>」を「</w:t>
      </w:r>
      <w:r w:rsidRPr="00DD70E7">
        <w:rPr>
          <w:rFonts w:asciiTheme="majorEastAsia" w:eastAsiaTheme="majorEastAsia" w:hAnsiTheme="majorEastAsia" w:hint="eastAsia"/>
        </w:rPr>
        <w:t>定年前再任用短時間勤務職員</w:t>
      </w:r>
      <w:r>
        <w:rPr>
          <w:rFonts w:asciiTheme="majorEastAsia" w:eastAsiaTheme="majorEastAsia" w:hAnsiTheme="majorEastAsia" w:hint="eastAsia"/>
        </w:rPr>
        <w:t>」に改める。</w:t>
      </w:r>
    </w:p>
    <w:p w:rsidR="00B02145" w:rsidRDefault="00B02145" w:rsidP="00B02145">
      <w:pPr>
        <w:tabs>
          <w:tab w:val="left" w:pos="2268"/>
        </w:tabs>
        <w:jc w:val="left"/>
        <w:rPr>
          <w:rFonts w:asciiTheme="majorEastAsia" w:eastAsiaTheme="majorEastAsia" w:hAnsiTheme="majorEastAsia"/>
        </w:rPr>
      </w:pPr>
      <w:r>
        <w:rPr>
          <w:rFonts w:asciiTheme="majorEastAsia" w:eastAsiaTheme="majorEastAsia" w:hAnsiTheme="majorEastAsia" w:hint="eastAsia"/>
        </w:rPr>
        <w:lastRenderedPageBreak/>
        <w:t xml:space="preserve">　付則第７条中「前条」を「</w:t>
      </w:r>
      <w:r w:rsidR="00F546DB">
        <w:rPr>
          <w:rFonts w:asciiTheme="majorEastAsia" w:eastAsiaTheme="majorEastAsia" w:hAnsiTheme="majorEastAsia" w:hint="eastAsia"/>
        </w:rPr>
        <w:t>付則</w:t>
      </w:r>
      <w:r>
        <w:rPr>
          <w:rFonts w:asciiTheme="majorEastAsia" w:eastAsiaTheme="majorEastAsia" w:hAnsiTheme="majorEastAsia" w:hint="eastAsia"/>
        </w:rPr>
        <w:t>第６条」に改め、同条を付則第８条とし、付則第６条の次に次の１条を加える。</w:t>
      </w:r>
    </w:p>
    <w:p w:rsidR="00B02145" w:rsidRPr="00B02145" w:rsidRDefault="00B02145" w:rsidP="008C3A72">
      <w:pPr>
        <w:tabs>
          <w:tab w:val="left" w:pos="2268"/>
        </w:tabs>
        <w:rPr>
          <w:rFonts w:asciiTheme="majorEastAsia" w:eastAsiaTheme="majorEastAsia" w:hAnsiTheme="majorEastAsia"/>
        </w:rPr>
      </w:pPr>
      <w:r>
        <w:rPr>
          <w:rFonts w:asciiTheme="majorEastAsia" w:eastAsiaTheme="majorEastAsia" w:hAnsiTheme="majorEastAsia" w:hint="eastAsia"/>
        </w:rPr>
        <w:t xml:space="preserve">　</w:t>
      </w:r>
      <w:r w:rsidRPr="00B02145">
        <w:rPr>
          <w:rFonts w:asciiTheme="majorEastAsia" w:eastAsiaTheme="majorEastAsia" w:hAnsiTheme="majorEastAsia" w:hint="eastAsia"/>
        </w:rPr>
        <w:t>（職員の定年の引上げに関する経過措置）</w:t>
      </w:r>
    </w:p>
    <w:p w:rsidR="00241CA0" w:rsidRDefault="00B02145" w:rsidP="008C3A72">
      <w:pPr>
        <w:ind w:left="266" w:hangingChars="100" w:hanging="266"/>
        <w:rPr>
          <w:rFonts w:asciiTheme="majorEastAsia" w:eastAsiaTheme="majorEastAsia" w:hAnsiTheme="majorEastAsia"/>
        </w:rPr>
      </w:pPr>
      <w:r w:rsidRPr="00B02145">
        <w:rPr>
          <w:rFonts w:asciiTheme="majorEastAsia" w:eastAsiaTheme="majorEastAsia" w:hAnsiTheme="majorEastAsia" w:hint="eastAsia"/>
        </w:rPr>
        <w:t>第７条　当分の間、職員の給料月額は、その者が</w:t>
      </w:r>
      <w:r>
        <w:rPr>
          <w:rFonts w:asciiTheme="majorEastAsia" w:eastAsiaTheme="majorEastAsia" w:hAnsiTheme="majorEastAsia" w:hint="eastAsia"/>
        </w:rPr>
        <w:t>６０</w:t>
      </w:r>
      <w:r w:rsidRPr="00B02145">
        <w:rPr>
          <w:rFonts w:asciiTheme="majorEastAsia" w:eastAsiaTheme="majorEastAsia" w:hAnsiTheme="majorEastAsia" w:hint="eastAsia"/>
        </w:rPr>
        <w:t>歳に達した日後における最初の４月１日（第３項において「特定日」という。）以後、給料表の給料月額のうち、その者の属する職務の級および受ける号給に応じた額（この条例その他の条例の規定により、その者につき当該号給に応じた額と異なる給料月額が定められている場合は､当該異なる給料月額）に</w:t>
      </w:r>
      <w:r>
        <w:rPr>
          <w:rFonts w:asciiTheme="majorEastAsia" w:eastAsiaTheme="majorEastAsia" w:hAnsiTheme="majorEastAsia" w:hint="eastAsia"/>
        </w:rPr>
        <w:t>１００</w:t>
      </w:r>
      <w:r w:rsidRPr="00B02145">
        <w:rPr>
          <w:rFonts w:asciiTheme="majorEastAsia" w:eastAsiaTheme="majorEastAsia" w:hAnsiTheme="majorEastAsia" w:hint="eastAsia"/>
        </w:rPr>
        <w:t>分の</w:t>
      </w:r>
      <w:r>
        <w:rPr>
          <w:rFonts w:asciiTheme="majorEastAsia" w:eastAsiaTheme="majorEastAsia" w:hAnsiTheme="majorEastAsia" w:hint="eastAsia"/>
        </w:rPr>
        <w:t>７０</w:t>
      </w:r>
      <w:r w:rsidRPr="00B02145">
        <w:rPr>
          <w:rFonts w:asciiTheme="majorEastAsia" w:eastAsiaTheme="majorEastAsia" w:hAnsiTheme="majorEastAsia" w:hint="eastAsia"/>
        </w:rPr>
        <w:t>を乗じて得た額（その額に、</w:t>
      </w:r>
      <w:r>
        <w:rPr>
          <w:rFonts w:asciiTheme="majorEastAsia" w:eastAsiaTheme="majorEastAsia" w:hAnsiTheme="majorEastAsia" w:hint="eastAsia"/>
        </w:rPr>
        <w:t>５０</w:t>
      </w:r>
      <w:r w:rsidRPr="00B02145">
        <w:rPr>
          <w:rFonts w:asciiTheme="majorEastAsia" w:eastAsiaTheme="majorEastAsia" w:hAnsiTheme="majorEastAsia" w:hint="eastAsia"/>
        </w:rPr>
        <w:t>円未満の端数がある場合はこれを切り捨て、</w:t>
      </w:r>
      <w:r>
        <w:rPr>
          <w:rFonts w:asciiTheme="majorEastAsia" w:eastAsiaTheme="majorEastAsia" w:hAnsiTheme="majorEastAsia" w:hint="eastAsia"/>
        </w:rPr>
        <w:t>５０</w:t>
      </w:r>
      <w:r w:rsidRPr="00B02145">
        <w:rPr>
          <w:rFonts w:asciiTheme="majorEastAsia" w:eastAsiaTheme="majorEastAsia" w:hAnsiTheme="majorEastAsia" w:hint="eastAsia"/>
        </w:rPr>
        <w:t>円以上</w:t>
      </w:r>
      <w:r>
        <w:rPr>
          <w:rFonts w:asciiTheme="majorEastAsia" w:eastAsiaTheme="majorEastAsia" w:hAnsiTheme="majorEastAsia" w:hint="eastAsia"/>
        </w:rPr>
        <w:t>１００</w:t>
      </w:r>
      <w:r w:rsidRPr="00B02145">
        <w:rPr>
          <w:rFonts w:asciiTheme="majorEastAsia" w:eastAsiaTheme="majorEastAsia" w:hAnsiTheme="majorEastAsia" w:hint="eastAsia"/>
        </w:rPr>
        <w:t>円未満の端数がある場合はこれを</w:t>
      </w:r>
      <w:r>
        <w:rPr>
          <w:rFonts w:asciiTheme="majorEastAsia" w:eastAsiaTheme="majorEastAsia" w:hAnsiTheme="majorEastAsia" w:hint="eastAsia"/>
        </w:rPr>
        <w:t>１００</w:t>
      </w:r>
      <w:r w:rsidRPr="00B02145">
        <w:rPr>
          <w:rFonts w:asciiTheme="majorEastAsia" w:eastAsiaTheme="majorEastAsia" w:hAnsiTheme="majorEastAsia" w:hint="eastAsia"/>
        </w:rPr>
        <w:t>円に切り上げるものとする。）とする。</w:t>
      </w:r>
    </w:p>
    <w:p w:rsidR="00B02145" w:rsidRDefault="00B02145" w:rsidP="00241CA0">
      <w:pPr>
        <w:ind w:left="266" w:hangingChars="100" w:hanging="266"/>
        <w:rPr>
          <w:rFonts w:asciiTheme="majorEastAsia" w:eastAsiaTheme="majorEastAsia" w:hAnsiTheme="majorEastAsia"/>
        </w:rPr>
      </w:pPr>
      <w:r w:rsidRPr="00B02145">
        <w:rPr>
          <w:rFonts w:asciiTheme="majorEastAsia" w:eastAsiaTheme="majorEastAsia" w:hAnsiTheme="majorEastAsia" w:hint="eastAsia"/>
        </w:rPr>
        <w:t>２　前項の規定は、次に掲げる職員には適用しない。</w:t>
      </w:r>
    </w:p>
    <w:p w:rsidR="00B02145" w:rsidRDefault="00B02145" w:rsidP="00B02145">
      <w:pPr>
        <w:ind w:left="531" w:hangingChars="200" w:hanging="531"/>
        <w:rPr>
          <w:rFonts w:asciiTheme="majorEastAsia" w:eastAsiaTheme="majorEastAsia" w:hAnsiTheme="majorEastAsia"/>
        </w:rPr>
      </w:pPr>
      <w:r>
        <w:rPr>
          <w:rFonts w:asciiTheme="majorEastAsia" w:eastAsiaTheme="majorEastAsia" w:hAnsiTheme="majorEastAsia" w:hint="eastAsia"/>
        </w:rPr>
        <w:t xml:space="preserve">　⑴　</w:t>
      </w:r>
      <w:r w:rsidRPr="00B02145">
        <w:rPr>
          <w:rFonts w:asciiTheme="majorEastAsia" w:eastAsiaTheme="majorEastAsia" w:hAnsiTheme="majorEastAsia" w:hint="eastAsia"/>
        </w:rPr>
        <w:t>臨時的に任用される職員その他の法律により任期を定めて任用される職員および常時勤務を要しない職員</w:t>
      </w:r>
    </w:p>
    <w:p w:rsidR="00B02145" w:rsidRDefault="00B02145" w:rsidP="00B02145">
      <w:pPr>
        <w:ind w:left="531" w:hangingChars="200" w:hanging="531"/>
        <w:rPr>
          <w:rFonts w:asciiTheme="majorEastAsia" w:eastAsiaTheme="majorEastAsia" w:hAnsiTheme="majorEastAsia"/>
        </w:rPr>
      </w:pPr>
      <w:r>
        <w:rPr>
          <w:rFonts w:asciiTheme="majorEastAsia" w:eastAsiaTheme="majorEastAsia" w:hAnsiTheme="majorEastAsia" w:hint="eastAsia"/>
        </w:rPr>
        <w:t xml:space="preserve">　⑵　</w:t>
      </w:r>
      <w:r w:rsidRPr="00B02145">
        <w:rPr>
          <w:rFonts w:asciiTheme="majorEastAsia" w:eastAsiaTheme="majorEastAsia" w:hAnsiTheme="majorEastAsia" w:hint="eastAsia"/>
        </w:rPr>
        <w:t>地方公務員法第</w:t>
      </w:r>
      <w:r>
        <w:rPr>
          <w:rFonts w:asciiTheme="majorEastAsia" w:eastAsiaTheme="majorEastAsia" w:hAnsiTheme="majorEastAsia" w:hint="eastAsia"/>
        </w:rPr>
        <w:t>２８</w:t>
      </w:r>
      <w:r w:rsidRPr="00B02145">
        <w:rPr>
          <w:rFonts w:asciiTheme="majorEastAsia" w:eastAsiaTheme="majorEastAsia" w:hAnsiTheme="majorEastAsia" w:hint="eastAsia"/>
        </w:rPr>
        <w:t>条の５第１項または第２項の規定により同法第</w:t>
      </w:r>
      <w:r>
        <w:rPr>
          <w:rFonts w:asciiTheme="majorEastAsia" w:eastAsiaTheme="majorEastAsia" w:hAnsiTheme="majorEastAsia" w:hint="eastAsia"/>
        </w:rPr>
        <w:t>２８</w:t>
      </w:r>
      <w:r w:rsidRPr="00B02145">
        <w:rPr>
          <w:rFonts w:asciiTheme="majorEastAsia" w:eastAsiaTheme="majorEastAsia" w:hAnsiTheme="majorEastAsia" w:hint="eastAsia"/>
        </w:rPr>
        <w:t>条の２第１項に規定する異動期間（同法第</w:t>
      </w:r>
      <w:r>
        <w:rPr>
          <w:rFonts w:asciiTheme="majorEastAsia" w:eastAsiaTheme="majorEastAsia" w:hAnsiTheme="majorEastAsia" w:hint="eastAsia"/>
        </w:rPr>
        <w:t>２８</w:t>
      </w:r>
      <w:r w:rsidRPr="00B02145">
        <w:rPr>
          <w:rFonts w:asciiTheme="majorEastAsia" w:eastAsiaTheme="majorEastAsia" w:hAnsiTheme="majorEastAsia" w:hint="eastAsia"/>
        </w:rPr>
        <w:t>条の５第１項または第２項の規定により延長された期間を含む。）を延長された同法第</w:t>
      </w:r>
      <w:r>
        <w:rPr>
          <w:rFonts w:asciiTheme="majorEastAsia" w:eastAsiaTheme="majorEastAsia" w:hAnsiTheme="majorEastAsia" w:hint="eastAsia"/>
        </w:rPr>
        <w:t>２８</w:t>
      </w:r>
      <w:r w:rsidRPr="00B02145">
        <w:rPr>
          <w:rFonts w:asciiTheme="majorEastAsia" w:eastAsiaTheme="majorEastAsia" w:hAnsiTheme="majorEastAsia" w:hint="eastAsia"/>
        </w:rPr>
        <w:t>条の２第１項に規定する管理監督職を占める職員</w:t>
      </w:r>
    </w:p>
    <w:p w:rsidR="00B02145" w:rsidRDefault="00B02145" w:rsidP="00B02145">
      <w:pPr>
        <w:ind w:left="531" w:hangingChars="200" w:hanging="531"/>
        <w:rPr>
          <w:rFonts w:asciiTheme="majorEastAsia" w:eastAsiaTheme="majorEastAsia" w:hAnsiTheme="majorEastAsia"/>
        </w:rPr>
      </w:pPr>
      <w:r>
        <w:rPr>
          <w:rFonts w:asciiTheme="majorEastAsia" w:eastAsiaTheme="majorEastAsia" w:hAnsiTheme="majorEastAsia" w:hint="eastAsia"/>
        </w:rPr>
        <w:t xml:space="preserve">　⑶　</w:t>
      </w:r>
      <w:r w:rsidRPr="00B02145">
        <w:rPr>
          <w:rFonts w:asciiTheme="majorEastAsia" w:eastAsiaTheme="majorEastAsia" w:hAnsiTheme="majorEastAsia" w:hint="eastAsia"/>
        </w:rPr>
        <w:t>地方公務員法第</w:t>
      </w:r>
      <w:r>
        <w:rPr>
          <w:rFonts w:asciiTheme="majorEastAsia" w:eastAsiaTheme="majorEastAsia" w:hAnsiTheme="majorEastAsia" w:hint="eastAsia"/>
        </w:rPr>
        <w:t>２８</w:t>
      </w:r>
      <w:r w:rsidRPr="00B02145">
        <w:rPr>
          <w:rFonts w:asciiTheme="majorEastAsia" w:eastAsiaTheme="majorEastAsia" w:hAnsiTheme="majorEastAsia" w:hint="eastAsia"/>
        </w:rPr>
        <w:t>条の７第１項または第２項の規定により勤務している職員（同法第</w:t>
      </w:r>
      <w:r>
        <w:rPr>
          <w:rFonts w:asciiTheme="majorEastAsia" w:eastAsiaTheme="majorEastAsia" w:hAnsiTheme="majorEastAsia" w:hint="eastAsia"/>
        </w:rPr>
        <w:t>２８</w:t>
      </w:r>
      <w:r w:rsidRPr="00B02145">
        <w:rPr>
          <w:rFonts w:asciiTheme="majorEastAsia" w:eastAsiaTheme="majorEastAsia" w:hAnsiTheme="majorEastAsia" w:hint="eastAsia"/>
        </w:rPr>
        <w:t>条の６第１項に規定する定年退職日において前項の規定が適用されていた職員を除く。）</w:t>
      </w:r>
    </w:p>
    <w:p w:rsidR="00B02145" w:rsidRDefault="00B02145" w:rsidP="00B02145">
      <w:pPr>
        <w:ind w:left="266" w:hangingChars="100" w:hanging="266"/>
        <w:rPr>
          <w:rFonts w:asciiTheme="majorEastAsia" w:eastAsiaTheme="majorEastAsia" w:hAnsiTheme="majorEastAsia"/>
        </w:rPr>
      </w:pPr>
      <w:r w:rsidRPr="00B02145">
        <w:rPr>
          <w:rFonts w:asciiTheme="majorEastAsia" w:eastAsiaTheme="majorEastAsia" w:hAnsiTheme="majorEastAsia" w:hint="eastAsia"/>
        </w:rPr>
        <w:t>３　地方公務員法第</w:t>
      </w:r>
      <w:r>
        <w:rPr>
          <w:rFonts w:asciiTheme="majorEastAsia" w:eastAsiaTheme="majorEastAsia" w:hAnsiTheme="majorEastAsia" w:hint="eastAsia"/>
        </w:rPr>
        <w:t>２８</w:t>
      </w:r>
      <w:r w:rsidRPr="00B02145">
        <w:rPr>
          <w:rFonts w:asciiTheme="majorEastAsia" w:eastAsiaTheme="majorEastAsia" w:hAnsiTheme="majorEastAsia" w:hint="eastAsia"/>
        </w:rPr>
        <w:t>条の２第４項に規定する他の職への降任等をされた職員であって、当該他の職への降任等をされた日（以下この項および第５項において「異動日」という。）の前日から引き続き給料表の適用を受ける職員のうち、特定日に第１項の規定によりその者の受ける給料月額（以下この項において「特定日給料月額」という。）が異動日の前日にその者が受けていた給料月額に</w:t>
      </w:r>
      <w:r>
        <w:rPr>
          <w:rFonts w:asciiTheme="majorEastAsia" w:eastAsiaTheme="majorEastAsia" w:hAnsiTheme="majorEastAsia" w:hint="eastAsia"/>
        </w:rPr>
        <w:t>１００</w:t>
      </w:r>
      <w:r w:rsidRPr="00B02145">
        <w:rPr>
          <w:rFonts w:asciiTheme="majorEastAsia" w:eastAsiaTheme="majorEastAsia" w:hAnsiTheme="majorEastAsia" w:hint="eastAsia"/>
        </w:rPr>
        <w:t>分の</w:t>
      </w:r>
      <w:r>
        <w:rPr>
          <w:rFonts w:asciiTheme="majorEastAsia" w:eastAsiaTheme="majorEastAsia" w:hAnsiTheme="majorEastAsia" w:hint="eastAsia"/>
        </w:rPr>
        <w:t>７０</w:t>
      </w:r>
      <w:r w:rsidRPr="00B02145">
        <w:rPr>
          <w:rFonts w:asciiTheme="majorEastAsia" w:eastAsiaTheme="majorEastAsia" w:hAnsiTheme="majorEastAsia" w:hint="eastAsia"/>
        </w:rPr>
        <w:t>を乗じて得た額（その額に、</w:t>
      </w:r>
      <w:r>
        <w:rPr>
          <w:rFonts w:asciiTheme="majorEastAsia" w:eastAsiaTheme="majorEastAsia" w:hAnsiTheme="majorEastAsia" w:hint="eastAsia"/>
        </w:rPr>
        <w:t>５０</w:t>
      </w:r>
      <w:r w:rsidRPr="00B02145">
        <w:rPr>
          <w:rFonts w:asciiTheme="majorEastAsia" w:eastAsiaTheme="majorEastAsia" w:hAnsiTheme="majorEastAsia" w:hint="eastAsia"/>
        </w:rPr>
        <w:t>円未満の端数がある場合はこれを切り捨て、</w:t>
      </w:r>
      <w:r>
        <w:rPr>
          <w:rFonts w:asciiTheme="majorEastAsia" w:eastAsiaTheme="majorEastAsia" w:hAnsiTheme="majorEastAsia" w:hint="eastAsia"/>
        </w:rPr>
        <w:t>５０</w:t>
      </w:r>
      <w:r w:rsidRPr="00B02145">
        <w:rPr>
          <w:rFonts w:asciiTheme="majorEastAsia" w:eastAsiaTheme="majorEastAsia" w:hAnsiTheme="majorEastAsia" w:hint="eastAsia"/>
        </w:rPr>
        <w:t>円以上</w:t>
      </w:r>
      <w:r>
        <w:rPr>
          <w:rFonts w:asciiTheme="majorEastAsia" w:eastAsiaTheme="majorEastAsia" w:hAnsiTheme="majorEastAsia" w:hint="eastAsia"/>
        </w:rPr>
        <w:t>１００</w:t>
      </w:r>
      <w:r w:rsidRPr="00B02145">
        <w:rPr>
          <w:rFonts w:asciiTheme="majorEastAsia" w:eastAsiaTheme="majorEastAsia" w:hAnsiTheme="majorEastAsia" w:hint="eastAsia"/>
        </w:rPr>
        <w:t>円未満の端数がある場合はこれを</w:t>
      </w:r>
      <w:r>
        <w:rPr>
          <w:rFonts w:asciiTheme="majorEastAsia" w:eastAsiaTheme="majorEastAsia" w:hAnsiTheme="majorEastAsia" w:hint="eastAsia"/>
        </w:rPr>
        <w:t>１００</w:t>
      </w:r>
      <w:r w:rsidRPr="00B02145">
        <w:rPr>
          <w:rFonts w:asciiTheme="majorEastAsia" w:eastAsiaTheme="majorEastAsia" w:hAnsiTheme="majorEastAsia" w:hint="eastAsia"/>
        </w:rPr>
        <w:t>円に切り上げるものとする。以下この項において「基礎給料月額」という。）に達しないこととなる職員（人事委員会が定める職員を除く。）の給料月額は、当分の間、特定日以後、第１項の規定によりその者の受ける給料月額に基礎給料月額と特定日給料月額との差額に相当する額を加算した額とする。</w:t>
      </w:r>
    </w:p>
    <w:p w:rsidR="00B02145" w:rsidRDefault="00B02145" w:rsidP="00B02145">
      <w:pPr>
        <w:ind w:left="266" w:hangingChars="100" w:hanging="266"/>
        <w:rPr>
          <w:rFonts w:asciiTheme="majorEastAsia" w:eastAsiaTheme="majorEastAsia" w:hAnsiTheme="majorEastAsia"/>
        </w:rPr>
      </w:pPr>
      <w:r w:rsidRPr="00B02145">
        <w:rPr>
          <w:rFonts w:asciiTheme="majorEastAsia" w:eastAsiaTheme="majorEastAsia" w:hAnsiTheme="majorEastAsia" w:hint="eastAsia"/>
        </w:rPr>
        <w:t>４　前項の規定により算出した差額に相当する額を加算した給料月額がその者の属する職務の級における最高の号給の給料月額を超える場合における同項の規定の適用については、同項中「基礎給料月額と特定日給料月額」とあるのは、「その者の属する職務の級における最高の号給の給料月額と第１項の規定によりその者の受ける給料月額」とする。</w:t>
      </w:r>
    </w:p>
    <w:p w:rsidR="00B02145" w:rsidRDefault="00B02145" w:rsidP="00B02145">
      <w:pPr>
        <w:ind w:left="266" w:hangingChars="100" w:hanging="266"/>
        <w:rPr>
          <w:rFonts w:asciiTheme="majorEastAsia" w:eastAsiaTheme="majorEastAsia" w:hAnsiTheme="majorEastAsia"/>
        </w:rPr>
      </w:pPr>
      <w:r w:rsidRPr="00B02145">
        <w:rPr>
          <w:rFonts w:asciiTheme="majorEastAsia" w:eastAsiaTheme="majorEastAsia" w:hAnsiTheme="majorEastAsia" w:hint="eastAsia"/>
        </w:rPr>
        <w:t>５　異動日の前日から引き続き給料表の適用を受ける職員（第１項の規定の適用を受ける職員に限り、第３項に規定する職員を除く。）であって、同項の規定により算出した差額に相当する額を加算した給料月額を受けるものとの均衡上必要があると認められる職員の給料月額は、当分の間、人事委員会の定めるところにより、第１項の規定によりその者の受ける給料月額に前２項の規定に準じて算出した差額に相当する額を加算した額とする。</w:t>
      </w:r>
    </w:p>
    <w:p w:rsidR="00B02145" w:rsidRDefault="00B02145" w:rsidP="00B02145">
      <w:pPr>
        <w:ind w:left="266" w:hangingChars="100" w:hanging="266"/>
        <w:rPr>
          <w:rFonts w:asciiTheme="majorEastAsia" w:eastAsiaTheme="majorEastAsia" w:hAnsiTheme="majorEastAsia"/>
        </w:rPr>
      </w:pPr>
      <w:r w:rsidRPr="00B02145">
        <w:rPr>
          <w:rFonts w:asciiTheme="majorEastAsia" w:eastAsiaTheme="majorEastAsia" w:hAnsiTheme="majorEastAsia" w:hint="eastAsia"/>
        </w:rPr>
        <w:t>６</w:t>
      </w:r>
      <w:r>
        <w:rPr>
          <w:rFonts w:asciiTheme="majorEastAsia" w:eastAsiaTheme="majorEastAsia" w:hAnsiTheme="majorEastAsia" w:hint="eastAsia"/>
        </w:rPr>
        <w:t xml:space="preserve">　</w:t>
      </w:r>
      <w:r w:rsidRPr="00B02145">
        <w:rPr>
          <w:rFonts w:asciiTheme="majorEastAsia" w:eastAsiaTheme="majorEastAsia" w:hAnsiTheme="majorEastAsia" w:hint="eastAsia"/>
        </w:rPr>
        <w:t>第３項または前項の規定により算出した差額に相当する額を加算した給料月額を受ける職員以外の第１項の規定の適用を受ける職員であって、任用の事情等を考慮して当該給料月額を受ける職員との均衡上必要があると認められる職員の給料月額は、当分の間、人事委員会の定めるところにより、同項の規定によりその者の受ける給料月額に前３項の規定に準じて算出した差額に相当する額を加算した額とする。</w:t>
      </w:r>
    </w:p>
    <w:p w:rsidR="00B02145" w:rsidRDefault="00B02145" w:rsidP="00B02145">
      <w:pPr>
        <w:ind w:left="266" w:hangingChars="100" w:hanging="266"/>
        <w:rPr>
          <w:rFonts w:asciiTheme="majorEastAsia" w:eastAsiaTheme="majorEastAsia" w:hAnsiTheme="majorEastAsia"/>
        </w:rPr>
      </w:pPr>
      <w:r w:rsidRPr="00B02145">
        <w:rPr>
          <w:rFonts w:asciiTheme="majorEastAsia" w:eastAsiaTheme="majorEastAsia" w:hAnsiTheme="majorEastAsia" w:hint="eastAsia"/>
        </w:rPr>
        <w:t>７　当分の間、第１項の規定の適用を受ける職員に対する職員の分限に関する条例第２条第２項、第２条の２第１項および第４項ならびに第５条の２の規定の適用については、同条例第２条第２項中「職員」とあるのは「幼稚園教育職員の給与に関する条例（平成</w:t>
      </w:r>
      <w:r w:rsidR="004D7581">
        <w:rPr>
          <w:rFonts w:asciiTheme="majorEastAsia" w:eastAsiaTheme="majorEastAsia" w:hAnsiTheme="majorEastAsia" w:hint="eastAsia"/>
        </w:rPr>
        <w:t>１２</w:t>
      </w:r>
      <w:r w:rsidR="00F546DB">
        <w:rPr>
          <w:rFonts w:asciiTheme="majorEastAsia" w:eastAsiaTheme="majorEastAsia" w:hAnsiTheme="majorEastAsia" w:hint="eastAsia"/>
        </w:rPr>
        <w:t>年品川区</w:t>
      </w:r>
      <w:r w:rsidRPr="00B02145">
        <w:rPr>
          <w:rFonts w:asciiTheme="majorEastAsia" w:eastAsiaTheme="majorEastAsia" w:hAnsiTheme="majorEastAsia" w:hint="eastAsia"/>
        </w:rPr>
        <w:t>条例第</w:t>
      </w:r>
      <w:r w:rsidR="004D7581">
        <w:rPr>
          <w:rFonts w:asciiTheme="majorEastAsia" w:eastAsiaTheme="majorEastAsia" w:hAnsiTheme="majorEastAsia" w:hint="eastAsia"/>
        </w:rPr>
        <w:t>３２</w:t>
      </w:r>
      <w:r w:rsidRPr="00B02145">
        <w:rPr>
          <w:rFonts w:asciiTheme="majorEastAsia" w:eastAsiaTheme="majorEastAsia" w:hAnsiTheme="majorEastAsia" w:hint="eastAsia"/>
        </w:rPr>
        <w:t>号。以下「給与条例」という。）付則第７条第１項の規定による場合のほか、職員」と、同条例第２条の２第１項中「とする」とあるのは「とする。ただし、給与条例付則第７条第１項の規定による降給は、この限りでない」と、同条第４項中「ならない」とあるのは「ならない。ただし、給与条例付則第７条第１項の規定による降給は、この限りでない」と、同条例第５条の２中「とする」とあるのは「とする。ただし、給与条例付則第７条第１項の規定による降給は、この限りでない」とする。</w:t>
      </w:r>
    </w:p>
    <w:p w:rsidR="004D7581" w:rsidRDefault="004D7581" w:rsidP="00B02145">
      <w:pPr>
        <w:ind w:left="266" w:hangingChars="100" w:hanging="266"/>
        <w:rPr>
          <w:rFonts w:asciiTheme="majorEastAsia" w:eastAsiaTheme="majorEastAsia" w:hAnsiTheme="majorEastAsia"/>
        </w:rPr>
      </w:pPr>
      <w:r w:rsidRPr="004D7581">
        <w:rPr>
          <w:rFonts w:asciiTheme="majorEastAsia" w:eastAsiaTheme="majorEastAsia" w:hAnsiTheme="majorEastAsia" w:hint="eastAsia"/>
        </w:rPr>
        <w:t>８　第１項から前項までに定めるもののほか、第１項の規定および第３項の規定による給料月額その他第１項から前項までの規定の施行に関し必要な事項は、人事委員会が定める。</w:t>
      </w:r>
    </w:p>
    <w:p w:rsidR="004D7581" w:rsidRDefault="004D7581" w:rsidP="004D7581">
      <w:pPr>
        <w:rPr>
          <w:rFonts w:asciiTheme="majorEastAsia" w:eastAsiaTheme="majorEastAsia" w:hAnsiTheme="majorEastAsia"/>
        </w:rPr>
      </w:pPr>
      <w:r>
        <w:rPr>
          <w:rFonts w:asciiTheme="majorEastAsia" w:eastAsiaTheme="majorEastAsia" w:hAnsiTheme="majorEastAsia" w:hint="eastAsia"/>
        </w:rPr>
        <w:t xml:space="preserve">　別表第１中「</w:t>
      </w:r>
      <w:r w:rsidRPr="00382827">
        <w:rPr>
          <w:rFonts w:asciiTheme="majorEastAsia" w:eastAsiaTheme="majorEastAsia" w:hAnsiTheme="majorEastAsia" w:hint="eastAsia"/>
        </w:rPr>
        <w:t>再任用職員以外の職員</w:t>
      </w:r>
      <w:r>
        <w:rPr>
          <w:rFonts w:asciiTheme="majorEastAsia" w:eastAsiaTheme="majorEastAsia" w:hAnsiTheme="majorEastAsia" w:hint="eastAsia"/>
        </w:rPr>
        <w:t>」を「</w:t>
      </w:r>
      <w:r w:rsidRPr="00382827">
        <w:rPr>
          <w:rFonts w:asciiTheme="majorEastAsia" w:eastAsiaTheme="majorEastAsia" w:hAnsiTheme="majorEastAsia" w:hint="eastAsia"/>
        </w:rPr>
        <w:t>定年前再任用短時間勤務職員以外の職員</w:t>
      </w:r>
      <w:r>
        <w:rPr>
          <w:rFonts w:asciiTheme="majorEastAsia" w:eastAsiaTheme="majorEastAsia" w:hAnsiTheme="majorEastAsia" w:hint="eastAsia"/>
        </w:rPr>
        <w:t>」に</w:t>
      </w:r>
      <w:r w:rsidR="009138DA">
        <w:rPr>
          <w:rFonts w:asciiTheme="majorEastAsia" w:eastAsiaTheme="majorEastAsia" w:hAnsiTheme="majorEastAsia" w:hint="eastAsia"/>
        </w:rPr>
        <w:t>改め、同表</w:t>
      </w:r>
      <w:r w:rsidR="009138DA" w:rsidRPr="009138DA">
        <w:rPr>
          <w:rFonts w:asciiTheme="majorEastAsia" w:eastAsiaTheme="majorEastAsia" w:hAnsiTheme="majorEastAsia" w:hint="eastAsia"/>
        </w:rPr>
        <w:t>再任用職員</w:t>
      </w:r>
      <w:r w:rsidR="009138DA">
        <w:rPr>
          <w:rFonts w:asciiTheme="majorEastAsia" w:eastAsiaTheme="majorEastAsia" w:hAnsiTheme="majorEastAsia" w:hint="eastAsia"/>
        </w:rPr>
        <w:t>の項を次のように改める。</w:t>
      </w:r>
    </w:p>
    <w:p w:rsidR="004D7581" w:rsidRPr="004D7581" w:rsidRDefault="004D7581" w:rsidP="004D7581">
      <w:pPr>
        <w:spacing w:line="140" w:lineRule="exact"/>
      </w:pPr>
    </w:p>
    <w:tbl>
      <w:tblPr>
        <w:tblW w:w="907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851"/>
        <w:gridCol w:w="1807"/>
        <w:gridCol w:w="1807"/>
        <w:gridCol w:w="1807"/>
        <w:gridCol w:w="1808"/>
      </w:tblGrid>
      <w:tr w:rsidR="007A4EBE" w:rsidRPr="004D7581" w:rsidTr="007A4EBE">
        <w:trPr>
          <w:trHeight w:val="680"/>
        </w:trPr>
        <w:tc>
          <w:tcPr>
            <w:tcW w:w="992" w:type="dxa"/>
            <w:vMerge w:val="restart"/>
            <w:shd w:val="clear" w:color="auto" w:fill="auto"/>
            <w:tcMar>
              <w:left w:w="28" w:type="dxa"/>
              <w:right w:w="28" w:type="dxa"/>
            </w:tcMar>
            <w:vAlign w:val="center"/>
          </w:tcPr>
          <w:p w:rsidR="007A4EBE" w:rsidRPr="004D7581" w:rsidRDefault="007A4EBE" w:rsidP="004D7581">
            <w:pPr>
              <w:spacing w:line="320" w:lineRule="exact"/>
              <w:jc w:val="center"/>
              <w:rPr>
                <w:sz w:val="21"/>
                <w:szCs w:val="21"/>
              </w:rPr>
            </w:pPr>
            <w:r w:rsidRPr="004D7581">
              <w:rPr>
                <w:rFonts w:hint="eastAsia"/>
                <w:sz w:val="21"/>
                <w:szCs w:val="21"/>
              </w:rPr>
              <w:t>定年前再任用短時間勤務職員</w:t>
            </w:r>
          </w:p>
        </w:tc>
        <w:tc>
          <w:tcPr>
            <w:tcW w:w="851" w:type="dxa"/>
            <w:vMerge w:val="restart"/>
            <w:shd w:val="clear" w:color="auto" w:fill="auto"/>
            <w:vAlign w:val="center"/>
          </w:tcPr>
          <w:p w:rsidR="007A4EBE" w:rsidRPr="004D7581" w:rsidRDefault="007A4EBE" w:rsidP="004D7581">
            <w:pPr>
              <w:spacing w:line="320" w:lineRule="exact"/>
              <w:rPr>
                <w:sz w:val="21"/>
                <w:szCs w:val="21"/>
              </w:rPr>
            </w:pPr>
          </w:p>
        </w:tc>
        <w:tc>
          <w:tcPr>
            <w:tcW w:w="1807" w:type="dxa"/>
            <w:tcBorders>
              <w:top w:val="single" w:sz="6" w:space="0" w:color="auto"/>
              <w:bottom w:val="single" w:sz="6" w:space="0" w:color="auto"/>
            </w:tcBorders>
            <w:shd w:val="clear" w:color="auto" w:fill="FFFFFF"/>
            <w:tcMar>
              <w:left w:w="28" w:type="dxa"/>
              <w:right w:w="28" w:type="dxa"/>
            </w:tcMar>
            <w:vAlign w:val="center"/>
          </w:tcPr>
          <w:p w:rsidR="007A4EBE" w:rsidRPr="004D7581" w:rsidRDefault="007A4EBE" w:rsidP="004D7581">
            <w:pPr>
              <w:autoSpaceDE w:val="0"/>
              <w:autoSpaceDN w:val="0"/>
              <w:adjustRightInd w:val="0"/>
              <w:spacing w:line="320" w:lineRule="exact"/>
              <w:jc w:val="center"/>
              <w:rPr>
                <w:rFonts w:ascii="ＭＳ ゴシック" w:hAnsi="ＭＳ ゴシック" w:cs="ＭＳ 明朝"/>
                <w:spacing w:val="-2"/>
                <w:kern w:val="0"/>
                <w:sz w:val="22"/>
              </w:rPr>
            </w:pPr>
            <w:r w:rsidRPr="004D7581">
              <w:rPr>
                <w:rFonts w:ascii="ＭＳ ゴシック" w:hAnsi="ＭＳ ゴシック" w:cs="ＭＳ 明朝" w:hint="eastAsia"/>
                <w:spacing w:val="-2"/>
                <w:kern w:val="0"/>
                <w:sz w:val="22"/>
              </w:rPr>
              <w:t>基準給料</w:t>
            </w:r>
          </w:p>
          <w:p w:rsidR="007A4EBE" w:rsidRPr="004D7581" w:rsidRDefault="007A4EBE" w:rsidP="004D7581">
            <w:pPr>
              <w:autoSpaceDE w:val="0"/>
              <w:autoSpaceDN w:val="0"/>
              <w:adjustRightInd w:val="0"/>
              <w:spacing w:line="320" w:lineRule="exact"/>
              <w:jc w:val="center"/>
              <w:rPr>
                <w:rFonts w:ascii="ＭＳ ゴシック" w:hAnsi="ＭＳ ゴシック" w:cs="ＭＳ 明朝"/>
                <w:spacing w:val="-2"/>
                <w:kern w:val="0"/>
                <w:sz w:val="22"/>
              </w:rPr>
            </w:pPr>
            <w:r w:rsidRPr="004D7581">
              <w:rPr>
                <w:rFonts w:ascii="ＭＳ ゴシック" w:hAnsi="ＭＳ ゴシック" w:cs="ＭＳ 明朝" w:hint="eastAsia"/>
                <w:spacing w:val="-2"/>
                <w:kern w:val="0"/>
                <w:sz w:val="22"/>
              </w:rPr>
              <w:t>月額</w:t>
            </w:r>
          </w:p>
        </w:tc>
        <w:tc>
          <w:tcPr>
            <w:tcW w:w="1807" w:type="dxa"/>
            <w:tcBorders>
              <w:top w:val="single" w:sz="6" w:space="0" w:color="auto"/>
            </w:tcBorders>
            <w:shd w:val="clear" w:color="auto" w:fill="FFFFFF"/>
            <w:vAlign w:val="center"/>
          </w:tcPr>
          <w:p w:rsidR="007A4EBE" w:rsidRPr="004D7581" w:rsidRDefault="007A4EBE" w:rsidP="004D7581">
            <w:pPr>
              <w:autoSpaceDE w:val="0"/>
              <w:autoSpaceDN w:val="0"/>
              <w:adjustRightInd w:val="0"/>
              <w:spacing w:line="320" w:lineRule="exact"/>
              <w:jc w:val="center"/>
              <w:rPr>
                <w:rFonts w:ascii="ＭＳ ゴシック" w:hAnsi="ＭＳ ゴシック" w:cs="ＭＳ 明朝"/>
                <w:spacing w:val="-2"/>
                <w:kern w:val="0"/>
                <w:sz w:val="22"/>
              </w:rPr>
            </w:pPr>
            <w:r w:rsidRPr="004D7581">
              <w:rPr>
                <w:rFonts w:ascii="ＭＳ ゴシック" w:hAnsi="ＭＳ ゴシック" w:cs="ＭＳ 明朝" w:hint="eastAsia"/>
                <w:spacing w:val="-2"/>
                <w:kern w:val="0"/>
                <w:sz w:val="22"/>
              </w:rPr>
              <w:t>基準給料</w:t>
            </w:r>
          </w:p>
          <w:p w:rsidR="007A4EBE" w:rsidRPr="004D7581" w:rsidRDefault="007A4EBE" w:rsidP="004D7581">
            <w:pPr>
              <w:autoSpaceDE w:val="0"/>
              <w:autoSpaceDN w:val="0"/>
              <w:adjustRightInd w:val="0"/>
              <w:spacing w:line="320" w:lineRule="exact"/>
              <w:jc w:val="center"/>
              <w:rPr>
                <w:rFonts w:ascii="ＭＳ ゴシック" w:hAnsi="ＭＳ ゴシック" w:cs="ＭＳ 明朝"/>
                <w:spacing w:val="-2"/>
                <w:kern w:val="0"/>
                <w:sz w:val="22"/>
              </w:rPr>
            </w:pPr>
            <w:r w:rsidRPr="004D7581">
              <w:rPr>
                <w:rFonts w:ascii="ＭＳ ゴシック" w:hAnsi="ＭＳ ゴシック" w:cs="ＭＳ 明朝" w:hint="eastAsia"/>
                <w:spacing w:val="-2"/>
                <w:kern w:val="0"/>
                <w:sz w:val="22"/>
              </w:rPr>
              <w:t>月額</w:t>
            </w:r>
          </w:p>
        </w:tc>
        <w:tc>
          <w:tcPr>
            <w:tcW w:w="1807" w:type="dxa"/>
            <w:tcBorders>
              <w:top w:val="single" w:sz="6" w:space="0" w:color="auto"/>
            </w:tcBorders>
            <w:shd w:val="clear" w:color="auto" w:fill="FFFFFF"/>
            <w:vAlign w:val="center"/>
          </w:tcPr>
          <w:p w:rsidR="007A4EBE" w:rsidRPr="004D7581" w:rsidRDefault="007A4EBE" w:rsidP="004D7581">
            <w:pPr>
              <w:autoSpaceDE w:val="0"/>
              <w:autoSpaceDN w:val="0"/>
              <w:adjustRightInd w:val="0"/>
              <w:spacing w:line="320" w:lineRule="exact"/>
              <w:jc w:val="center"/>
              <w:rPr>
                <w:rFonts w:ascii="ＭＳ ゴシック" w:hAnsi="ＭＳ ゴシック" w:cs="ＭＳ 明朝"/>
                <w:spacing w:val="-2"/>
                <w:kern w:val="0"/>
                <w:sz w:val="22"/>
              </w:rPr>
            </w:pPr>
            <w:r w:rsidRPr="004D7581">
              <w:rPr>
                <w:rFonts w:ascii="ＭＳ ゴシック" w:hAnsi="ＭＳ ゴシック" w:cs="ＭＳ 明朝" w:hint="eastAsia"/>
                <w:spacing w:val="-2"/>
                <w:kern w:val="0"/>
                <w:sz w:val="22"/>
              </w:rPr>
              <w:t>基準給料</w:t>
            </w:r>
          </w:p>
          <w:p w:rsidR="007A4EBE" w:rsidRPr="004D7581" w:rsidRDefault="007A4EBE" w:rsidP="004D7581">
            <w:pPr>
              <w:autoSpaceDE w:val="0"/>
              <w:autoSpaceDN w:val="0"/>
              <w:adjustRightInd w:val="0"/>
              <w:spacing w:line="320" w:lineRule="exact"/>
              <w:jc w:val="center"/>
              <w:rPr>
                <w:rFonts w:ascii="ＭＳ ゴシック" w:hAnsi="ＭＳ ゴシック" w:cs="ＭＳ 明朝"/>
                <w:spacing w:val="-2"/>
                <w:kern w:val="0"/>
                <w:sz w:val="22"/>
              </w:rPr>
            </w:pPr>
            <w:r w:rsidRPr="004D7581">
              <w:rPr>
                <w:rFonts w:ascii="ＭＳ ゴシック" w:hAnsi="ＭＳ ゴシック" w:cs="ＭＳ 明朝" w:hint="eastAsia"/>
                <w:spacing w:val="-2"/>
                <w:kern w:val="0"/>
                <w:sz w:val="22"/>
              </w:rPr>
              <w:t>月額</w:t>
            </w:r>
          </w:p>
        </w:tc>
        <w:tc>
          <w:tcPr>
            <w:tcW w:w="1808" w:type="dxa"/>
            <w:tcBorders>
              <w:top w:val="single" w:sz="6" w:space="0" w:color="auto"/>
            </w:tcBorders>
            <w:shd w:val="clear" w:color="auto" w:fill="FFFFFF"/>
            <w:vAlign w:val="center"/>
          </w:tcPr>
          <w:p w:rsidR="007A4EBE" w:rsidRPr="004D7581" w:rsidRDefault="007A4EBE" w:rsidP="004D7581">
            <w:pPr>
              <w:autoSpaceDE w:val="0"/>
              <w:autoSpaceDN w:val="0"/>
              <w:adjustRightInd w:val="0"/>
              <w:spacing w:line="320" w:lineRule="exact"/>
              <w:jc w:val="center"/>
              <w:rPr>
                <w:rFonts w:ascii="ＭＳ ゴシック" w:hAnsi="ＭＳ ゴシック" w:cs="ＭＳ 明朝"/>
                <w:spacing w:val="-2"/>
                <w:kern w:val="0"/>
                <w:sz w:val="22"/>
              </w:rPr>
            </w:pPr>
            <w:r w:rsidRPr="004D7581">
              <w:rPr>
                <w:rFonts w:ascii="ＭＳ ゴシック" w:hAnsi="ＭＳ ゴシック" w:cs="ＭＳ 明朝" w:hint="eastAsia"/>
                <w:spacing w:val="-2"/>
                <w:kern w:val="0"/>
                <w:sz w:val="22"/>
              </w:rPr>
              <w:t>基準給料</w:t>
            </w:r>
          </w:p>
          <w:p w:rsidR="007A4EBE" w:rsidRPr="004D7581" w:rsidRDefault="007A4EBE" w:rsidP="004D7581">
            <w:pPr>
              <w:autoSpaceDE w:val="0"/>
              <w:autoSpaceDN w:val="0"/>
              <w:adjustRightInd w:val="0"/>
              <w:spacing w:line="320" w:lineRule="exact"/>
              <w:jc w:val="center"/>
              <w:rPr>
                <w:rFonts w:ascii="ＭＳ ゴシック" w:hAnsi="ＭＳ ゴシック" w:cs="ＭＳ 明朝"/>
                <w:spacing w:val="-2"/>
                <w:kern w:val="0"/>
                <w:sz w:val="22"/>
              </w:rPr>
            </w:pPr>
            <w:r w:rsidRPr="004D7581">
              <w:rPr>
                <w:rFonts w:ascii="ＭＳ ゴシック" w:hAnsi="ＭＳ ゴシック" w:cs="ＭＳ 明朝" w:hint="eastAsia"/>
                <w:spacing w:val="-2"/>
                <w:kern w:val="0"/>
                <w:sz w:val="22"/>
              </w:rPr>
              <w:t>月額</w:t>
            </w:r>
          </w:p>
        </w:tc>
      </w:tr>
      <w:tr w:rsidR="007A4EBE" w:rsidRPr="004D7581" w:rsidTr="007A4EBE">
        <w:trPr>
          <w:trHeight w:val="802"/>
        </w:trPr>
        <w:tc>
          <w:tcPr>
            <w:tcW w:w="992" w:type="dxa"/>
            <w:vMerge/>
            <w:shd w:val="clear" w:color="auto" w:fill="auto"/>
            <w:tcMar>
              <w:left w:w="28" w:type="dxa"/>
              <w:right w:w="28" w:type="dxa"/>
            </w:tcMar>
            <w:vAlign w:val="center"/>
          </w:tcPr>
          <w:p w:rsidR="007A4EBE" w:rsidRPr="004D7581" w:rsidRDefault="007A4EBE" w:rsidP="004D7581">
            <w:pPr>
              <w:spacing w:line="320" w:lineRule="exact"/>
              <w:jc w:val="center"/>
              <w:rPr>
                <w:sz w:val="21"/>
                <w:szCs w:val="21"/>
              </w:rPr>
            </w:pPr>
          </w:p>
        </w:tc>
        <w:tc>
          <w:tcPr>
            <w:tcW w:w="851" w:type="dxa"/>
            <w:vMerge/>
            <w:shd w:val="clear" w:color="auto" w:fill="auto"/>
            <w:vAlign w:val="center"/>
          </w:tcPr>
          <w:p w:rsidR="007A4EBE" w:rsidRPr="004D7581" w:rsidRDefault="007A4EBE" w:rsidP="004D7581">
            <w:pPr>
              <w:spacing w:line="320" w:lineRule="exact"/>
              <w:rPr>
                <w:sz w:val="21"/>
                <w:szCs w:val="21"/>
              </w:rPr>
            </w:pPr>
          </w:p>
        </w:tc>
        <w:tc>
          <w:tcPr>
            <w:tcW w:w="1807" w:type="dxa"/>
            <w:tcBorders>
              <w:top w:val="single" w:sz="6" w:space="0" w:color="auto"/>
              <w:bottom w:val="single" w:sz="4" w:space="0" w:color="auto"/>
            </w:tcBorders>
            <w:shd w:val="clear" w:color="auto" w:fill="FFFFFF"/>
            <w:vAlign w:val="center"/>
          </w:tcPr>
          <w:p w:rsidR="007A4EBE" w:rsidRPr="00F14D78" w:rsidRDefault="007A4EBE" w:rsidP="004D7581">
            <w:pPr>
              <w:autoSpaceDE w:val="0"/>
              <w:autoSpaceDN w:val="0"/>
              <w:adjustRightInd w:val="0"/>
              <w:spacing w:line="336" w:lineRule="atLeast"/>
              <w:jc w:val="center"/>
              <w:rPr>
                <w:rFonts w:ascii="ＭＳ ゴシック" w:hAnsi="ＭＳ ゴシック" w:cs="ＭＳ 明朝"/>
                <w:kern w:val="0"/>
                <w:sz w:val="18"/>
                <w:lang w:val="ja-JP"/>
              </w:rPr>
            </w:pPr>
            <w:r w:rsidRPr="00F14D78">
              <w:rPr>
                <w:rFonts w:ascii="ＭＳ ゴシック" w:hAnsi="ＭＳ ゴシック" w:cs="ＭＳ 明朝" w:hint="eastAsia"/>
                <w:kern w:val="0"/>
                <w:sz w:val="18"/>
                <w:lang w:val="ja-JP"/>
              </w:rPr>
              <w:t>２２９，４００</w:t>
            </w:r>
          </w:p>
        </w:tc>
        <w:tc>
          <w:tcPr>
            <w:tcW w:w="1807" w:type="dxa"/>
            <w:tcBorders>
              <w:top w:val="single" w:sz="6" w:space="0" w:color="auto"/>
              <w:bottom w:val="single" w:sz="4" w:space="0" w:color="auto"/>
            </w:tcBorders>
            <w:shd w:val="clear" w:color="auto" w:fill="FFFFFF"/>
            <w:vAlign w:val="center"/>
          </w:tcPr>
          <w:p w:rsidR="007A4EBE" w:rsidRPr="004D7581" w:rsidRDefault="007A4EBE" w:rsidP="004D7581">
            <w:pPr>
              <w:autoSpaceDE w:val="0"/>
              <w:autoSpaceDN w:val="0"/>
              <w:adjustRightInd w:val="0"/>
              <w:spacing w:line="336" w:lineRule="atLeast"/>
              <w:jc w:val="center"/>
              <w:rPr>
                <w:rFonts w:ascii="ＭＳ ゴシック" w:hAnsi="ＭＳ ゴシック" w:cs="ＭＳ 明朝"/>
                <w:kern w:val="0"/>
                <w:sz w:val="22"/>
                <w:lang w:val="ja-JP"/>
              </w:rPr>
            </w:pPr>
            <w:r w:rsidRPr="00F14D78">
              <w:rPr>
                <w:rFonts w:ascii="ＭＳ ゴシック" w:hAnsi="ＭＳ ゴシック" w:cs="ＭＳ 明朝" w:hint="eastAsia"/>
                <w:kern w:val="0"/>
                <w:sz w:val="18"/>
                <w:lang w:val="ja-JP"/>
              </w:rPr>
              <w:t>２６８，２００</w:t>
            </w:r>
          </w:p>
        </w:tc>
        <w:tc>
          <w:tcPr>
            <w:tcW w:w="1807" w:type="dxa"/>
            <w:tcBorders>
              <w:top w:val="single" w:sz="6" w:space="0" w:color="auto"/>
              <w:bottom w:val="single" w:sz="4" w:space="0" w:color="auto"/>
            </w:tcBorders>
            <w:shd w:val="clear" w:color="auto" w:fill="FFFFFF"/>
            <w:vAlign w:val="center"/>
          </w:tcPr>
          <w:p w:rsidR="007A4EBE" w:rsidRPr="004D7581" w:rsidRDefault="007A4EBE" w:rsidP="004D7581">
            <w:pPr>
              <w:autoSpaceDE w:val="0"/>
              <w:autoSpaceDN w:val="0"/>
              <w:adjustRightInd w:val="0"/>
              <w:spacing w:line="336" w:lineRule="atLeast"/>
              <w:jc w:val="center"/>
              <w:rPr>
                <w:rFonts w:ascii="ＭＳ ゴシック" w:hAnsi="ＭＳ ゴシック" w:cs="ＭＳ 明朝"/>
                <w:kern w:val="0"/>
                <w:sz w:val="22"/>
                <w:lang w:val="ja-JP"/>
              </w:rPr>
            </w:pPr>
            <w:r w:rsidRPr="00F14D78">
              <w:rPr>
                <w:rFonts w:ascii="ＭＳ ゴシック" w:hAnsi="ＭＳ ゴシック" w:cs="ＭＳ 明朝" w:hint="eastAsia"/>
                <w:kern w:val="0"/>
                <w:sz w:val="18"/>
                <w:lang w:val="ja-JP"/>
              </w:rPr>
              <w:t>２９１，３００</w:t>
            </w:r>
          </w:p>
        </w:tc>
        <w:tc>
          <w:tcPr>
            <w:tcW w:w="1808" w:type="dxa"/>
            <w:tcBorders>
              <w:top w:val="single" w:sz="6" w:space="0" w:color="auto"/>
              <w:bottom w:val="single" w:sz="4" w:space="0" w:color="auto"/>
            </w:tcBorders>
            <w:shd w:val="clear" w:color="auto" w:fill="FFFFFF"/>
            <w:vAlign w:val="center"/>
          </w:tcPr>
          <w:p w:rsidR="007A4EBE" w:rsidRPr="004D7581" w:rsidRDefault="007A4EBE" w:rsidP="004D7581">
            <w:pPr>
              <w:autoSpaceDE w:val="0"/>
              <w:autoSpaceDN w:val="0"/>
              <w:adjustRightInd w:val="0"/>
              <w:spacing w:line="336" w:lineRule="atLeast"/>
              <w:jc w:val="center"/>
              <w:rPr>
                <w:rFonts w:ascii="ＭＳ ゴシック" w:hAnsi="ＭＳ ゴシック" w:cs="ＭＳ 明朝"/>
                <w:kern w:val="0"/>
                <w:sz w:val="22"/>
                <w:lang w:val="ja-JP"/>
              </w:rPr>
            </w:pPr>
            <w:r w:rsidRPr="00F14D78">
              <w:rPr>
                <w:rFonts w:ascii="ＭＳ ゴシック" w:hAnsi="ＭＳ ゴシック" w:cs="ＭＳ 明朝" w:hint="eastAsia"/>
                <w:kern w:val="0"/>
                <w:sz w:val="18"/>
                <w:lang w:val="ja-JP"/>
              </w:rPr>
              <w:t>３３０，３００</w:t>
            </w:r>
          </w:p>
        </w:tc>
      </w:tr>
    </w:tbl>
    <w:p w:rsidR="004D7581" w:rsidRPr="004D7581" w:rsidRDefault="004D7581" w:rsidP="007A4EBE">
      <w:pPr>
        <w:spacing w:line="240" w:lineRule="exact"/>
        <w:ind w:leftChars="400" w:left="1063"/>
        <w:rPr>
          <w:sz w:val="16"/>
          <w:szCs w:val="16"/>
        </w:rPr>
      </w:pPr>
      <w:r w:rsidRPr="004D7581">
        <w:rPr>
          <w:rFonts w:hint="eastAsia"/>
          <w:sz w:val="16"/>
          <w:szCs w:val="16"/>
        </w:rPr>
        <w:t xml:space="preserve">　　　　　　　　　　　　　　　　　　　　　　　　　　　　　　　　　　　</w:t>
      </w:r>
    </w:p>
    <w:p w:rsidR="003F3317" w:rsidRPr="003F3317" w:rsidRDefault="003F3317" w:rsidP="00241CA0">
      <w:pPr>
        <w:ind w:left="266" w:hangingChars="100" w:hanging="266"/>
        <w:rPr>
          <w:rFonts w:ascii="ＭＳ ゴシック" w:hAnsi="ＭＳ ゴシック"/>
          <w:szCs w:val="28"/>
        </w:rPr>
      </w:pPr>
      <w:r w:rsidRPr="003F3317">
        <w:rPr>
          <w:rFonts w:ascii="ＭＳ ゴシック" w:hAnsi="ＭＳ ゴシック" w:hint="eastAsia"/>
          <w:szCs w:val="28"/>
        </w:rPr>
        <w:t xml:space="preserve">　　　付　則</w:t>
      </w:r>
    </w:p>
    <w:p w:rsidR="00DB6A8C" w:rsidRPr="00DB6A8C" w:rsidRDefault="004D7581" w:rsidP="00113D14">
      <w:pPr>
        <w:ind w:left="266" w:hangingChars="100" w:hanging="266"/>
        <w:rPr>
          <w:rFonts w:ascii="ＭＳ ゴシック" w:hAnsi="ＭＳ ゴシック"/>
          <w:szCs w:val="28"/>
        </w:rPr>
      </w:pPr>
      <w:r w:rsidRPr="004D7581">
        <w:rPr>
          <w:rFonts w:ascii="ＭＳ ゴシック" w:hAnsi="ＭＳ ゴシック" w:hint="eastAsia"/>
          <w:szCs w:val="28"/>
        </w:rPr>
        <w:t>１　この条例は、令和５年４月１日から施行する。</w:t>
      </w:r>
    </w:p>
    <w:p w:rsidR="00DB6A8C" w:rsidRPr="00DB6A8C" w:rsidRDefault="00DB6A8C" w:rsidP="00DB6A8C">
      <w:pPr>
        <w:ind w:left="266" w:hangingChars="100" w:hanging="266"/>
        <w:rPr>
          <w:rFonts w:ascii="ＭＳ ゴシック" w:hAnsi="ＭＳ ゴシック"/>
          <w:szCs w:val="28"/>
        </w:rPr>
      </w:pPr>
      <w:r w:rsidRPr="00DB6A8C">
        <w:rPr>
          <w:rFonts w:ascii="ＭＳ ゴシック" w:hAnsi="ＭＳ ゴシック" w:hint="eastAsia"/>
          <w:szCs w:val="28"/>
        </w:rPr>
        <w:t xml:space="preserve">２　</w:t>
      </w:r>
      <w:r w:rsidR="004D7581" w:rsidRPr="004D7581">
        <w:rPr>
          <w:rFonts w:ascii="ＭＳ ゴシック" w:hAnsi="ＭＳ ゴシック" w:hint="eastAsia"/>
          <w:szCs w:val="28"/>
        </w:rPr>
        <w:t>改正後の幼稚園教育職員の給与に関する条例（以下「改正後の条例」という。）付則第７条の規定は、地方公務員法の一部を改正する法律（令和３年法律第</w:t>
      </w:r>
      <w:r w:rsidR="004D7581">
        <w:rPr>
          <w:rFonts w:ascii="ＭＳ ゴシック" w:hAnsi="ＭＳ ゴシック" w:hint="eastAsia"/>
          <w:szCs w:val="28"/>
        </w:rPr>
        <w:t>６３</w:t>
      </w:r>
      <w:r w:rsidR="004D7581" w:rsidRPr="004D7581">
        <w:rPr>
          <w:rFonts w:ascii="ＭＳ ゴシック" w:hAnsi="ＭＳ ゴシック" w:hint="eastAsia"/>
          <w:szCs w:val="28"/>
        </w:rPr>
        <w:t>号。以下「令和３年改正法」という。）附則第３条第５項および第６項の規定により勤務している職員には適用しない。</w:t>
      </w:r>
    </w:p>
    <w:p w:rsidR="00DB6A8C" w:rsidRDefault="00DB6A8C" w:rsidP="00DB6A8C">
      <w:pPr>
        <w:ind w:left="266" w:hangingChars="100" w:hanging="266"/>
        <w:rPr>
          <w:rFonts w:ascii="ＭＳ ゴシック" w:hAnsi="ＭＳ ゴシック"/>
          <w:szCs w:val="28"/>
        </w:rPr>
      </w:pPr>
      <w:r w:rsidRPr="00DB6A8C">
        <w:rPr>
          <w:rFonts w:ascii="ＭＳ ゴシック" w:hAnsi="ＭＳ ゴシック" w:hint="eastAsia"/>
          <w:szCs w:val="28"/>
        </w:rPr>
        <w:t xml:space="preserve">３　</w:t>
      </w:r>
      <w:r w:rsidR="00F01C11">
        <w:rPr>
          <w:rFonts w:ascii="ＭＳ ゴシック" w:hAnsi="ＭＳ ゴシック" w:hint="eastAsia"/>
          <w:szCs w:val="28"/>
        </w:rPr>
        <w:t>令和３年改正法附則第４条第１項また</w:t>
      </w:r>
      <w:r w:rsidR="004D7581" w:rsidRPr="004D7581">
        <w:rPr>
          <w:rFonts w:ascii="ＭＳ ゴシック" w:hAnsi="ＭＳ ゴシック" w:hint="eastAsia"/>
          <w:szCs w:val="28"/>
        </w:rPr>
        <w:t>は第２項の規定により採用された職員（以下「暫定再任用常時勤務職員」という。）の給料月額は、その者が令和３年改正法による改正後の地方公務員法（昭和</w:t>
      </w:r>
      <w:r w:rsidR="004D7581">
        <w:rPr>
          <w:rFonts w:ascii="ＭＳ ゴシック" w:hAnsi="ＭＳ ゴシック" w:hint="eastAsia"/>
          <w:szCs w:val="28"/>
        </w:rPr>
        <w:t>２５</w:t>
      </w:r>
      <w:r w:rsidR="004D7581" w:rsidRPr="004D7581">
        <w:rPr>
          <w:rFonts w:ascii="ＭＳ ゴシック" w:hAnsi="ＭＳ ゴシック" w:hint="eastAsia"/>
          <w:szCs w:val="28"/>
        </w:rPr>
        <w:t>年法律第</w:t>
      </w:r>
      <w:r w:rsidR="004D7581">
        <w:rPr>
          <w:rFonts w:ascii="ＭＳ ゴシック" w:hAnsi="ＭＳ ゴシック" w:hint="eastAsia"/>
          <w:szCs w:val="28"/>
        </w:rPr>
        <w:t>２６１</w:t>
      </w:r>
      <w:r w:rsidR="004D7581" w:rsidRPr="004D7581">
        <w:rPr>
          <w:rFonts w:ascii="ＭＳ ゴシック" w:hAnsi="ＭＳ ゴシック" w:hint="eastAsia"/>
          <w:szCs w:val="28"/>
        </w:rPr>
        <w:t>号）第</w:t>
      </w:r>
      <w:r w:rsidR="004D7581">
        <w:rPr>
          <w:rFonts w:ascii="ＭＳ ゴシック" w:hAnsi="ＭＳ ゴシック" w:hint="eastAsia"/>
          <w:szCs w:val="28"/>
        </w:rPr>
        <w:t>２２</w:t>
      </w:r>
      <w:r w:rsidR="004D7581" w:rsidRPr="004D7581">
        <w:rPr>
          <w:rFonts w:ascii="ＭＳ ゴシック" w:hAnsi="ＭＳ ゴシック" w:hint="eastAsia"/>
          <w:szCs w:val="28"/>
        </w:rPr>
        <w:t>条の４第１項の規定により採用された職員（以下「定年前再任用短時間勤務職員」という。）である</w:t>
      </w:r>
      <w:r w:rsidR="00C30BA0">
        <w:rPr>
          <w:rFonts w:ascii="ＭＳ ゴシック" w:hAnsi="ＭＳ ゴシック" w:hint="eastAsia"/>
          <w:szCs w:val="28"/>
        </w:rPr>
        <w:t>ものとした場合に適用される給料表の定年前再任用短時間勤務職員の項</w:t>
      </w:r>
      <w:r w:rsidR="004D7581" w:rsidRPr="004D7581">
        <w:rPr>
          <w:rFonts w:ascii="ＭＳ ゴシック" w:hAnsi="ＭＳ ゴシック" w:hint="eastAsia"/>
          <w:szCs w:val="28"/>
        </w:rPr>
        <w:t>に掲げる基準給料月額のうち、その者の属する職務の級に応じた額とする。</w:t>
      </w:r>
    </w:p>
    <w:p w:rsidR="004D7581" w:rsidRDefault="004D7581" w:rsidP="00DB6A8C">
      <w:pPr>
        <w:ind w:left="266" w:hangingChars="100" w:hanging="266"/>
        <w:rPr>
          <w:rFonts w:ascii="ＭＳ ゴシック" w:hAnsi="ＭＳ ゴシック"/>
          <w:szCs w:val="28"/>
        </w:rPr>
      </w:pPr>
      <w:r w:rsidRPr="004D7581">
        <w:rPr>
          <w:rFonts w:ascii="ＭＳ ゴシック" w:hAnsi="ＭＳ ゴシック" w:hint="eastAsia"/>
          <w:szCs w:val="28"/>
        </w:rPr>
        <w:t>４　地方公務員の育児休業等に関する法律（平成３年法律第</w:t>
      </w:r>
      <w:r>
        <w:rPr>
          <w:rFonts w:ascii="ＭＳ ゴシック" w:hAnsi="ＭＳ ゴシック" w:hint="eastAsia"/>
          <w:szCs w:val="28"/>
        </w:rPr>
        <w:t>１１０</w:t>
      </w:r>
      <w:r w:rsidRPr="004D7581">
        <w:rPr>
          <w:rFonts w:ascii="ＭＳ ゴシック" w:hAnsi="ＭＳ ゴシック" w:hint="eastAsia"/>
          <w:szCs w:val="28"/>
        </w:rPr>
        <w:t>号）第</w:t>
      </w:r>
      <w:r>
        <w:rPr>
          <w:rFonts w:ascii="ＭＳ ゴシック" w:hAnsi="ＭＳ ゴシック" w:hint="eastAsia"/>
          <w:szCs w:val="28"/>
        </w:rPr>
        <w:t>１０</w:t>
      </w:r>
      <w:r w:rsidRPr="004D7581">
        <w:rPr>
          <w:rFonts w:ascii="ＭＳ ゴシック" w:hAnsi="ＭＳ ゴシック" w:hint="eastAsia"/>
          <w:szCs w:val="28"/>
        </w:rPr>
        <w:t>条第３項の規定により同条第１項に規定する育児短時間勤務の承認を受けた暫定再任用常時勤務職員（同法第</w:t>
      </w:r>
      <w:r>
        <w:rPr>
          <w:rFonts w:ascii="ＭＳ ゴシック" w:hAnsi="ＭＳ ゴシック" w:hint="eastAsia"/>
          <w:szCs w:val="28"/>
        </w:rPr>
        <w:t>１７</w:t>
      </w:r>
      <w:r w:rsidRPr="004D7581">
        <w:rPr>
          <w:rFonts w:ascii="ＭＳ ゴシック" w:hAnsi="ＭＳ ゴシック" w:hint="eastAsia"/>
          <w:szCs w:val="28"/>
        </w:rPr>
        <w:t>条の規定による短時間勤務をすることとなった暫定再任用常時勤務職員を含む。）に対する前項の規定の適用については、同項中「とする」とあるのは、「に、幼稚園教育職員の勤務時間、休日、休暇等に関する条例（平成</w:t>
      </w:r>
      <w:r>
        <w:rPr>
          <w:rFonts w:ascii="ＭＳ ゴシック" w:hAnsi="ＭＳ ゴシック" w:hint="eastAsia"/>
          <w:szCs w:val="28"/>
        </w:rPr>
        <w:t>１２</w:t>
      </w:r>
      <w:r w:rsidRPr="004D7581">
        <w:rPr>
          <w:rFonts w:ascii="ＭＳ ゴシック" w:hAnsi="ＭＳ ゴシック" w:hint="eastAsia"/>
          <w:szCs w:val="28"/>
        </w:rPr>
        <w:t>年品川区条例第</w:t>
      </w:r>
      <w:r>
        <w:rPr>
          <w:rFonts w:ascii="ＭＳ ゴシック" w:hAnsi="ＭＳ ゴシック" w:hint="eastAsia"/>
          <w:szCs w:val="28"/>
        </w:rPr>
        <w:t>３３</w:t>
      </w:r>
      <w:r w:rsidRPr="004D7581">
        <w:rPr>
          <w:rFonts w:ascii="ＭＳ ゴシック" w:hAnsi="ＭＳ ゴシック" w:hint="eastAsia"/>
          <w:szCs w:val="28"/>
        </w:rPr>
        <w:t>号）第３条第２項の規定により定められたその者の勤務時間を同条第１項に規定する勤務時間で除して得た数を乗じて得た額（その額に、１円未満の端数がある場合は、これを切り捨てる。）とする」とする。</w:t>
      </w:r>
    </w:p>
    <w:p w:rsidR="004D7581" w:rsidRDefault="00F01C11" w:rsidP="00DB6A8C">
      <w:pPr>
        <w:ind w:left="266" w:hangingChars="100" w:hanging="266"/>
        <w:rPr>
          <w:rFonts w:ascii="ＭＳ ゴシック" w:hAnsi="ＭＳ ゴシック"/>
          <w:szCs w:val="28"/>
        </w:rPr>
      </w:pPr>
      <w:r>
        <w:rPr>
          <w:rFonts w:ascii="ＭＳ ゴシック" w:hAnsi="ＭＳ ゴシック" w:hint="eastAsia"/>
          <w:szCs w:val="28"/>
        </w:rPr>
        <w:t>５　令和３年改正法附則第６条第１項また</w:t>
      </w:r>
      <w:r w:rsidR="004D7581" w:rsidRPr="004D7581">
        <w:rPr>
          <w:rFonts w:ascii="ＭＳ ゴシック" w:hAnsi="ＭＳ ゴシック" w:hint="eastAsia"/>
          <w:szCs w:val="28"/>
        </w:rPr>
        <w:t>は第２項の規定により採用された職員（以下「暫定再任用短時間勤務職員」という。）の給料月額は、その者が定年前再任用短時間勤務職員である</w:t>
      </w:r>
      <w:r w:rsidR="00C30BA0">
        <w:rPr>
          <w:rFonts w:ascii="ＭＳ ゴシック" w:hAnsi="ＭＳ ゴシック" w:hint="eastAsia"/>
          <w:szCs w:val="28"/>
        </w:rPr>
        <w:t>ものとした場合に適用される給料表の定年前再任用短時間勤務職員の項</w:t>
      </w:r>
      <w:r w:rsidR="004D7581" w:rsidRPr="004D7581">
        <w:rPr>
          <w:rFonts w:ascii="ＭＳ ゴシック" w:hAnsi="ＭＳ ゴシック" w:hint="eastAsia"/>
          <w:szCs w:val="28"/>
        </w:rPr>
        <w:t>に掲げる基準給料月額のうち、その者の属する職務の級に応じた額に、幼稚園教育職員の勤務時間、休日、休暇等に関する条例（平成</w:t>
      </w:r>
      <w:r w:rsidR="004D7581">
        <w:rPr>
          <w:rFonts w:ascii="ＭＳ ゴシック" w:hAnsi="ＭＳ ゴシック" w:hint="eastAsia"/>
          <w:szCs w:val="28"/>
        </w:rPr>
        <w:t>１２</w:t>
      </w:r>
      <w:r w:rsidR="004D7581" w:rsidRPr="004D7581">
        <w:rPr>
          <w:rFonts w:ascii="ＭＳ ゴシック" w:hAnsi="ＭＳ ゴシック" w:hint="eastAsia"/>
          <w:szCs w:val="28"/>
        </w:rPr>
        <w:t>年品川区条例第</w:t>
      </w:r>
      <w:r w:rsidR="004D7581">
        <w:rPr>
          <w:rFonts w:ascii="ＭＳ ゴシック" w:hAnsi="ＭＳ ゴシック" w:hint="eastAsia"/>
          <w:szCs w:val="28"/>
        </w:rPr>
        <w:t>３３</w:t>
      </w:r>
      <w:r w:rsidR="004D7581" w:rsidRPr="004D7581">
        <w:rPr>
          <w:rFonts w:ascii="ＭＳ ゴシック" w:hAnsi="ＭＳ ゴシック" w:hint="eastAsia"/>
          <w:szCs w:val="28"/>
        </w:rPr>
        <w:t>号）第３条第３項の規定により定められたその者の勤務時間を同条第１項に規定する勤務時間で除して得た数を乗じて得た額（その額に、１円未満の端数がある場合は、これを切り捨てる。）とする。</w:t>
      </w:r>
    </w:p>
    <w:p w:rsidR="004D7581" w:rsidRDefault="004D7581" w:rsidP="00DB6A8C">
      <w:pPr>
        <w:ind w:left="266" w:hangingChars="100" w:hanging="266"/>
        <w:rPr>
          <w:rFonts w:ascii="ＭＳ ゴシック" w:hAnsi="ＭＳ ゴシック"/>
          <w:szCs w:val="28"/>
        </w:rPr>
      </w:pPr>
      <w:r w:rsidRPr="004D7581">
        <w:rPr>
          <w:rFonts w:ascii="ＭＳ ゴシック" w:hAnsi="ＭＳ ゴシック" w:hint="eastAsia"/>
          <w:szCs w:val="28"/>
        </w:rPr>
        <w:t>６　暫定再任用短時間勤務職員は、定年前再任用短時間勤務職員とみなして、改正後の</w:t>
      </w:r>
      <w:r w:rsidR="00F546DB" w:rsidRPr="00F546DB">
        <w:rPr>
          <w:rFonts w:ascii="ＭＳ ゴシック" w:hAnsi="ＭＳ ゴシック" w:hint="eastAsia"/>
          <w:szCs w:val="28"/>
        </w:rPr>
        <w:t>条例</w:t>
      </w:r>
      <w:r w:rsidRPr="004D7581">
        <w:rPr>
          <w:rFonts w:ascii="ＭＳ ゴシック" w:hAnsi="ＭＳ ゴシック" w:hint="eastAsia"/>
          <w:szCs w:val="28"/>
        </w:rPr>
        <w:t>第</w:t>
      </w:r>
      <w:r>
        <w:rPr>
          <w:rFonts w:ascii="ＭＳ ゴシック" w:hAnsi="ＭＳ ゴシック" w:hint="eastAsia"/>
          <w:szCs w:val="28"/>
        </w:rPr>
        <w:t>２２</w:t>
      </w:r>
      <w:r w:rsidRPr="004D7581">
        <w:rPr>
          <w:rFonts w:ascii="ＭＳ ゴシック" w:hAnsi="ＭＳ ゴシック" w:hint="eastAsia"/>
          <w:szCs w:val="28"/>
        </w:rPr>
        <w:t>条第２号の規定を適用する。</w:t>
      </w:r>
    </w:p>
    <w:p w:rsidR="004D7581" w:rsidRDefault="00845BC3" w:rsidP="00DB6A8C">
      <w:pPr>
        <w:ind w:left="266" w:hangingChars="100" w:hanging="266"/>
        <w:rPr>
          <w:rFonts w:ascii="ＭＳ ゴシック" w:hAnsi="ＭＳ ゴシック"/>
          <w:szCs w:val="28"/>
        </w:rPr>
      </w:pPr>
      <w:r w:rsidRPr="00845BC3">
        <w:rPr>
          <w:rFonts w:ascii="ＭＳ ゴシック" w:hAnsi="ＭＳ ゴシック" w:hint="eastAsia"/>
          <w:szCs w:val="28"/>
        </w:rPr>
        <w:t>７　暫定再任用常時勤務職員および暫定再任用短時間勤務職員（以下「暫定再任用職員」という。）は、定年前再任用短時間勤務職員とみなして、改正後の条例第</w:t>
      </w:r>
      <w:r>
        <w:rPr>
          <w:rFonts w:ascii="ＭＳ ゴシック" w:hAnsi="ＭＳ ゴシック" w:hint="eastAsia"/>
          <w:szCs w:val="28"/>
        </w:rPr>
        <w:t>２７</w:t>
      </w:r>
      <w:r w:rsidRPr="00845BC3">
        <w:rPr>
          <w:rFonts w:ascii="ＭＳ ゴシック" w:hAnsi="ＭＳ ゴシック" w:hint="eastAsia"/>
          <w:szCs w:val="28"/>
        </w:rPr>
        <w:t>条第３項および第</w:t>
      </w:r>
      <w:r>
        <w:rPr>
          <w:rFonts w:ascii="ＭＳ ゴシック" w:hAnsi="ＭＳ ゴシック" w:hint="eastAsia"/>
          <w:szCs w:val="28"/>
        </w:rPr>
        <w:t>３１</w:t>
      </w:r>
      <w:r w:rsidRPr="00845BC3">
        <w:rPr>
          <w:rFonts w:ascii="ＭＳ ゴシック" w:hAnsi="ＭＳ ゴシック" w:hint="eastAsia"/>
          <w:szCs w:val="28"/>
        </w:rPr>
        <w:t>条第２項の規定を適用する。</w:t>
      </w:r>
    </w:p>
    <w:p w:rsidR="00845BC3" w:rsidRDefault="00845BC3" w:rsidP="00DB6A8C">
      <w:pPr>
        <w:ind w:left="266" w:hangingChars="100" w:hanging="266"/>
        <w:rPr>
          <w:rFonts w:ascii="ＭＳ ゴシック" w:hAnsi="ＭＳ ゴシック"/>
          <w:szCs w:val="28"/>
        </w:rPr>
      </w:pPr>
      <w:r w:rsidRPr="00845BC3">
        <w:rPr>
          <w:rFonts w:ascii="ＭＳ ゴシック" w:hAnsi="ＭＳ ゴシック" w:hint="eastAsia"/>
          <w:szCs w:val="28"/>
        </w:rPr>
        <w:t>８　改正後の条例第</w:t>
      </w:r>
      <w:r>
        <w:rPr>
          <w:rFonts w:ascii="ＭＳ ゴシック" w:hAnsi="ＭＳ ゴシック" w:hint="eastAsia"/>
          <w:szCs w:val="28"/>
        </w:rPr>
        <w:t>３０</w:t>
      </w:r>
      <w:r w:rsidRPr="00845BC3">
        <w:rPr>
          <w:rFonts w:ascii="ＭＳ ゴシック" w:hAnsi="ＭＳ ゴシック" w:hint="eastAsia"/>
          <w:szCs w:val="28"/>
        </w:rPr>
        <w:t>条第１項の職員に暫定再任用職員が含まれる場合における勤勉手当の額の総額の算定に係る同条第３項の規定の適用については、同項中「定年前再任用短時間勤務職員」とあるのは、「定年前再任用短時間勤務職員および地方公務員法の一部を改正する法律（令和３年法律第</w:t>
      </w:r>
      <w:r>
        <w:rPr>
          <w:rFonts w:ascii="ＭＳ ゴシック" w:hAnsi="ＭＳ ゴシック" w:hint="eastAsia"/>
          <w:szCs w:val="28"/>
        </w:rPr>
        <w:t>６３</w:t>
      </w:r>
      <w:r w:rsidRPr="00845BC3">
        <w:rPr>
          <w:rFonts w:ascii="ＭＳ ゴシック" w:hAnsi="ＭＳ ゴシック" w:hint="eastAsia"/>
          <w:szCs w:val="28"/>
        </w:rPr>
        <w:t>号）附則第４条第１項もしくは第２項</w:t>
      </w:r>
      <w:r w:rsidR="007D4C29">
        <w:rPr>
          <w:rFonts w:ascii="ＭＳ ゴシック" w:hAnsi="ＭＳ ゴシック" w:hint="eastAsia"/>
          <w:szCs w:val="28"/>
        </w:rPr>
        <w:t>または</w:t>
      </w:r>
      <w:r w:rsidR="00F546DB" w:rsidRPr="00845BC3">
        <w:rPr>
          <w:rFonts w:ascii="ＭＳ ゴシック" w:hAnsi="ＭＳ ゴシック" w:hint="eastAsia"/>
          <w:szCs w:val="28"/>
        </w:rPr>
        <w:t>附則</w:t>
      </w:r>
      <w:r w:rsidRPr="00845BC3">
        <w:rPr>
          <w:rFonts w:ascii="ＭＳ ゴシック" w:hAnsi="ＭＳ ゴシック" w:hint="eastAsia"/>
          <w:szCs w:val="28"/>
        </w:rPr>
        <w:t>第６条第１項もしくは第２項の規定により採用された職員」とする。</w:t>
      </w:r>
    </w:p>
    <w:p w:rsidR="00845BC3" w:rsidRDefault="00845BC3" w:rsidP="00DB6A8C">
      <w:pPr>
        <w:ind w:left="266" w:hangingChars="100" w:hanging="266"/>
        <w:rPr>
          <w:rFonts w:ascii="ＭＳ ゴシック" w:hAnsi="ＭＳ ゴシック"/>
          <w:szCs w:val="28"/>
        </w:rPr>
      </w:pPr>
      <w:r w:rsidRPr="00845BC3">
        <w:rPr>
          <w:rFonts w:ascii="ＭＳ ゴシック" w:hAnsi="ＭＳ ゴシック" w:hint="eastAsia"/>
          <w:szCs w:val="28"/>
        </w:rPr>
        <w:t>９　幼稚園教育職員の給与に関する条例第</w:t>
      </w:r>
      <w:r>
        <w:rPr>
          <w:rFonts w:ascii="ＭＳ ゴシック" w:hAnsi="ＭＳ ゴシック" w:hint="eastAsia"/>
          <w:szCs w:val="28"/>
        </w:rPr>
        <w:t>１１</w:t>
      </w:r>
      <w:r w:rsidRPr="00845BC3">
        <w:rPr>
          <w:rFonts w:ascii="ＭＳ ゴシック" w:hAnsi="ＭＳ ゴシック" w:hint="eastAsia"/>
          <w:szCs w:val="28"/>
        </w:rPr>
        <w:t>条、第</w:t>
      </w:r>
      <w:r>
        <w:rPr>
          <w:rFonts w:ascii="ＭＳ ゴシック" w:hAnsi="ＭＳ ゴシック" w:hint="eastAsia"/>
          <w:szCs w:val="28"/>
        </w:rPr>
        <w:t>１２</w:t>
      </w:r>
      <w:r w:rsidRPr="00845BC3">
        <w:rPr>
          <w:rFonts w:ascii="ＭＳ ゴシック" w:hAnsi="ＭＳ ゴシック" w:hint="eastAsia"/>
          <w:szCs w:val="28"/>
        </w:rPr>
        <w:t>条および第</w:t>
      </w:r>
      <w:r>
        <w:rPr>
          <w:rFonts w:ascii="ＭＳ ゴシック" w:hAnsi="ＭＳ ゴシック" w:hint="eastAsia"/>
          <w:szCs w:val="28"/>
        </w:rPr>
        <w:t>１４</w:t>
      </w:r>
      <w:r w:rsidRPr="00845BC3">
        <w:rPr>
          <w:rFonts w:ascii="ＭＳ ゴシック" w:hAnsi="ＭＳ ゴシック" w:hint="eastAsia"/>
          <w:szCs w:val="28"/>
        </w:rPr>
        <w:t>条の規定は、暫定再任用職員には適用しない。</w:t>
      </w:r>
    </w:p>
    <w:p w:rsidR="00845BC3" w:rsidRDefault="00845BC3" w:rsidP="00DB6A8C">
      <w:pPr>
        <w:ind w:left="266" w:hangingChars="100" w:hanging="266"/>
        <w:rPr>
          <w:rFonts w:ascii="ＭＳ ゴシック" w:hAnsi="ＭＳ ゴシック"/>
          <w:szCs w:val="28"/>
        </w:rPr>
      </w:pPr>
      <w:r>
        <w:rPr>
          <w:rFonts w:ascii="ＭＳ ゴシック" w:hAnsi="ＭＳ ゴシック" w:hint="eastAsia"/>
          <w:szCs w:val="28"/>
        </w:rPr>
        <w:t>１０</w:t>
      </w:r>
      <w:r w:rsidRPr="00845BC3">
        <w:rPr>
          <w:rFonts w:ascii="ＭＳ ゴシック" w:hAnsi="ＭＳ ゴシック" w:hint="eastAsia"/>
          <w:szCs w:val="28"/>
        </w:rPr>
        <w:t xml:space="preserve">　第２項から前項までに定めるもののほか、この条例の施行に関し必要な事項は、特別区人事委員会が定める。</w:t>
      </w:r>
    </w:p>
    <w:p w:rsidR="00040213" w:rsidRPr="00937E8C" w:rsidRDefault="00040213" w:rsidP="00845BC3">
      <w:pPr>
        <w:ind w:left="531" w:hangingChars="200" w:hanging="531"/>
        <w:rPr>
          <w:rFonts w:ascii="ＭＳ ゴシック" w:hAnsi="ＭＳ ゴシック"/>
        </w:rPr>
      </w:pPr>
      <w:r w:rsidRPr="00937E8C">
        <w:rPr>
          <w:rFonts w:ascii="ＭＳ ゴシック" w:hAnsi="ＭＳ ゴシック" w:hint="eastAsia"/>
        </w:rPr>
        <w:t xml:space="preserve">　（説明）</w:t>
      </w:r>
      <w:r w:rsidR="00CF3F34">
        <w:rPr>
          <w:rFonts w:ascii="ＭＳ ゴシック" w:hAnsi="ＭＳ ゴシック" w:hint="eastAsia"/>
        </w:rPr>
        <w:t>定年前再任用短時間勤務職員の基準給料月額を定めるほか、</w:t>
      </w:r>
      <w:r w:rsidR="00845BC3" w:rsidRPr="00845BC3">
        <w:rPr>
          <w:rFonts w:ascii="ＭＳ ゴシック" w:hAnsi="ＭＳ ゴシック" w:hint="eastAsia"/>
        </w:rPr>
        <w:t>６０歳に達した</w:t>
      </w:r>
      <w:r w:rsidR="00845BC3">
        <w:rPr>
          <w:rFonts w:ascii="ＭＳ ゴシック" w:hAnsi="ＭＳ ゴシック" w:hint="eastAsia"/>
        </w:rPr>
        <w:t>幼稚園教育職員</w:t>
      </w:r>
      <w:r w:rsidR="00845BC3" w:rsidRPr="00845BC3">
        <w:rPr>
          <w:rFonts w:ascii="ＭＳ ゴシック" w:hAnsi="ＭＳ ゴシック" w:hint="eastAsia"/>
        </w:rPr>
        <w:t>に係る給与の算定方法等を改める必要がある。</w:t>
      </w:r>
    </w:p>
    <w:sectPr w:rsidR="00040213" w:rsidRPr="00937E8C">
      <w:headerReference w:type="even" r:id="rId8"/>
      <w:headerReference w:type="default" r:id="rId9"/>
      <w:footerReference w:type="even" r:id="rId10"/>
      <w:footerReference w:type="default" r:id="rId11"/>
      <w:headerReference w:type="first" r:id="rId12"/>
      <w:footerReference w:type="first" r:id="rId13"/>
      <w:pgSz w:w="11907" w:h="16840" w:code="9"/>
      <w:pgMar w:top="1418" w:right="1304" w:bottom="1418" w:left="1304" w:header="851" w:footer="992" w:gutter="0"/>
      <w:paperSrc w:first="265" w:other="265"/>
      <w:cols w:space="425"/>
      <w:docGrid w:type="linesAndChars" w:linePitch="636" w:charSpace="-29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61EA" w:rsidRDefault="001D61EA" w:rsidP="00EE0DC9">
      <w:r>
        <w:separator/>
      </w:r>
    </w:p>
  </w:endnote>
  <w:endnote w:type="continuationSeparator" w:id="0">
    <w:p w:rsidR="001D61EA" w:rsidRDefault="001D61EA" w:rsidP="00EE0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DA1" w:rsidRDefault="00403DA1">
    <w:pPr>
      <w:pStyle w:val="a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DA1" w:rsidRDefault="00403DA1">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DA1" w:rsidRDefault="00403DA1">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61EA" w:rsidRDefault="001D61EA" w:rsidP="00EE0DC9">
      <w:r>
        <w:separator/>
      </w:r>
    </w:p>
  </w:footnote>
  <w:footnote w:type="continuationSeparator" w:id="0">
    <w:p w:rsidR="001D61EA" w:rsidRDefault="001D61EA" w:rsidP="00EE0D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DA1" w:rsidRDefault="00403DA1">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DA1" w:rsidRDefault="00403DA1">
    <w:pPr>
      <w:pStyle w:val="ac"/>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DA1" w:rsidRDefault="00403DA1">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D6741"/>
    <w:multiLevelType w:val="hybridMultilevel"/>
    <w:tmpl w:val="C9181282"/>
    <w:lvl w:ilvl="0" w:tplc="95A8C52C">
      <w:start w:val="1"/>
      <w:numFmt w:val="decimal"/>
      <w:lvlText w:val="(%1)"/>
      <w:lvlJc w:val="left"/>
      <w:pPr>
        <w:tabs>
          <w:tab w:val="num" w:pos="833"/>
        </w:tabs>
        <w:ind w:left="833" w:hanging="720"/>
      </w:pPr>
      <w:rPr>
        <w:rFonts w:hint="eastAsia"/>
      </w:rPr>
    </w:lvl>
    <w:lvl w:ilvl="1" w:tplc="04090017" w:tentative="1">
      <w:start w:val="1"/>
      <w:numFmt w:val="aiueoFullWidth"/>
      <w:lvlText w:val="(%2)"/>
      <w:lvlJc w:val="left"/>
      <w:pPr>
        <w:tabs>
          <w:tab w:val="num" w:pos="953"/>
        </w:tabs>
        <w:ind w:left="953" w:hanging="420"/>
      </w:pPr>
    </w:lvl>
    <w:lvl w:ilvl="2" w:tplc="04090011" w:tentative="1">
      <w:start w:val="1"/>
      <w:numFmt w:val="decimalEnclosedCircle"/>
      <w:lvlText w:val="%3"/>
      <w:lvlJc w:val="left"/>
      <w:pPr>
        <w:tabs>
          <w:tab w:val="num" w:pos="1373"/>
        </w:tabs>
        <w:ind w:left="1373" w:hanging="420"/>
      </w:pPr>
    </w:lvl>
    <w:lvl w:ilvl="3" w:tplc="0409000F" w:tentative="1">
      <w:start w:val="1"/>
      <w:numFmt w:val="decimal"/>
      <w:lvlText w:val="%4."/>
      <w:lvlJc w:val="left"/>
      <w:pPr>
        <w:tabs>
          <w:tab w:val="num" w:pos="1793"/>
        </w:tabs>
        <w:ind w:left="1793" w:hanging="420"/>
      </w:pPr>
    </w:lvl>
    <w:lvl w:ilvl="4" w:tplc="04090017" w:tentative="1">
      <w:start w:val="1"/>
      <w:numFmt w:val="aiueoFullWidth"/>
      <w:lvlText w:val="(%5)"/>
      <w:lvlJc w:val="left"/>
      <w:pPr>
        <w:tabs>
          <w:tab w:val="num" w:pos="2213"/>
        </w:tabs>
        <w:ind w:left="2213" w:hanging="420"/>
      </w:pPr>
    </w:lvl>
    <w:lvl w:ilvl="5" w:tplc="04090011" w:tentative="1">
      <w:start w:val="1"/>
      <w:numFmt w:val="decimalEnclosedCircle"/>
      <w:lvlText w:val="%6"/>
      <w:lvlJc w:val="left"/>
      <w:pPr>
        <w:tabs>
          <w:tab w:val="num" w:pos="2633"/>
        </w:tabs>
        <w:ind w:left="2633" w:hanging="420"/>
      </w:pPr>
    </w:lvl>
    <w:lvl w:ilvl="6" w:tplc="0409000F" w:tentative="1">
      <w:start w:val="1"/>
      <w:numFmt w:val="decimal"/>
      <w:lvlText w:val="%7."/>
      <w:lvlJc w:val="left"/>
      <w:pPr>
        <w:tabs>
          <w:tab w:val="num" w:pos="3053"/>
        </w:tabs>
        <w:ind w:left="3053" w:hanging="420"/>
      </w:pPr>
    </w:lvl>
    <w:lvl w:ilvl="7" w:tplc="04090017" w:tentative="1">
      <w:start w:val="1"/>
      <w:numFmt w:val="aiueoFullWidth"/>
      <w:lvlText w:val="(%8)"/>
      <w:lvlJc w:val="left"/>
      <w:pPr>
        <w:tabs>
          <w:tab w:val="num" w:pos="3473"/>
        </w:tabs>
        <w:ind w:left="3473" w:hanging="420"/>
      </w:pPr>
    </w:lvl>
    <w:lvl w:ilvl="8" w:tplc="04090011" w:tentative="1">
      <w:start w:val="1"/>
      <w:numFmt w:val="decimalEnclosedCircle"/>
      <w:lvlText w:val="%9"/>
      <w:lvlJc w:val="left"/>
      <w:pPr>
        <w:tabs>
          <w:tab w:val="num" w:pos="3893"/>
        </w:tabs>
        <w:ind w:left="3893" w:hanging="420"/>
      </w:pPr>
    </w:lvl>
  </w:abstractNum>
  <w:abstractNum w:abstractNumId="1" w15:restartNumberingAfterBreak="0">
    <w:nsid w:val="0CAE23F9"/>
    <w:multiLevelType w:val="hybridMultilevel"/>
    <w:tmpl w:val="42E48CA2"/>
    <w:lvl w:ilvl="0" w:tplc="3014F3E6">
      <w:numFmt w:val="bullet"/>
      <w:lvlText w:val="○"/>
      <w:lvlJc w:val="left"/>
      <w:pPr>
        <w:tabs>
          <w:tab w:val="num" w:pos="615"/>
        </w:tabs>
        <w:ind w:left="61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abstractNum w:abstractNumId="2" w15:restartNumberingAfterBreak="0">
    <w:nsid w:val="15D42C7C"/>
    <w:multiLevelType w:val="hybridMultilevel"/>
    <w:tmpl w:val="B53C3EA0"/>
    <w:lvl w:ilvl="0" w:tplc="094E442C">
      <w:start w:val="1"/>
      <w:numFmt w:val="decimalEnclosedParen"/>
      <w:lvlText w:val="%1"/>
      <w:lvlJc w:val="left"/>
      <w:pPr>
        <w:ind w:left="626" w:hanging="360"/>
      </w:pPr>
      <w:rPr>
        <w:rFonts w:hint="default"/>
      </w:rPr>
    </w:lvl>
    <w:lvl w:ilvl="1" w:tplc="04090017" w:tentative="1">
      <w:start w:val="1"/>
      <w:numFmt w:val="aiueoFullWidth"/>
      <w:lvlText w:val="(%2)"/>
      <w:lvlJc w:val="left"/>
      <w:pPr>
        <w:ind w:left="1106" w:hanging="420"/>
      </w:pPr>
    </w:lvl>
    <w:lvl w:ilvl="2" w:tplc="04090011" w:tentative="1">
      <w:start w:val="1"/>
      <w:numFmt w:val="decimalEnclosedCircle"/>
      <w:lvlText w:val="%3"/>
      <w:lvlJc w:val="left"/>
      <w:pPr>
        <w:ind w:left="1526" w:hanging="420"/>
      </w:pPr>
    </w:lvl>
    <w:lvl w:ilvl="3" w:tplc="0409000F" w:tentative="1">
      <w:start w:val="1"/>
      <w:numFmt w:val="decimal"/>
      <w:lvlText w:val="%4."/>
      <w:lvlJc w:val="left"/>
      <w:pPr>
        <w:ind w:left="1946" w:hanging="420"/>
      </w:pPr>
    </w:lvl>
    <w:lvl w:ilvl="4" w:tplc="04090017" w:tentative="1">
      <w:start w:val="1"/>
      <w:numFmt w:val="aiueoFullWidth"/>
      <w:lvlText w:val="(%5)"/>
      <w:lvlJc w:val="left"/>
      <w:pPr>
        <w:ind w:left="2366" w:hanging="420"/>
      </w:pPr>
    </w:lvl>
    <w:lvl w:ilvl="5" w:tplc="04090011" w:tentative="1">
      <w:start w:val="1"/>
      <w:numFmt w:val="decimalEnclosedCircle"/>
      <w:lvlText w:val="%6"/>
      <w:lvlJc w:val="left"/>
      <w:pPr>
        <w:ind w:left="2786" w:hanging="420"/>
      </w:pPr>
    </w:lvl>
    <w:lvl w:ilvl="6" w:tplc="0409000F" w:tentative="1">
      <w:start w:val="1"/>
      <w:numFmt w:val="decimal"/>
      <w:lvlText w:val="%7."/>
      <w:lvlJc w:val="left"/>
      <w:pPr>
        <w:ind w:left="3206" w:hanging="420"/>
      </w:pPr>
    </w:lvl>
    <w:lvl w:ilvl="7" w:tplc="04090017" w:tentative="1">
      <w:start w:val="1"/>
      <w:numFmt w:val="aiueoFullWidth"/>
      <w:lvlText w:val="(%8)"/>
      <w:lvlJc w:val="left"/>
      <w:pPr>
        <w:ind w:left="3626" w:hanging="420"/>
      </w:pPr>
    </w:lvl>
    <w:lvl w:ilvl="8" w:tplc="04090011" w:tentative="1">
      <w:start w:val="1"/>
      <w:numFmt w:val="decimalEnclosedCircle"/>
      <w:lvlText w:val="%9"/>
      <w:lvlJc w:val="left"/>
      <w:pPr>
        <w:ind w:left="4046" w:hanging="420"/>
      </w:pPr>
    </w:lvl>
  </w:abstractNum>
  <w:abstractNum w:abstractNumId="3" w15:restartNumberingAfterBreak="0">
    <w:nsid w:val="25FF60FB"/>
    <w:multiLevelType w:val="hybridMultilevel"/>
    <w:tmpl w:val="13286DD0"/>
    <w:lvl w:ilvl="0" w:tplc="94E22ED6">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AB51DD9"/>
    <w:multiLevelType w:val="hybridMultilevel"/>
    <w:tmpl w:val="60CE4574"/>
    <w:lvl w:ilvl="0" w:tplc="A32C686C">
      <w:numFmt w:val="bullet"/>
      <w:lvlText w:val="○"/>
      <w:lvlJc w:val="left"/>
      <w:pPr>
        <w:tabs>
          <w:tab w:val="num" w:pos="2895"/>
        </w:tabs>
        <w:ind w:left="289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3375"/>
        </w:tabs>
        <w:ind w:left="3375" w:hanging="420"/>
      </w:pPr>
      <w:rPr>
        <w:rFonts w:ascii="Wingdings" w:hAnsi="Wingdings" w:hint="default"/>
      </w:rPr>
    </w:lvl>
    <w:lvl w:ilvl="2" w:tplc="0409000D" w:tentative="1">
      <w:start w:val="1"/>
      <w:numFmt w:val="bullet"/>
      <w:lvlText w:val=""/>
      <w:lvlJc w:val="left"/>
      <w:pPr>
        <w:tabs>
          <w:tab w:val="num" w:pos="3795"/>
        </w:tabs>
        <w:ind w:left="3795" w:hanging="420"/>
      </w:pPr>
      <w:rPr>
        <w:rFonts w:ascii="Wingdings" w:hAnsi="Wingdings" w:hint="default"/>
      </w:rPr>
    </w:lvl>
    <w:lvl w:ilvl="3" w:tplc="04090001" w:tentative="1">
      <w:start w:val="1"/>
      <w:numFmt w:val="bullet"/>
      <w:lvlText w:val=""/>
      <w:lvlJc w:val="left"/>
      <w:pPr>
        <w:tabs>
          <w:tab w:val="num" w:pos="4215"/>
        </w:tabs>
        <w:ind w:left="4215" w:hanging="420"/>
      </w:pPr>
      <w:rPr>
        <w:rFonts w:ascii="Wingdings" w:hAnsi="Wingdings" w:hint="default"/>
      </w:rPr>
    </w:lvl>
    <w:lvl w:ilvl="4" w:tplc="0409000B" w:tentative="1">
      <w:start w:val="1"/>
      <w:numFmt w:val="bullet"/>
      <w:lvlText w:val=""/>
      <w:lvlJc w:val="left"/>
      <w:pPr>
        <w:tabs>
          <w:tab w:val="num" w:pos="4635"/>
        </w:tabs>
        <w:ind w:left="4635" w:hanging="420"/>
      </w:pPr>
      <w:rPr>
        <w:rFonts w:ascii="Wingdings" w:hAnsi="Wingdings" w:hint="default"/>
      </w:rPr>
    </w:lvl>
    <w:lvl w:ilvl="5" w:tplc="0409000D" w:tentative="1">
      <w:start w:val="1"/>
      <w:numFmt w:val="bullet"/>
      <w:lvlText w:val=""/>
      <w:lvlJc w:val="left"/>
      <w:pPr>
        <w:tabs>
          <w:tab w:val="num" w:pos="5055"/>
        </w:tabs>
        <w:ind w:left="5055" w:hanging="420"/>
      </w:pPr>
      <w:rPr>
        <w:rFonts w:ascii="Wingdings" w:hAnsi="Wingdings" w:hint="default"/>
      </w:rPr>
    </w:lvl>
    <w:lvl w:ilvl="6" w:tplc="04090001" w:tentative="1">
      <w:start w:val="1"/>
      <w:numFmt w:val="bullet"/>
      <w:lvlText w:val=""/>
      <w:lvlJc w:val="left"/>
      <w:pPr>
        <w:tabs>
          <w:tab w:val="num" w:pos="5475"/>
        </w:tabs>
        <w:ind w:left="5475" w:hanging="420"/>
      </w:pPr>
      <w:rPr>
        <w:rFonts w:ascii="Wingdings" w:hAnsi="Wingdings" w:hint="default"/>
      </w:rPr>
    </w:lvl>
    <w:lvl w:ilvl="7" w:tplc="0409000B" w:tentative="1">
      <w:start w:val="1"/>
      <w:numFmt w:val="bullet"/>
      <w:lvlText w:val=""/>
      <w:lvlJc w:val="left"/>
      <w:pPr>
        <w:tabs>
          <w:tab w:val="num" w:pos="5895"/>
        </w:tabs>
        <w:ind w:left="5895" w:hanging="420"/>
      </w:pPr>
      <w:rPr>
        <w:rFonts w:ascii="Wingdings" w:hAnsi="Wingdings" w:hint="default"/>
      </w:rPr>
    </w:lvl>
    <w:lvl w:ilvl="8" w:tplc="0409000D" w:tentative="1">
      <w:start w:val="1"/>
      <w:numFmt w:val="bullet"/>
      <w:lvlText w:val=""/>
      <w:lvlJc w:val="left"/>
      <w:pPr>
        <w:tabs>
          <w:tab w:val="num" w:pos="6315"/>
        </w:tabs>
        <w:ind w:left="6315" w:hanging="420"/>
      </w:pPr>
      <w:rPr>
        <w:rFonts w:ascii="Wingdings" w:hAnsi="Wingdings" w:hint="default"/>
      </w:rPr>
    </w:lvl>
  </w:abstractNum>
  <w:abstractNum w:abstractNumId="5" w15:restartNumberingAfterBreak="0">
    <w:nsid w:val="3208149D"/>
    <w:multiLevelType w:val="hybridMultilevel"/>
    <w:tmpl w:val="5A3C2CE2"/>
    <w:lvl w:ilvl="0" w:tplc="F90A8B08">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85876FA"/>
    <w:multiLevelType w:val="hybridMultilevel"/>
    <w:tmpl w:val="430231E0"/>
    <w:lvl w:ilvl="0" w:tplc="2A5EBBDA">
      <w:start w:val="1"/>
      <w:numFmt w:val="decimalEnclosedParen"/>
      <w:lvlText w:val="%1"/>
      <w:lvlJc w:val="left"/>
      <w:pPr>
        <w:ind w:left="630" w:hanging="360"/>
      </w:pPr>
      <w:rPr>
        <w:rFonts w:cs="ＭＳ Ｐゴシック"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7" w15:restartNumberingAfterBreak="0">
    <w:nsid w:val="68F604C1"/>
    <w:multiLevelType w:val="hybridMultilevel"/>
    <w:tmpl w:val="772080FA"/>
    <w:lvl w:ilvl="0" w:tplc="9FA04102">
      <w:start w:val="1"/>
      <w:numFmt w:val="decimalEnclosedParen"/>
      <w:lvlText w:val="%1"/>
      <w:lvlJc w:val="left"/>
      <w:pPr>
        <w:ind w:left="630" w:hanging="360"/>
      </w:pPr>
      <w:rPr>
        <w:rFonts w:cs="ＭＳ Ｐゴシック"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8" w15:restartNumberingAfterBreak="0">
    <w:nsid w:val="6F416C2C"/>
    <w:multiLevelType w:val="hybridMultilevel"/>
    <w:tmpl w:val="5C94269A"/>
    <w:lvl w:ilvl="0" w:tplc="C08E96DE">
      <w:numFmt w:val="bullet"/>
      <w:lvlText w:val="○"/>
      <w:lvlJc w:val="left"/>
      <w:pPr>
        <w:tabs>
          <w:tab w:val="num" w:pos="3405"/>
        </w:tabs>
        <w:ind w:left="340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3885"/>
        </w:tabs>
        <w:ind w:left="3885" w:hanging="420"/>
      </w:pPr>
      <w:rPr>
        <w:rFonts w:ascii="Wingdings" w:hAnsi="Wingdings" w:hint="default"/>
      </w:rPr>
    </w:lvl>
    <w:lvl w:ilvl="2" w:tplc="0409000D" w:tentative="1">
      <w:start w:val="1"/>
      <w:numFmt w:val="bullet"/>
      <w:lvlText w:val=""/>
      <w:lvlJc w:val="left"/>
      <w:pPr>
        <w:tabs>
          <w:tab w:val="num" w:pos="4305"/>
        </w:tabs>
        <w:ind w:left="4305" w:hanging="420"/>
      </w:pPr>
      <w:rPr>
        <w:rFonts w:ascii="Wingdings" w:hAnsi="Wingdings" w:hint="default"/>
      </w:rPr>
    </w:lvl>
    <w:lvl w:ilvl="3" w:tplc="04090001" w:tentative="1">
      <w:start w:val="1"/>
      <w:numFmt w:val="bullet"/>
      <w:lvlText w:val=""/>
      <w:lvlJc w:val="left"/>
      <w:pPr>
        <w:tabs>
          <w:tab w:val="num" w:pos="4725"/>
        </w:tabs>
        <w:ind w:left="4725" w:hanging="420"/>
      </w:pPr>
      <w:rPr>
        <w:rFonts w:ascii="Wingdings" w:hAnsi="Wingdings" w:hint="default"/>
      </w:rPr>
    </w:lvl>
    <w:lvl w:ilvl="4" w:tplc="0409000B" w:tentative="1">
      <w:start w:val="1"/>
      <w:numFmt w:val="bullet"/>
      <w:lvlText w:val=""/>
      <w:lvlJc w:val="left"/>
      <w:pPr>
        <w:tabs>
          <w:tab w:val="num" w:pos="5145"/>
        </w:tabs>
        <w:ind w:left="5145" w:hanging="420"/>
      </w:pPr>
      <w:rPr>
        <w:rFonts w:ascii="Wingdings" w:hAnsi="Wingdings" w:hint="default"/>
      </w:rPr>
    </w:lvl>
    <w:lvl w:ilvl="5" w:tplc="0409000D" w:tentative="1">
      <w:start w:val="1"/>
      <w:numFmt w:val="bullet"/>
      <w:lvlText w:val=""/>
      <w:lvlJc w:val="left"/>
      <w:pPr>
        <w:tabs>
          <w:tab w:val="num" w:pos="5565"/>
        </w:tabs>
        <w:ind w:left="5565" w:hanging="420"/>
      </w:pPr>
      <w:rPr>
        <w:rFonts w:ascii="Wingdings" w:hAnsi="Wingdings" w:hint="default"/>
      </w:rPr>
    </w:lvl>
    <w:lvl w:ilvl="6" w:tplc="04090001" w:tentative="1">
      <w:start w:val="1"/>
      <w:numFmt w:val="bullet"/>
      <w:lvlText w:val=""/>
      <w:lvlJc w:val="left"/>
      <w:pPr>
        <w:tabs>
          <w:tab w:val="num" w:pos="5985"/>
        </w:tabs>
        <w:ind w:left="5985" w:hanging="420"/>
      </w:pPr>
      <w:rPr>
        <w:rFonts w:ascii="Wingdings" w:hAnsi="Wingdings" w:hint="default"/>
      </w:rPr>
    </w:lvl>
    <w:lvl w:ilvl="7" w:tplc="0409000B" w:tentative="1">
      <w:start w:val="1"/>
      <w:numFmt w:val="bullet"/>
      <w:lvlText w:val=""/>
      <w:lvlJc w:val="left"/>
      <w:pPr>
        <w:tabs>
          <w:tab w:val="num" w:pos="6405"/>
        </w:tabs>
        <w:ind w:left="6405" w:hanging="420"/>
      </w:pPr>
      <w:rPr>
        <w:rFonts w:ascii="Wingdings" w:hAnsi="Wingdings" w:hint="default"/>
      </w:rPr>
    </w:lvl>
    <w:lvl w:ilvl="8" w:tplc="0409000D" w:tentative="1">
      <w:start w:val="1"/>
      <w:numFmt w:val="bullet"/>
      <w:lvlText w:val=""/>
      <w:lvlJc w:val="left"/>
      <w:pPr>
        <w:tabs>
          <w:tab w:val="num" w:pos="6825"/>
        </w:tabs>
        <w:ind w:left="6825" w:hanging="420"/>
      </w:pPr>
      <w:rPr>
        <w:rFonts w:ascii="Wingdings" w:hAnsi="Wingdings" w:hint="default"/>
      </w:rPr>
    </w:lvl>
  </w:abstractNum>
  <w:abstractNum w:abstractNumId="9" w15:restartNumberingAfterBreak="0">
    <w:nsid w:val="73084C45"/>
    <w:multiLevelType w:val="hybridMultilevel"/>
    <w:tmpl w:val="425E677E"/>
    <w:lvl w:ilvl="0" w:tplc="4D18E8CA">
      <w:start w:val="2"/>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56F7E2C"/>
    <w:multiLevelType w:val="hybridMultilevel"/>
    <w:tmpl w:val="8416E422"/>
    <w:lvl w:ilvl="0" w:tplc="6EDC5C4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7646205E"/>
    <w:multiLevelType w:val="hybridMultilevel"/>
    <w:tmpl w:val="1220938A"/>
    <w:lvl w:ilvl="0" w:tplc="F0442628">
      <w:start w:val="1"/>
      <w:numFmt w:val="decimalEnclosedParen"/>
      <w:lvlText w:val="%1"/>
      <w:lvlJc w:val="left"/>
      <w:pPr>
        <w:ind w:left="990" w:hanging="360"/>
      </w:pPr>
      <w:rPr>
        <w:rFonts w:cs="ＭＳ Ｐゴシック"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7A5907C9"/>
    <w:multiLevelType w:val="hybridMultilevel"/>
    <w:tmpl w:val="CF22D166"/>
    <w:lvl w:ilvl="0" w:tplc="2BC21298">
      <w:start w:val="1"/>
      <w:numFmt w:val="decimalEnclosedParen"/>
      <w:lvlText w:val="%1"/>
      <w:lvlJc w:val="left"/>
      <w:pPr>
        <w:ind w:left="626" w:hanging="360"/>
      </w:pPr>
      <w:rPr>
        <w:rFonts w:cs="ＭＳ Ｐゴシック" w:hint="default"/>
      </w:rPr>
    </w:lvl>
    <w:lvl w:ilvl="1" w:tplc="04090017" w:tentative="1">
      <w:start w:val="1"/>
      <w:numFmt w:val="aiueoFullWidth"/>
      <w:lvlText w:val="(%2)"/>
      <w:lvlJc w:val="left"/>
      <w:pPr>
        <w:ind w:left="1106" w:hanging="420"/>
      </w:pPr>
    </w:lvl>
    <w:lvl w:ilvl="2" w:tplc="04090011" w:tentative="1">
      <w:start w:val="1"/>
      <w:numFmt w:val="decimalEnclosedCircle"/>
      <w:lvlText w:val="%3"/>
      <w:lvlJc w:val="left"/>
      <w:pPr>
        <w:ind w:left="1526" w:hanging="420"/>
      </w:pPr>
    </w:lvl>
    <w:lvl w:ilvl="3" w:tplc="0409000F" w:tentative="1">
      <w:start w:val="1"/>
      <w:numFmt w:val="decimal"/>
      <w:lvlText w:val="%4."/>
      <w:lvlJc w:val="left"/>
      <w:pPr>
        <w:ind w:left="1946" w:hanging="420"/>
      </w:pPr>
    </w:lvl>
    <w:lvl w:ilvl="4" w:tplc="04090017" w:tentative="1">
      <w:start w:val="1"/>
      <w:numFmt w:val="aiueoFullWidth"/>
      <w:lvlText w:val="(%5)"/>
      <w:lvlJc w:val="left"/>
      <w:pPr>
        <w:ind w:left="2366" w:hanging="420"/>
      </w:pPr>
    </w:lvl>
    <w:lvl w:ilvl="5" w:tplc="04090011" w:tentative="1">
      <w:start w:val="1"/>
      <w:numFmt w:val="decimalEnclosedCircle"/>
      <w:lvlText w:val="%6"/>
      <w:lvlJc w:val="left"/>
      <w:pPr>
        <w:ind w:left="2786" w:hanging="420"/>
      </w:pPr>
    </w:lvl>
    <w:lvl w:ilvl="6" w:tplc="0409000F" w:tentative="1">
      <w:start w:val="1"/>
      <w:numFmt w:val="decimal"/>
      <w:lvlText w:val="%7."/>
      <w:lvlJc w:val="left"/>
      <w:pPr>
        <w:ind w:left="3206" w:hanging="420"/>
      </w:pPr>
    </w:lvl>
    <w:lvl w:ilvl="7" w:tplc="04090017" w:tentative="1">
      <w:start w:val="1"/>
      <w:numFmt w:val="aiueoFullWidth"/>
      <w:lvlText w:val="(%8)"/>
      <w:lvlJc w:val="left"/>
      <w:pPr>
        <w:ind w:left="3626" w:hanging="420"/>
      </w:pPr>
    </w:lvl>
    <w:lvl w:ilvl="8" w:tplc="04090011" w:tentative="1">
      <w:start w:val="1"/>
      <w:numFmt w:val="decimalEnclosedCircle"/>
      <w:lvlText w:val="%9"/>
      <w:lvlJc w:val="left"/>
      <w:pPr>
        <w:ind w:left="4046" w:hanging="420"/>
      </w:pPr>
    </w:lvl>
  </w:abstractNum>
  <w:num w:numId="1">
    <w:abstractNumId w:val="0"/>
  </w:num>
  <w:num w:numId="2">
    <w:abstractNumId w:val="3"/>
  </w:num>
  <w:num w:numId="3">
    <w:abstractNumId w:val="5"/>
  </w:num>
  <w:num w:numId="4">
    <w:abstractNumId w:val="9"/>
  </w:num>
  <w:num w:numId="5">
    <w:abstractNumId w:val="10"/>
  </w:num>
  <w:num w:numId="6">
    <w:abstractNumId w:val="1"/>
  </w:num>
  <w:num w:numId="7">
    <w:abstractNumId w:val="4"/>
  </w:num>
  <w:num w:numId="8">
    <w:abstractNumId w:val="8"/>
  </w:num>
  <w:num w:numId="9">
    <w:abstractNumId w:val="7"/>
  </w:num>
  <w:num w:numId="10">
    <w:abstractNumId w:val="6"/>
  </w:num>
  <w:num w:numId="11">
    <w:abstractNumId w:val="11"/>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6LDBvFV5AacSPOfsVBS/2oAWuARJA8Pb6xi5A1OUsnxjwRMqmkLHip1DHzHyMketTgytUTkh4idc1qespD7GpQ==" w:salt="iM48vBzYk2kpKrH0jlCPBA=="/>
  <w:defaultTabStop w:val="840"/>
  <w:drawingGridHorizontalSpacing w:val="133"/>
  <w:drawingGridVerticalSpacing w:val="318"/>
  <w:displayHorizontalDrawingGridEvery w:val="0"/>
  <w:displayVerticalDrawingGridEvery w:val="2"/>
  <w:characterSpacingControl w:val="compressPunctuationAndJapaneseKana"/>
  <w:hdrShapeDefaults>
    <o:shapedefaults v:ext="edit" spidmax="1085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038"/>
    <w:rsid w:val="00001E74"/>
    <w:rsid w:val="000033F0"/>
    <w:rsid w:val="00007ACB"/>
    <w:rsid w:val="00036947"/>
    <w:rsid w:val="00040213"/>
    <w:rsid w:val="0004045F"/>
    <w:rsid w:val="000409E6"/>
    <w:rsid w:val="00041E59"/>
    <w:rsid w:val="0004269E"/>
    <w:rsid w:val="000441E0"/>
    <w:rsid w:val="000500F6"/>
    <w:rsid w:val="00053E42"/>
    <w:rsid w:val="00055DE1"/>
    <w:rsid w:val="000676D4"/>
    <w:rsid w:val="0008567D"/>
    <w:rsid w:val="00086956"/>
    <w:rsid w:val="00086D98"/>
    <w:rsid w:val="00087E5E"/>
    <w:rsid w:val="00091BA8"/>
    <w:rsid w:val="00095C3D"/>
    <w:rsid w:val="000A1A6E"/>
    <w:rsid w:val="000A3644"/>
    <w:rsid w:val="000A4CA4"/>
    <w:rsid w:val="000D0500"/>
    <w:rsid w:val="000D1266"/>
    <w:rsid w:val="000D40FA"/>
    <w:rsid w:val="000F3508"/>
    <w:rsid w:val="000F35BD"/>
    <w:rsid w:val="000F4B6F"/>
    <w:rsid w:val="000F523D"/>
    <w:rsid w:val="00101CF7"/>
    <w:rsid w:val="00102022"/>
    <w:rsid w:val="001123AB"/>
    <w:rsid w:val="00113D14"/>
    <w:rsid w:val="00144A03"/>
    <w:rsid w:val="0014682E"/>
    <w:rsid w:val="00146B0C"/>
    <w:rsid w:val="001567E8"/>
    <w:rsid w:val="0016177A"/>
    <w:rsid w:val="0017247A"/>
    <w:rsid w:val="00176B0C"/>
    <w:rsid w:val="00182623"/>
    <w:rsid w:val="001926CE"/>
    <w:rsid w:val="0019365B"/>
    <w:rsid w:val="001952E2"/>
    <w:rsid w:val="001B500C"/>
    <w:rsid w:val="001B54A6"/>
    <w:rsid w:val="001D61EA"/>
    <w:rsid w:val="001E6333"/>
    <w:rsid w:val="001F5CEC"/>
    <w:rsid w:val="002165FB"/>
    <w:rsid w:val="002201D4"/>
    <w:rsid w:val="002239AE"/>
    <w:rsid w:val="00230201"/>
    <w:rsid w:val="00241CA0"/>
    <w:rsid w:val="00252E2B"/>
    <w:rsid w:val="002627D4"/>
    <w:rsid w:val="002676DE"/>
    <w:rsid w:val="002728FE"/>
    <w:rsid w:val="002732E7"/>
    <w:rsid w:val="00277F0B"/>
    <w:rsid w:val="002804C8"/>
    <w:rsid w:val="00294FE4"/>
    <w:rsid w:val="002B7F2F"/>
    <w:rsid w:val="002C3CCD"/>
    <w:rsid w:val="002C6D40"/>
    <w:rsid w:val="002E0F8A"/>
    <w:rsid w:val="002E0FCC"/>
    <w:rsid w:val="002F68D3"/>
    <w:rsid w:val="00321188"/>
    <w:rsid w:val="0032710B"/>
    <w:rsid w:val="003329BA"/>
    <w:rsid w:val="0033767C"/>
    <w:rsid w:val="00351945"/>
    <w:rsid w:val="0036742B"/>
    <w:rsid w:val="00367E1E"/>
    <w:rsid w:val="00372D70"/>
    <w:rsid w:val="0038580B"/>
    <w:rsid w:val="0039183B"/>
    <w:rsid w:val="00397C9B"/>
    <w:rsid w:val="003A37A7"/>
    <w:rsid w:val="003B02A3"/>
    <w:rsid w:val="003D15B2"/>
    <w:rsid w:val="003D1FF3"/>
    <w:rsid w:val="003D4C96"/>
    <w:rsid w:val="003F2ED7"/>
    <w:rsid w:val="003F3317"/>
    <w:rsid w:val="00403DA1"/>
    <w:rsid w:val="004077D6"/>
    <w:rsid w:val="00457153"/>
    <w:rsid w:val="004612FE"/>
    <w:rsid w:val="004669B9"/>
    <w:rsid w:val="00467254"/>
    <w:rsid w:val="00482D73"/>
    <w:rsid w:val="004862E6"/>
    <w:rsid w:val="00487278"/>
    <w:rsid w:val="004B43D3"/>
    <w:rsid w:val="004D0450"/>
    <w:rsid w:val="004D37BA"/>
    <w:rsid w:val="004D7581"/>
    <w:rsid w:val="004D76B5"/>
    <w:rsid w:val="004E18F8"/>
    <w:rsid w:val="005142F1"/>
    <w:rsid w:val="005172E1"/>
    <w:rsid w:val="00523821"/>
    <w:rsid w:val="00524ADC"/>
    <w:rsid w:val="00547132"/>
    <w:rsid w:val="00561C23"/>
    <w:rsid w:val="005638DD"/>
    <w:rsid w:val="00567AF1"/>
    <w:rsid w:val="00570E4D"/>
    <w:rsid w:val="00586F60"/>
    <w:rsid w:val="00590CB3"/>
    <w:rsid w:val="00595BA9"/>
    <w:rsid w:val="005B6E33"/>
    <w:rsid w:val="005C4A53"/>
    <w:rsid w:val="005D65EF"/>
    <w:rsid w:val="005E55CC"/>
    <w:rsid w:val="006027FB"/>
    <w:rsid w:val="0060624C"/>
    <w:rsid w:val="00606F8B"/>
    <w:rsid w:val="0060733E"/>
    <w:rsid w:val="00615D04"/>
    <w:rsid w:val="00626E03"/>
    <w:rsid w:val="00642841"/>
    <w:rsid w:val="0064551B"/>
    <w:rsid w:val="00646281"/>
    <w:rsid w:val="00647E48"/>
    <w:rsid w:val="00654A34"/>
    <w:rsid w:val="00655916"/>
    <w:rsid w:val="0066764B"/>
    <w:rsid w:val="006707B6"/>
    <w:rsid w:val="00671B22"/>
    <w:rsid w:val="006801FA"/>
    <w:rsid w:val="00681713"/>
    <w:rsid w:val="0068324C"/>
    <w:rsid w:val="0068338F"/>
    <w:rsid w:val="006A1DA2"/>
    <w:rsid w:val="006A7019"/>
    <w:rsid w:val="006B4702"/>
    <w:rsid w:val="006B5FCD"/>
    <w:rsid w:val="006C3463"/>
    <w:rsid w:val="006C4A59"/>
    <w:rsid w:val="006C69D4"/>
    <w:rsid w:val="006C6DAF"/>
    <w:rsid w:val="007011C2"/>
    <w:rsid w:val="0071236E"/>
    <w:rsid w:val="00712CDA"/>
    <w:rsid w:val="0072087E"/>
    <w:rsid w:val="00741436"/>
    <w:rsid w:val="00743466"/>
    <w:rsid w:val="00743E6D"/>
    <w:rsid w:val="0074444E"/>
    <w:rsid w:val="00747CAD"/>
    <w:rsid w:val="007638C6"/>
    <w:rsid w:val="00785B7E"/>
    <w:rsid w:val="0078657D"/>
    <w:rsid w:val="00795777"/>
    <w:rsid w:val="007A240D"/>
    <w:rsid w:val="007A4EBE"/>
    <w:rsid w:val="007A7A1D"/>
    <w:rsid w:val="007C3C38"/>
    <w:rsid w:val="007C4AA5"/>
    <w:rsid w:val="007D4C29"/>
    <w:rsid w:val="007D6127"/>
    <w:rsid w:val="007E30D7"/>
    <w:rsid w:val="007E3230"/>
    <w:rsid w:val="008156DF"/>
    <w:rsid w:val="0083013A"/>
    <w:rsid w:val="00845BC3"/>
    <w:rsid w:val="00847D3F"/>
    <w:rsid w:val="00861517"/>
    <w:rsid w:val="00864484"/>
    <w:rsid w:val="00866735"/>
    <w:rsid w:val="00896DB6"/>
    <w:rsid w:val="008A3CF6"/>
    <w:rsid w:val="008A653C"/>
    <w:rsid w:val="008B1F3D"/>
    <w:rsid w:val="008C3A72"/>
    <w:rsid w:val="008C5BC4"/>
    <w:rsid w:val="008D009A"/>
    <w:rsid w:val="008D301C"/>
    <w:rsid w:val="008D6F77"/>
    <w:rsid w:val="008E5793"/>
    <w:rsid w:val="008E6BD5"/>
    <w:rsid w:val="00901A37"/>
    <w:rsid w:val="0090615D"/>
    <w:rsid w:val="00910E88"/>
    <w:rsid w:val="009138DA"/>
    <w:rsid w:val="00916888"/>
    <w:rsid w:val="009253C8"/>
    <w:rsid w:val="00931D16"/>
    <w:rsid w:val="00937E8C"/>
    <w:rsid w:val="0094773B"/>
    <w:rsid w:val="0095222D"/>
    <w:rsid w:val="00954FE9"/>
    <w:rsid w:val="009555B2"/>
    <w:rsid w:val="00970A61"/>
    <w:rsid w:val="009A5A08"/>
    <w:rsid w:val="009D2688"/>
    <w:rsid w:val="009D3A0F"/>
    <w:rsid w:val="009E6438"/>
    <w:rsid w:val="009F4E79"/>
    <w:rsid w:val="009F5A54"/>
    <w:rsid w:val="00A05995"/>
    <w:rsid w:val="00A1305C"/>
    <w:rsid w:val="00A14CBA"/>
    <w:rsid w:val="00A5171C"/>
    <w:rsid w:val="00A55A09"/>
    <w:rsid w:val="00A60605"/>
    <w:rsid w:val="00A639F6"/>
    <w:rsid w:val="00A768C9"/>
    <w:rsid w:val="00A76D47"/>
    <w:rsid w:val="00A85AC7"/>
    <w:rsid w:val="00A86191"/>
    <w:rsid w:val="00A90396"/>
    <w:rsid w:val="00A91CDC"/>
    <w:rsid w:val="00A921E1"/>
    <w:rsid w:val="00A930C4"/>
    <w:rsid w:val="00AB70CC"/>
    <w:rsid w:val="00AB75A1"/>
    <w:rsid w:val="00AC5DEE"/>
    <w:rsid w:val="00AD1E18"/>
    <w:rsid w:val="00AE0901"/>
    <w:rsid w:val="00AE106F"/>
    <w:rsid w:val="00AE5319"/>
    <w:rsid w:val="00AE735B"/>
    <w:rsid w:val="00AF032C"/>
    <w:rsid w:val="00B02145"/>
    <w:rsid w:val="00B03986"/>
    <w:rsid w:val="00B03A80"/>
    <w:rsid w:val="00B10AB6"/>
    <w:rsid w:val="00B14749"/>
    <w:rsid w:val="00B2103B"/>
    <w:rsid w:val="00B2515F"/>
    <w:rsid w:val="00B30DBA"/>
    <w:rsid w:val="00B376C0"/>
    <w:rsid w:val="00B4489B"/>
    <w:rsid w:val="00B50491"/>
    <w:rsid w:val="00B66860"/>
    <w:rsid w:val="00B72BFC"/>
    <w:rsid w:val="00B73262"/>
    <w:rsid w:val="00BB0C87"/>
    <w:rsid w:val="00BB170B"/>
    <w:rsid w:val="00BB23E0"/>
    <w:rsid w:val="00BC6266"/>
    <w:rsid w:val="00BD4B1F"/>
    <w:rsid w:val="00BE58E1"/>
    <w:rsid w:val="00C0056C"/>
    <w:rsid w:val="00C24175"/>
    <w:rsid w:val="00C30BA0"/>
    <w:rsid w:val="00C311AE"/>
    <w:rsid w:val="00C33038"/>
    <w:rsid w:val="00C33A6F"/>
    <w:rsid w:val="00C41844"/>
    <w:rsid w:val="00C43889"/>
    <w:rsid w:val="00C55EB9"/>
    <w:rsid w:val="00C635E0"/>
    <w:rsid w:val="00C72688"/>
    <w:rsid w:val="00C95D13"/>
    <w:rsid w:val="00CA6057"/>
    <w:rsid w:val="00CB0393"/>
    <w:rsid w:val="00CB681F"/>
    <w:rsid w:val="00CD18B2"/>
    <w:rsid w:val="00CD5B4C"/>
    <w:rsid w:val="00CE4A38"/>
    <w:rsid w:val="00CF3F34"/>
    <w:rsid w:val="00D0457A"/>
    <w:rsid w:val="00D07C88"/>
    <w:rsid w:val="00D17C42"/>
    <w:rsid w:val="00D32751"/>
    <w:rsid w:val="00D33ADF"/>
    <w:rsid w:val="00D53642"/>
    <w:rsid w:val="00D61FA9"/>
    <w:rsid w:val="00D76AB2"/>
    <w:rsid w:val="00D76DD0"/>
    <w:rsid w:val="00DB2948"/>
    <w:rsid w:val="00DB5335"/>
    <w:rsid w:val="00DB6A8C"/>
    <w:rsid w:val="00DC20D4"/>
    <w:rsid w:val="00DD6572"/>
    <w:rsid w:val="00DE2173"/>
    <w:rsid w:val="00DF3350"/>
    <w:rsid w:val="00DF48EF"/>
    <w:rsid w:val="00E003E2"/>
    <w:rsid w:val="00E1624D"/>
    <w:rsid w:val="00E17E3E"/>
    <w:rsid w:val="00E237B1"/>
    <w:rsid w:val="00E27B48"/>
    <w:rsid w:val="00E3763F"/>
    <w:rsid w:val="00E56128"/>
    <w:rsid w:val="00E57305"/>
    <w:rsid w:val="00E601F7"/>
    <w:rsid w:val="00E62204"/>
    <w:rsid w:val="00E66658"/>
    <w:rsid w:val="00E851F8"/>
    <w:rsid w:val="00E869CA"/>
    <w:rsid w:val="00E94E7E"/>
    <w:rsid w:val="00EA093E"/>
    <w:rsid w:val="00EA25E7"/>
    <w:rsid w:val="00EA48F3"/>
    <w:rsid w:val="00EA5495"/>
    <w:rsid w:val="00EB11BD"/>
    <w:rsid w:val="00EB2AB8"/>
    <w:rsid w:val="00EB52BE"/>
    <w:rsid w:val="00EB5EF6"/>
    <w:rsid w:val="00ED47A1"/>
    <w:rsid w:val="00EE0DC9"/>
    <w:rsid w:val="00EF1406"/>
    <w:rsid w:val="00EF6E6B"/>
    <w:rsid w:val="00F01C11"/>
    <w:rsid w:val="00F03761"/>
    <w:rsid w:val="00F11B07"/>
    <w:rsid w:val="00F14D78"/>
    <w:rsid w:val="00F154D5"/>
    <w:rsid w:val="00F253F8"/>
    <w:rsid w:val="00F53965"/>
    <w:rsid w:val="00F546DB"/>
    <w:rsid w:val="00F601D4"/>
    <w:rsid w:val="00F67A6B"/>
    <w:rsid w:val="00F70A9C"/>
    <w:rsid w:val="00F713E6"/>
    <w:rsid w:val="00F804D1"/>
    <w:rsid w:val="00F91A37"/>
    <w:rsid w:val="00F93D83"/>
    <w:rsid w:val="00F941C8"/>
    <w:rsid w:val="00FA5DD5"/>
    <w:rsid w:val="00FC0701"/>
    <w:rsid w:val="00FC0CFE"/>
    <w:rsid w:val="00FC1D47"/>
    <w:rsid w:val="00FC45FC"/>
    <w:rsid w:val="00FC65BD"/>
    <w:rsid w:val="00FD26AE"/>
    <w:rsid w:val="00FD37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w:basedOn w:val="a"/>
    <w:pPr>
      <w:jc w:val="left"/>
    </w:pPr>
  </w:style>
  <w:style w:type="paragraph" w:styleId="a6">
    <w:name w:val="Body Text Indent"/>
    <w:basedOn w:val="a"/>
    <w:pPr>
      <w:autoSpaceDE w:val="0"/>
      <w:autoSpaceDN w:val="0"/>
      <w:adjustRightInd w:val="0"/>
      <w:spacing w:line="220" w:lineRule="atLeast"/>
      <w:ind w:left="210" w:hangingChars="100" w:hanging="210"/>
      <w:jc w:val="left"/>
    </w:pPr>
    <w:rPr>
      <w:rFonts w:ascii="ＭＳ 明朝" w:eastAsia="ＭＳ 明朝" w:hAnsi="Times New Roman"/>
      <w:color w:val="000000"/>
      <w:kern w:val="0"/>
      <w:sz w:val="21"/>
      <w:szCs w:val="21"/>
      <w:u w:val="single"/>
    </w:rPr>
  </w:style>
  <w:style w:type="paragraph" w:styleId="2">
    <w:name w:val="Body Text Indent 2"/>
    <w:basedOn w:val="a"/>
    <w:pPr>
      <w:ind w:left="266" w:hangingChars="100" w:hanging="266"/>
    </w:pPr>
  </w:style>
  <w:style w:type="table" w:styleId="a7">
    <w:name w:val="Table Grid"/>
    <w:basedOn w:val="a1"/>
    <w:rsid w:val="003A37A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0F523D"/>
    <w:rPr>
      <w:rFonts w:ascii="Arial" w:hAnsi="Arial"/>
      <w:sz w:val="18"/>
      <w:szCs w:val="18"/>
    </w:rPr>
  </w:style>
  <w:style w:type="character" w:styleId="a9">
    <w:name w:val="annotation reference"/>
    <w:semiHidden/>
    <w:rsid w:val="00A639F6"/>
    <w:rPr>
      <w:sz w:val="18"/>
      <w:szCs w:val="18"/>
    </w:rPr>
  </w:style>
  <w:style w:type="paragraph" w:styleId="aa">
    <w:name w:val="annotation text"/>
    <w:basedOn w:val="a"/>
    <w:semiHidden/>
    <w:rsid w:val="00A639F6"/>
    <w:pPr>
      <w:jc w:val="left"/>
    </w:pPr>
  </w:style>
  <w:style w:type="paragraph" w:styleId="ab">
    <w:name w:val="annotation subject"/>
    <w:basedOn w:val="aa"/>
    <w:next w:val="aa"/>
    <w:semiHidden/>
    <w:rsid w:val="00A639F6"/>
    <w:rPr>
      <w:b/>
      <w:bCs/>
    </w:rPr>
  </w:style>
  <w:style w:type="paragraph" w:styleId="ac">
    <w:name w:val="header"/>
    <w:basedOn w:val="a"/>
    <w:link w:val="ad"/>
    <w:rsid w:val="00EE0DC9"/>
    <w:pPr>
      <w:tabs>
        <w:tab w:val="center" w:pos="4252"/>
        <w:tab w:val="right" w:pos="8504"/>
      </w:tabs>
      <w:snapToGrid w:val="0"/>
    </w:pPr>
  </w:style>
  <w:style w:type="character" w:customStyle="1" w:styleId="ad">
    <w:name w:val="ヘッダー (文字)"/>
    <w:link w:val="ac"/>
    <w:rsid w:val="00EE0DC9"/>
    <w:rPr>
      <w:rFonts w:eastAsia="ＭＳ ゴシック"/>
      <w:kern w:val="2"/>
      <w:sz w:val="28"/>
      <w:szCs w:val="24"/>
    </w:rPr>
  </w:style>
  <w:style w:type="paragraph" w:styleId="ae">
    <w:name w:val="footer"/>
    <w:basedOn w:val="a"/>
    <w:link w:val="af"/>
    <w:rsid w:val="00EE0DC9"/>
    <w:pPr>
      <w:tabs>
        <w:tab w:val="center" w:pos="4252"/>
        <w:tab w:val="right" w:pos="8504"/>
      </w:tabs>
      <w:snapToGrid w:val="0"/>
    </w:pPr>
  </w:style>
  <w:style w:type="character" w:customStyle="1" w:styleId="af">
    <w:name w:val="フッター (文字)"/>
    <w:link w:val="ae"/>
    <w:rsid w:val="00EE0DC9"/>
    <w:rPr>
      <w:rFonts w:eastAsia="ＭＳ ゴシック"/>
      <w:kern w:val="2"/>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F4EA2B-D75F-453E-94D0-6532A254B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4008</Words>
  <Characters>180</Characters>
  <Application>Microsoft Office Word</Application>
  <DocSecurity>8</DocSecurity>
  <Lines>1</Lines>
  <Paragraphs>8</Paragraphs>
  <ScaleCrop>false</ScaleCrop>
  <Company/>
  <LinksUpToDate>false</LinksUpToDate>
  <CharactersWithSpaces>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2022-10-18T02:37:00Z</dcterms:created>
  <dcterms:modified xsi:type="dcterms:W3CDTF">2022-10-18T02:38:00Z</dcterms:modified>
</cp:coreProperties>
</file>