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13" w:rsidRPr="008A3CF6" w:rsidRDefault="00C33038">
      <w:bookmarkStart w:id="0" w:name="_GoBack"/>
      <w:bookmarkEnd w:id="0"/>
      <w:r w:rsidRPr="008A3CF6">
        <w:rPr>
          <w:rFonts w:hint="eastAsia"/>
        </w:rPr>
        <w:t xml:space="preserve">　第</w:t>
      </w:r>
      <w:r w:rsidR="00E55545">
        <w:rPr>
          <w:rFonts w:hint="eastAsia"/>
        </w:rPr>
        <w:t>４９</w:t>
      </w:r>
      <w:r w:rsidR="00040213" w:rsidRPr="008A3CF6">
        <w:rPr>
          <w:rFonts w:hint="eastAsia"/>
        </w:rPr>
        <w:t>号議案</w:t>
      </w:r>
    </w:p>
    <w:p w:rsidR="00040213" w:rsidRPr="008A3CF6" w:rsidRDefault="00040213">
      <w:r w:rsidRPr="008A3CF6">
        <w:rPr>
          <w:rFonts w:hint="eastAsia"/>
        </w:rPr>
        <w:t xml:space="preserve">　　</w:t>
      </w:r>
      <w:r w:rsidR="00AC5C2C">
        <w:rPr>
          <w:rFonts w:hint="eastAsia"/>
        </w:rPr>
        <w:t>学校教育</w:t>
      </w:r>
      <w:r w:rsidRPr="008A3CF6">
        <w:rPr>
          <w:rFonts w:hint="eastAsia"/>
        </w:rPr>
        <w:t>職員の給与に関する条例の一部を改正する条例</w:t>
      </w:r>
    </w:p>
    <w:p w:rsidR="00040213" w:rsidRPr="008A3CF6" w:rsidRDefault="00040213">
      <w:r w:rsidRPr="008A3CF6">
        <w:rPr>
          <w:rFonts w:hint="eastAsia"/>
        </w:rPr>
        <w:t xml:space="preserve">　上記の議案を提出する。</w:t>
      </w:r>
    </w:p>
    <w:p w:rsidR="00040213" w:rsidRPr="008A3CF6" w:rsidRDefault="00E55545">
      <w:r>
        <w:rPr>
          <w:rFonts w:hint="eastAsia"/>
        </w:rPr>
        <w:t xml:space="preserve">　　令和４</w:t>
      </w:r>
      <w:r w:rsidR="009F4E79">
        <w:rPr>
          <w:rFonts w:hint="eastAsia"/>
        </w:rPr>
        <w:t>年</w:t>
      </w:r>
      <w:r>
        <w:rPr>
          <w:rFonts w:hint="eastAsia"/>
        </w:rPr>
        <w:t>６</w:t>
      </w:r>
      <w:r w:rsidR="009F4E79">
        <w:rPr>
          <w:rFonts w:hint="eastAsia"/>
        </w:rPr>
        <w:t>月</w:t>
      </w:r>
      <w:r>
        <w:rPr>
          <w:rFonts w:hint="eastAsia"/>
        </w:rPr>
        <w:t>２３</w:t>
      </w:r>
      <w:r w:rsidR="00040213" w:rsidRPr="008A3CF6">
        <w:rPr>
          <w:rFonts w:hint="eastAsia"/>
        </w:rPr>
        <w:t>日</w:t>
      </w:r>
    </w:p>
    <w:p w:rsidR="00040213" w:rsidRPr="008A3CF6" w:rsidRDefault="00040213">
      <w:r w:rsidRPr="008A3CF6">
        <w:rPr>
          <w:rFonts w:hint="eastAsia"/>
        </w:rPr>
        <w:t xml:space="preserve">　　　　　　　　　　　　　　　　　　　品川区長　　濱　　野　　　健</w:t>
      </w:r>
    </w:p>
    <w:p w:rsidR="00040213" w:rsidRPr="008A3CF6" w:rsidRDefault="00040213">
      <w:pPr>
        <w:ind w:left="797" w:hangingChars="300" w:hanging="797"/>
      </w:pPr>
      <w:r w:rsidRPr="008A3CF6">
        <w:rPr>
          <w:rFonts w:hint="eastAsia"/>
        </w:rPr>
        <w:t xml:space="preserve">　　　</w:t>
      </w:r>
      <w:r w:rsidR="00AC5C2C">
        <w:rPr>
          <w:rFonts w:hint="eastAsia"/>
        </w:rPr>
        <w:t>学校教育</w:t>
      </w:r>
      <w:r w:rsidRPr="008A3CF6">
        <w:rPr>
          <w:rFonts w:hint="eastAsia"/>
        </w:rPr>
        <w:t>職員の給与に関する条例の一部を改正する条例</w:t>
      </w:r>
    </w:p>
    <w:p w:rsidR="001B500C" w:rsidRDefault="00040213">
      <w:pPr>
        <w:pStyle w:val="a5"/>
      </w:pPr>
      <w:r w:rsidRPr="008A3CF6">
        <w:rPr>
          <w:rFonts w:hint="eastAsia"/>
        </w:rPr>
        <w:t xml:space="preserve">　</w:t>
      </w:r>
      <w:r w:rsidR="00AC5C2C">
        <w:rPr>
          <w:rFonts w:hint="eastAsia"/>
        </w:rPr>
        <w:t>学校教育</w:t>
      </w:r>
      <w:r w:rsidRPr="008A3CF6">
        <w:rPr>
          <w:rFonts w:hint="eastAsia"/>
        </w:rPr>
        <w:t>職員の給与に関する条例</w:t>
      </w:r>
      <w:r w:rsidR="00EA093E">
        <w:rPr>
          <w:noProof/>
          <w:sz w:val="20"/>
        </w:rPr>
        <mc:AlternateContent>
          <mc:Choice Requires="wps">
            <w:drawing>
              <wp:anchor distT="0" distB="0" distL="114300" distR="114300" simplePos="0" relativeHeight="251657728" behindDoc="0" locked="0" layoutInCell="1" allowOverlap="1">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0D4" w:rsidRDefault="00DC2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DC20D4" w:rsidRDefault="00DC20D4"/>
                  </w:txbxContent>
                </v:textbox>
              </v:shape>
            </w:pict>
          </mc:Fallback>
        </mc:AlternateContent>
      </w:r>
      <w:r w:rsidR="00AC5C2C">
        <w:rPr>
          <w:rFonts w:hint="eastAsia"/>
        </w:rPr>
        <w:t>（平成</w:t>
      </w:r>
      <w:r w:rsidRPr="008A3CF6">
        <w:rPr>
          <w:rFonts w:hint="eastAsia"/>
        </w:rPr>
        <w:t>２</w:t>
      </w:r>
      <w:r w:rsidR="00AC5C2C">
        <w:rPr>
          <w:rFonts w:hint="eastAsia"/>
        </w:rPr>
        <w:t>０</w:t>
      </w:r>
      <w:r w:rsidRPr="008A3CF6">
        <w:rPr>
          <w:rFonts w:hint="eastAsia"/>
        </w:rPr>
        <w:t>年品川区条例第</w:t>
      </w:r>
      <w:r w:rsidR="00AC5C2C">
        <w:rPr>
          <w:rFonts w:hint="eastAsia"/>
        </w:rPr>
        <w:t>２３</w:t>
      </w:r>
      <w:r w:rsidRPr="008A3CF6">
        <w:rPr>
          <w:rFonts w:hint="eastAsia"/>
        </w:rPr>
        <w:t>号）の一部を次のように改正する。</w:t>
      </w:r>
    </w:p>
    <w:p w:rsidR="00E8649E" w:rsidRDefault="00E8649E">
      <w:pPr>
        <w:pStyle w:val="a5"/>
      </w:pPr>
      <w:r>
        <w:rPr>
          <w:rFonts w:hint="eastAsia"/>
        </w:rPr>
        <w:t xml:space="preserve">　第１８条第３項中「６，４００円」を「１６，０００円」に改める。</w:t>
      </w:r>
    </w:p>
    <w:p w:rsidR="00E8649E" w:rsidRDefault="00E8649E">
      <w:pPr>
        <w:pStyle w:val="a5"/>
      </w:pPr>
      <w:r>
        <w:rPr>
          <w:rFonts w:hint="eastAsia"/>
        </w:rPr>
        <w:t xml:space="preserve">　第３１条第２項中「７，９５０円」を「８，５７０円」に改める。</w:t>
      </w:r>
    </w:p>
    <w:p w:rsidR="007D1F99" w:rsidRDefault="007D1F99">
      <w:pPr>
        <w:pStyle w:val="a5"/>
      </w:pPr>
      <w:r>
        <w:rPr>
          <w:rFonts w:hint="eastAsia"/>
        </w:rPr>
        <w:t xml:space="preserve">　　　付　則</w:t>
      </w:r>
    </w:p>
    <w:p w:rsidR="00D72505" w:rsidRDefault="0036424E" w:rsidP="0036424E">
      <w:pPr>
        <w:ind w:left="266" w:hangingChars="100" w:hanging="266"/>
      </w:pPr>
      <w:r>
        <w:rPr>
          <w:rFonts w:hint="eastAsia"/>
        </w:rPr>
        <w:t>１　この条例は、公布の日から施行し、改正後の</w:t>
      </w:r>
      <w:r w:rsidRPr="0036424E">
        <w:rPr>
          <w:rFonts w:hint="eastAsia"/>
        </w:rPr>
        <w:t>学校教育職員の給与に関する条例（以下「改正後の条例」という。）</w:t>
      </w:r>
      <w:r w:rsidR="005578FB">
        <w:rPr>
          <w:rFonts w:hint="eastAsia"/>
        </w:rPr>
        <w:t>第１８条第３項</w:t>
      </w:r>
      <w:r>
        <w:rPr>
          <w:rFonts w:hint="eastAsia"/>
        </w:rPr>
        <w:t>の規定は、</w:t>
      </w:r>
      <w:r w:rsidRPr="0036424E">
        <w:rPr>
          <w:rFonts w:hint="eastAsia"/>
        </w:rPr>
        <w:t>令和４年４月１日（以下「適用日」という。）から適用する。</w:t>
      </w:r>
    </w:p>
    <w:p w:rsidR="00D72505" w:rsidRDefault="00D72505" w:rsidP="00D72505">
      <w:pPr>
        <w:ind w:left="266" w:hangingChars="100" w:hanging="266"/>
      </w:pPr>
      <w:r>
        <w:rPr>
          <w:rFonts w:hint="eastAsia"/>
        </w:rPr>
        <w:t>２　改正後の条例第１８条第３項の規定は、</w:t>
      </w:r>
      <w:r w:rsidR="0036424E">
        <w:rPr>
          <w:rFonts w:hint="eastAsia"/>
        </w:rPr>
        <w:t>適用日</w:t>
      </w:r>
      <w:r w:rsidR="00FA6566">
        <w:rPr>
          <w:rFonts w:hint="eastAsia"/>
        </w:rPr>
        <w:t>以後の勤務に係る教員特殊業務手当について適用し、適用</w:t>
      </w:r>
      <w:r>
        <w:rPr>
          <w:rFonts w:hint="eastAsia"/>
        </w:rPr>
        <w:t>日前の勤務に係る教員特殊業務手当については、なお従前の例による。</w:t>
      </w:r>
    </w:p>
    <w:p w:rsidR="00D72505" w:rsidRDefault="00D72505" w:rsidP="00D72505">
      <w:pPr>
        <w:ind w:left="266" w:hangingChars="100" w:hanging="266"/>
      </w:pPr>
      <w:r>
        <w:rPr>
          <w:rFonts w:hint="eastAsia"/>
        </w:rPr>
        <w:t>３　改正後の条例第１８条第３項の規定を適用する場合においては、改正前の学校教育職員の給与に関する条例の規定に基づいて支給された教員特殊業務手当は、改正後の条例の規定による教員特殊業務手当の内払とみなす。</w:t>
      </w:r>
    </w:p>
    <w:p w:rsidR="00040213" w:rsidRPr="008A3CF6" w:rsidRDefault="00AF3441" w:rsidP="00D72505">
      <w:pPr>
        <w:ind w:left="531" w:hangingChars="200" w:hanging="531"/>
      </w:pPr>
      <w:r w:rsidRPr="00EB5EF6">
        <w:rPr>
          <w:rFonts w:hint="eastAsia"/>
        </w:rPr>
        <w:t xml:space="preserve">　（説明）</w:t>
      </w:r>
      <w:r w:rsidR="00AD6458">
        <w:rPr>
          <w:rFonts w:hint="eastAsia"/>
        </w:rPr>
        <w:t>学校教育職員の</w:t>
      </w:r>
      <w:r w:rsidR="00AD6458" w:rsidRPr="00AD6458">
        <w:rPr>
          <w:rFonts w:hint="eastAsia"/>
        </w:rPr>
        <w:t>教員特殊業務手当</w:t>
      </w:r>
      <w:r w:rsidR="00AD6458">
        <w:rPr>
          <w:rFonts w:hint="eastAsia"/>
        </w:rPr>
        <w:t>および</w:t>
      </w:r>
      <w:r w:rsidR="00AD6458" w:rsidRPr="00AD6458">
        <w:rPr>
          <w:rFonts w:hint="eastAsia"/>
        </w:rPr>
        <w:t>義務教育等教員特別手当の支給額を改める必要がある。</w:t>
      </w:r>
    </w:p>
    <w:sectPr w:rsidR="00040213" w:rsidRPr="008A3CF6">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AE2" w:rsidRDefault="00814AE2" w:rsidP="00EE0DC9">
      <w:r>
        <w:separator/>
      </w:r>
    </w:p>
  </w:endnote>
  <w:endnote w:type="continuationSeparator" w:id="0">
    <w:p w:rsidR="00814AE2" w:rsidRDefault="00814AE2"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67" w:rsidRDefault="00FB3B6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67" w:rsidRDefault="00FB3B67">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67" w:rsidRDefault="00FB3B6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AE2" w:rsidRDefault="00814AE2" w:rsidP="00EE0DC9">
      <w:r>
        <w:separator/>
      </w:r>
    </w:p>
  </w:footnote>
  <w:footnote w:type="continuationSeparator" w:id="0">
    <w:p w:rsidR="00814AE2" w:rsidRDefault="00814AE2"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67" w:rsidRDefault="00FB3B6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67" w:rsidRDefault="00FB3B6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67" w:rsidRDefault="00FB3B6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bnBKrg+U/MB0OkIfnJIojBC2KJ/TEIwwIBQ1ux8w1WFrDvX8X0jlaapn7zIrHb/3xrdIXMKVPyMzdKe7HxYDg==" w:salt="h6nEMt4sj725bXXXxBw2tA=="/>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8"/>
    <w:rsid w:val="00001E74"/>
    <w:rsid w:val="00007ACB"/>
    <w:rsid w:val="00027936"/>
    <w:rsid w:val="00040213"/>
    <w:rsid w:val="0004045F"/>
    <w:rsid w:val="000409E6"/>
    <w:rsid w:val="00041E59"/>
    <w:rsid w:val="0004269E"/>
    <w:rsid w:val="000441E0"/>
    <w:rsid w:val="00053E42"/>
    <w:rsid w:val="00055DE1"/>
    <w:rsid w:val="00077E79"/>
    <w:rsid w:val="00081BFD"/>
    <w:rsid w:val="0008567D"/>
    <w:rsid w:val="00086D98"/>
    <w:rsid w:val="00087E5E"/>
    <w:rsid w:val="00091BA8"/>
    <w:rsid w:val="00095BBD"/>
    <w:rsid w:val="00095C3D"/>
    <w:rsid w:val="000A2C7A"/>
    <w:rsid w:val="000A4CA4"/>
    <w:rsid w:val="000A6C7B"/>
    <w:rsid w:val="000C57DB"/>
    <w:rsid w:val="000D0500"/>
    <w:rsid w:val="000D1266"/>
    <w:rsid w:val="000D40FA"/>
    <w:rsid w:val="000F3508"/>
    <w:rsid w:val="000F523D"/>
    <w:rsid w:val="00102022"/>
    <w:rsid w:val="001123AB"/>
    <w:rsid w:val="001256B7"/>
    <w:rsid w:val="001375D0"/>
    <w:rsid w:val="0014682E"/>
    <w:rsid w:val="001567E8"/>
    <w:rsid w:val="00166127"/>
    <w:rsid w:val="0017247A"/>
    <w:rsid w:val="00182623"/>
    <w:rsid w:val="00185DCD"/>
    <w:rsid w:val="001952E2"/>
    <w:rsid w:val="001A4272"/>
    <w:rsid w:val="001B500C"/>
    <w:rsid w:val="001B54A6"/>
    <w:rsid w:val="001E6333"/>
    <w:rsid w:val="001F5CEC"/>
    <w:rsid w:val="002201D4"/>
    <w:rsid w:val="00230201"/>
    <w:rsid w:val="00252E2B"/>
    <w:rsid w:val="002676DE"/>
    <w:rsid w:val="002804C8"/>
    <w:rsid w:val="00290C66"/>
    <w:rsid w:val="00294FE4"/>
    <w:rsid w:val="002A5E2D"/>
    <w:rsid w:val="002C3CCD"/>
    <w:rsid w:val="002C6D40"/>
    <w:rsid w:val="002E0F8A"/>
    <w:rsid w:val="002E0FCC"/>
    <w:rsid w:val="002E26A2"/>
    <w:rsid w:val="00321188"/>
    <w:rsid w:val="003329BA"/>
    <w:rsid w:val="00342984"/>
    <w:rsid w:val="00354D04"/>
    <w:rsid w:val="0036424E"/>
    <w:rsid w:val="0036742B"/>
    <w:rsid w:val="00367E1E"/>
    <w:rsid w:val="00372D70"/>
    <w:rsid w:val="003751F4"/>
    <w:rsid w:val="0038580B"/>
    <w:rsid w:val="0039183B"/>
    <w:rsid w:val="0039494F"/>
    <w:rsid w:val="00397C9B"/>
    <w:rsid w:val="003A37A7"/>
    <w:rsid w:val="003B049A"/>
    <w:rsid w:val="003D15B2"/>
    <w:rsid w:val="003D1FF3"/>
    <w:rsid w:val="003D4C96"/>
    <w:rsid w:val="003F1534"/>
    <w:rsid w:val="004031B2"/>
    <w:rsid w:val="004077D6"/>
    <w:rsid w:val="00457153"/>
    <w:rsid w:val="004612FE"/>
    <w:rsid w:val="004669B9"/>
    <w:rsid w:val="00467254"/>
    <w:rsid w:val="004862E6"/>
    <w:rsid w:val="00487278"/>
    <w:rsid w:val="00493563"/>
    <w:rsid w:val="00495B59"/>
    <w:rsid w:val="004A51EA"/>
    <w:rsid w:val="004B43D3"/>
    <w:rsid w:val="004D0450"/>
    <w:rsid w:val="004D37BA"/>
    <w:rsid w:val="004D5C78"/>
    <w:rsid w:val="004E18F8"/>
    <w:rsid w:val="005142F1"/>
    <w:rsid w:val="005172E1"/>
    <w:rsid w:val="00523821"/>
    <w:rsid w:val="00524ADC"/>
    <w:rsid w:val="00547132"/>
    <w:rsid w:val="005528E4"/>
    <w:rsid w:val="005578FB"/>
    <w:rsid w:val="005638DD"/>
    <w:rsid w:val="00570E4D"/>
    <w:rsid w:val="00586F60"/>
    <w:rsid w:val="00590CB3"/>
    <w:rsid w:val="00594D6A"/>
    <w:rsid w:val="00595BA9"/>
    <w:rsid w:val="005B6E33"/>
    <w:rsid w:val="005D65EF"/>
    <w:rsid w:val="005E55CC"/>
    <w:rsid w:val="006027FB"/>
    <w:rsid w:val="006049E6"/>
    <w:rsid w:val="0060733E"/>
    <w:rsid w:val="00615D04"/>
    <w:rsid w:val="00626E03"/>
    <w:rsid w:val="00642841"/>
    <w:rsid w:val="00646281"/>
    <w:rsid w:val="006530BD"/>
    <w:rsid w:val="006707B6"/>
    <w:rsid w:val="006801FA"/>
    <w:rsid w:val="0068324C"/>
    <w:rsid w:val="0068338F"/>
    <w:rsid w:val="006A1DA2"/>
    <w:rsid w:val="006B5FCD"/>
    <w:rsid w:val="006C4A59"/>
    <w:rsid w:val="006C69D4"/>
    <w:rsid w:val="006C6DAF"/>
    <w:rsid w:val="007011C2"/>
    <w:rsid w:val="0071236E"/>
    <w:rsid w:val="00712CDA"/>
    <w:rsid w:val="00721F51"/>
    <w:rsid w:val="00741436"/>
    <w:rsid w:val="00743E6D"/>
    <w:rsid w:val="0074444E"/>
    <w:rsid w:val="00747CAD"/>
    <w:rsid w:val="007638C6"/>
    <w:rsid w:val="00785B7E"/>
    <w:rsid w:val="007A240D"/>
    <w:rsid w:val="007B6A20"/>
    <w:rsid w:val="007B7261"/>
    <w:rsid w:val="007C3C38"/>
    <w:rsid w:val="007D1F99"/>
    <w:rsid w:val="007D6127"/>
    <w:rsid w:val="007E3230"/>
    <w:rsid w:val="00814AE2"/>
    <w:rsid w:val="008156DF"/>
    <w:rsid w:val="00825735"/>
    <w:rsid w:val="00827297"/>
    <w:rsid w:val="0083013A"/>
    <w:rsid w:val="00847D3F"/>
    <w:rsid w:val="00861517"/>
    <w:rsid w:val="00864484"/>
    <w:rsid w:val="0088604B"/>
    <w:rsid w:val="00896DB6"/>
    <w:rsid w:val="008A3CF6"/>
    <w:rsid w:val="008A653C"/>
    <w:rsid w:val="008B1F3D"/>
    <w:rsid w:val="008B6F98"/>
    <w:rsid w:val="008C5BC4"/>
    <w:rsid w:val="008D009A"/>
    <w:rsid w:val="008D301C"/>
    <w:rsid w:val="008D6F77"/>
    <w:rsid w:val="008E5793"/>
    <w:rsid w:val="008E6B00"/>
    <w:rsid w:val="008E6BD5"/>
    <w:rsid w:val="00900AD0"/>
    <w:rsid w:val="00901A37"/>
    <w:rsid w:val="00910E88"/>
    <w:rsid w:val="00913F21"/>
    <w:rsid w:val="00916888"/>
    <w:rsid w:val="009253C8"/>
    <w:rsid w:val="0094773B"/>
    <w:rsid w:val="00954FE9"/>
    <w:rsid w:val="00965F95"/>
    <w:rsid w:val="00970A61"/>
    <w:rsid w:val="00991A2A"/>
    <w:rsid w:val="009D2688"/>
    <w:rsid w:val="009D3A0F"/>
    <w:rsid w:val="009E00EE"/>
    <w:rsid w:val="009F4E79"/>
    <w:rsid w:val="009F5A54"/>
    <w:rsid w:val="00A05995"/>
    <w:rsid w:val="00A10504"/>
    <w:rsid w:val="00A1305C"/>
    <w:rsid w:val="00A136D5"/>
    <w:rsid w:val="00A5171C"/>
    <w:rsid w:val="00A55A09"/>
    <w:rsid w:val="00A60605"/>
    <w:rsid w:val="00A639F6"/>
    <w:rsid w:val="00A64595"/>
    <w:rsid w:val="00A768C9"/>
    <w:rsid w:val="00A76D47"/>
    <w:rsid w:val="00A85AC7"/>
    <w:rsid w:val="00A86191"/>
    <w:rsid w:val="00A90396"/>
    <w:rsid w:val="00A91CDC"/>
    <w:rsid w:val="00A930C4"/>
    <w:rsid w:val="00AB70CC"/>
    <w:rsid w:val="00AB75A1"/>
    <w:rsid w:val="00AC5C2C"/>
    <w:rsid w:val="00AC5DEE"/>
    <w:rsid w:val="00AD06BD"/>
    <w:rsid w:val="00AD6458"/>
    <w:rsid w:val="00AE106F"/>
    <w:rsid w:val="00AE68EC"/>
    <w:rsid w:val="00AE735B"/>
    <w:rsid w:val="00AF032C"/>
    <w:rsid w:val="00AF3441"/>
    <w:rsid w:val="00B03986"/>
    <w:rsid w:val="00B2103B"/>
    <w:rsid w:val="00B2515F"/>
    <w:rsid w:val="00B26872"/>
    <w:rsid w:val="00B376C0"/>
    <w:rsid w:val="00B43AAE"/>
    <w:rsid w:val="00B50491"/>
    <w:rsid w:val="00B66860"/>
    <w:rsid w:val="00B73262"/>
    <w:rsid w:val="00BA3C7E"/>
    <w:rsid w:val="00BC6266"/>
    <w:rsid w:val="00BD1725"/>
    <w:rsid w:val="00C00A90"/>
    <w:rsid w:val="00C24175"/>
    <w:rsid w:val="00C311AE"/>
    <w:rsid w:val="00C33038"/>
    <w:rsid w:val="00C33A6F"/>
    <w:rsid w:val="00C41844"/>
    <w:rsid w:val="00C51A14"/>
    <w:rsid w:val="00C52D35"/>
    <w:rsid w:val="00C635E0"/>
    <w:rsid w:val="00C86402"/>
    <w:rsid w:val="00C95D13"/>
    <w:rsid w:val="00CA6057"/>
    <w:rsid w:val="00CB0393"/>
    <w:rsid w:val="00CC6372"/>
    <w:rsid w:val="00CD18B2"/>
    <w:rsid w:val="00CD5B4C"/>
    <w:rsid w:val="00CE4A38"/>
    <w:rsid w:val="00CE75F5"/>
    <w:rsid w:val="00D07C88"/>
    <w:rsid w:val="00D17C42"/>
    <w:rsid w:val="00D32751"/>
    <w:rsid w:val="00D33ADF"/>
    <w:rsid w:val="00D40C58"/>
    <w:rsid w:val="00D41223"/>
    <w:rsid w:val="00D46D7E"/>
    <w:rsid w:val="00D61FA9"/>
    <w:rsid w:val="00D72505"/>
    <w:rsid w:val="00D76DD0"/>
    <w:rsid w:val="00D91FFE"/>
    <w:rsid w:val="00D97CDF"/>
    <w:rsid w:val="00DB47FB"/>
    <w:rsid w:val="00DB5335"/>
    <w:rsid w:val="00DC20D4"/>
    <w:rsid w:val="00DD4B76"/>
    <w:rsid w:val="00DD6572"/>
    <w:rsid w:val="00DF3350"/>
    <w:rsid w:val="00E1624D"/>
    <w:rsid w:val="00E17E3E"/>
    <w:rsid w:val="00E237B1"/>
    <w:rsid w:val="00E27B48"/>
    <w:rsid w:val="00E3763F"/>
    <w:rsid w:val="00E377AB"/>
    <w:rsid w:val="00E4366C"/>
    <w:rsid w:val="00E55545"/>
    <w:rsid w:val="00E56128"/>
    <w:rsid w:val="00E57305"/>
    <w:rsid w:val="00E621C1"/>
    <w:rsid w:val="00E62204"/>
    <w:rsid w:val="00E66658"/>
    <w:rsid w:val="00E8649E"/>
    <w:rsid w:val="00E869CA"/>
    <w:rsid w:val="00E94E7E"/>
    <w:rsid w:val="00EA093E"/>
    <w:rsid w:val="00EA25E7"/>
    <w:rsid w:val="00EA48F3"/>
    <w:rsid w:val="00EA5495"/>
    <w:rsid w:val="00EB11BD"/>
    <w:rsid w:val="00EB2AB8"/>
    <w:rsid w:val="00EB2CC5"/>
    <w:rsid w:val="00EB5EF6"/>
    <w:rsid w:val="00EE0DC9"/>
    <w:rsid w:val="00EF1406"/>
    <w:rsid w:val="00EF3AAB"/>
    <w:rsid w:val="00EF6E6B"/>
    <w:rsid w:val="00F154D5"/>
    <w:rsid w:val="00F17C83"/>
    <w:rsid w:val="00F20B8C"/>
    <w:rsid w:val="00F53965"/>
    <w:rsid w:val="00F601D4"/>
    <w:rsid w:val="00F67A6B"/>
    <w:rsid w:val="00F70A9C"/>
    <w:rsid w:val="00F713E6"/>
    <w:rsid w:val="00F804D1"/>
    <w:rsid w:val="00F91A37"/>
    <w:rsid w:val="00F93D83"/>
    <w:rsid w:val="00F941C8"/>
    <w:rsid w:val="00FA5DD5"/>
    <w:rsid w:val="00FA6566"/>
    <w:rsid w:val="00FB3B67"/>
    <w:rsid w:val="00FC0CFE"/>
    <w:rsid w:val="00FC1D47"/>
    <w:rsid w:val="00FC45FC"/>
    <w:rsid w:val="00FC65BD"/>
    <w:rsid w:val="00FD26AE"/>
    <w:rsid w:val="00FD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61</Characters>
  <Application>Microsoft Office Word</Application>
  <DocSecurity>8</DocSecurity>
  <Lines>1</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2022-06-13T23:45:00Z</dcterms:created>
  <dcterms:modified xsi:type="dcterms:W3CDTF">2022-06-13T23:46:00Z</dcterms:modified>
</cp:coreProperties>
</file>