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EB" w:rsidRPr="00C9568A" w:rsidRDefault="00E428F9">
      <w:pPr>
        <w:rPr>
          <w:color w:val="000000"/>
        </w:rPr>
      </w:pPr>
      <w:bookmarkStart w:id="0" w:name="_GoBack"/>
      <w:bookmarkEnd w:id="0"/>
      <w:r w:rsidRPr="00C9568A">
        <w:rPr>
          <w:rFonts w:hint="eastAsia"/>
          <w:color w:val="000000"/>
        </w:rPr>
        <w:t xml:space="preserve">　第</w:t>
      </w:r>
      <w:r w:rsidR="00120B76">
        <w:rPr>
          <w:rFonts w:hint="eastAsia"/>
          <w:color w:val="000000"/>
        </w:rPr>
        <w:t>４１</w:t>
      </w:r>
      <w:r w:rsidR="002B0FEB" w:rsidRPr="00C9568A">
        <w:rPr>
          <w:rFonts w:hint="eastAsia"/>
          <w:color w:val="000000"/>
        </w:rPr>
        <w:t>号議案</w:t>
      </w:r>
    </w:p>
    <w:p w:rsidR="002B0FEB" w:rsidRPr="00C9568A" w:rsidRDefault="002B0FEB">
      <w:pPr>
        <w:ind w:left="531" w:hangingChars="200" w:hanging="531"/>
        <w:rPr>
          <w:color w:val="000000"/>
        </w:rPr>
      </w:pPr>
      <w:r w:rsidRPr="00C9568A">
        <w:rPr>
          <w:rFonts w:hint="eastAsia"/>
          <w:color w:val="000000"/>
        </w:rPr>
        <w:t xml:space="preserve">　　</w:t>
      </w:r>
      <w:r w:rsidR="005636BE" w:rsidRPr="005636BE">
        <w:rPr>
          <w:rFonts w:hint="eastAsia"/>
          <w:color w:val="000000"/>
        </w:rPr>
        <w:t>品川区旅館業に関する条例の一部を改正する条例</w:t>
      </w:r>
    </w:p>
    <w:p w:rsidR="002B0FEB" w:rsidRPr="00C9568A" w:rsidRDefault="002B0FEB">
      <w:pPr>
        <w:rPr>
          <w:color w:val="000000"/>
        </w:rPr>
      </w:pPr>
      <w:r w:rsidRPr="00C9568A">
        <w:rPr>
          <w:rFonts w:hint="eastAsia"/>
          <w:color w:val="000000"/>
        </w:rPr>
        <w:t xml:space="preserve">　上記の議案を提出する。</w:t>
      </w:r>
    </w:p>
    <w:p w:rsidR="002B0FEB" w:rsidRPr="00C9568A" w:rsidRDefault="00120B76">
      <w:pPr>
        <w:rPr>
          <w:color w:val="000000"/>
        </w:rPr>
      </w:pPr>
      <w:r>
        <w:rPr>
          <w:rFonts w:hint="eastAsia"/>
          <w:color w:val="000000"/>
        </w:rPr>
        <w:t xml:space="preserve">　　令和３</w:t>
      </w:r>
      <w:r w:rsidR="000E51D5">
        <w:rPr>
          <w:rFonts w:hint="eastAsia"/>
          <w:color w:val="000000"/>
        </w:rPr>
        <w:t>年</w:t>
      </w:r>
      <w:r>
        <w:rPr>
          <w:rFonts w:hint="eastAsia"/>
          <w:color w:val="000000"/>
        </w:rPr>
        <w:t>６</w:t>
      </w:r>
      <w:r w:rsidR="000E51D5">
        <w:rPr>
          <w:rFonts w:hint="eastAsia"/>
          <w:color w:val="000000"/>
        </w:rPr>
        <w:t>月</w:t>
      </w:r>
      <w:r>
        <w:rPr>
          <w:rFonts w:hint="eastAsia"/>
          <w:color w:val="000000"/>
        </w:rPr>
        <w:t>２３</w:t>
      </w:r>
      <w:r w:rsidR="002B0FEB" w:rsidRPr="00C9568A">
        <w:rPr>
          <w:rFonts w:hint="eastAsia"/>
          <w:color w:val="000000"/>
        </w:rPr>
        <w:t>日</w:t>
      </w:r>
    </w:p>
    <w:p w:rsidR="002B0FEB" w:rsidRPr="00C9568A" w:rsidRDefault="00E428F9">
      <w:pPr>
        <w:rPr>
          <w:color w:val="000000"/>
        </w:rPr>
      </w:pPr>
      <w:r w:rsidRPr="00C9568A">
        <w:rPr>
          <w:rFonts w:hint="eastAsia"/>
          <w:color w:val="000000"/>
        </w:rPr>
        <w:t xml:space="preserve">　　　　　　　　　　　　　　　　　　　品川区長　　濱　　野　　　健</w:t>
      </w:r>
    </w:p>
    <w:p w:rsidR="002B0FEB" w:rsidRPr="00C9568A" w:rsidRDefault="006B226F">
      <w:pPr>
        <w:pStyle w:val="3"/>
        <w:rPr>
          <w:color w:val="000000"/>
        </w:rPr>
      </w:pPr>
      <w:r w:rsidRPr="00C9568A">
        <w:rPr>
          <w:rFonts w:hint="eastAsia"/>
          <w:color w:val="000000"/>
        </w:rPr>
        <w:t xml:space="preserve">　　　</w:t>
      </w:r>
      <w:r w:rsidR="005636BE" w:rsidRPr="005636BE">
        <w:rPr>
          <w:rFonts w:hint="eastAsia"/>
          <w:color w:val="000000"/>
        </w:rPr>
        <w:t>品川区旅館業に関する条例の一部を改正する条例</w:t>
      </w:r>
    </w:p>
    <w:p w:rsidR="00C74432" w:rsidRDefault="002B0FEB" w:rsidP="00C74432">
      <w:pPr>
        <w:rPr>
          <w:color w:val="000000"/>
        </w:rPr>
      </w:pPr>
      <w:r w:rsidRPr="00C9568A">
        <w:rPr>
          <w:rFonts w:hint="eastAsia"/>
          <w:color w:val="000000"/>
        </w:rPr>
        <w:t xml:space="preserve">　</w:t>
      </w:r>
      <w:r w:rsidR="005636BE" w:rsidRPr="005636BE">
        <w:rPr>
          <w:rFonts w:hint="eastAsia"/>
          <w:color w:val="000000"/>
        </w:rPr>
        <w:t>品川区旅館業に関する条例</w:t>
      </w:r>
      <w:r w:rsidR="005636BE">
        <w:rPr>
          <w:rFonts w:hint="eastAsia"/>
          <w:color w:val="000000"/>
        </w:rPr>
        <w:t>（平成２４年品川区条例第２４</w:t>
      </w:r>
      <w:r w:rsidRPr="00C9568A">
        <w:rPr>
          <w:rFonts w:hint="eastAsia"/>
          <w:color w:val="000000"/>
        </w:rPr>
        <w:t>号）の一部を次のように改正する。</w:t>
      </w:r>
    </w:p>
    <w:p w:rsidR="00F8509E" w:rsidRPr="00A21E1A" w:rsidRDefault="00A21E1A" w:rsidP="00C74432">
      <w:pPr>
        <w:rPr>
          <w:rFonts w:hAnsi="ＭＳ ゴシック"/>
          <w:bCs/>
          <w:kern w:val="0"/>
        </w:rPr>
      </w:pPr>
      <w:r>
        <w:rPr>
          <w:rFonts w:hint="eastAsia"/>
          <w:color w:val="000000"/>
        </w:rPr>
        <w:t xml:space="preserve">　第５条第１項第７号エ中「</w:t>
      </w:r>
      <w:r w:rsidRPr="00A21E1A">
        <w:rPr>
          <w:rFonts w:hint="eastAsia"/>
          <w:color w:val="000000"/>
        </w:rPr>
        <w:t>温泉法（昭和２３年法律第１２５号）第２条第１項に規定する温泉を貯留する貯湯槽（以下「貯湯槽」という。）</w:t>
      </w:r>
      <w:r>
        <w:rPr>
          <w:rFonts w:hint="eastAsia"/>
          <w:color w:val="000000"/>
        </w:rPr>
        <w:t>」を「</w:t>
      </w:r>
      <w:r w:rsidRPr="00A21E1A">
        <w:rPr>
          <w:rFonts w:hint="eastAsia"/>
          <w:color w:val="000000"/>
        </w:rPr>
        <w:t>貯湯槽</w:t>
      </w:r>
      <w:r>
        <w:rPr>
          <w:rFonts w:hint="eastAsia"/>
          <w:color w:val="000000"/>
        </w:rPr>
        <w:t>」に改め、同号エ</w:t>
      </w:r>
      <w:r w:rsidRPr="000B1EBC">
        <w:rPr>
          <w:rFonts w:hAnsi="ＭＳ ゴシック" w:hint="eastAsia"/>
          <w:bCs/>
          <w:w w:val="56"/>
          <w:kern w:val="0"/>
          <w:fitText w:val="319" w:id="-1786534144"/>
        </w:rPr>
        <w:t>(ア</w:t>
      </w:r>
      <w:r w:rsidRPr="000B1EBC">
        <w:rPr>
          <w:rFonts w:hAnsi="ＭＳ ゴシック" w:hint="eastAsia"/>
          <w:bCs/>
          <w:spacing w:val="15"/>
          <w:w w:val="56"/>
          <w:kern w:val="0"/>
          <w:fitText w:val="319" w:id="-1786534144"/>
        </w:rPr>
        <w:t>)</w:t>
      </w:r>
      <w:r>
        <w:rPr>
          <w:rFonts w:hAnsi="ＭＳ ゴシック" w:hint="eastAsia"/>
          <w:bCs/>
          <w:kern w:val="0"/>
        </w:rPr>
        <w:t>中「</w:t>
      </w:r>
      <w:r w:rsidRPr="00A21E1A">
        <w:rPr>
          <w:rFonts w:hAnsi="ＭＳ ゴシック" w:hint="eastAsia"/>
          <w:bCs/>
          <w:kern w:val="0"/>
        </w:rPr>
        <w:t>行う</w:t>
      </w:r>
      <w:r>
        <w:rPr>
          <w:rFonts w:hAnsi="ＭＳ ゴシック" w:hint="eastAsia"/>
          <w:bCs/>
          <w:kern w:val="0"/>
        </w:rPr>
        <w:t>」を「</w:t>
      </w:r>
      <w:r w:rsidRPr="00A21E1A">
        <w:rPr>
          <w:rFonts w:hAnsi="ＭＳ ゴシック" w:hint="eastAsia"/>
          <w:bCs/>
          <w:kern w:val="0"/>
        </w:rPr>
        <w:t>行い、</w:t>
      </w:r>
      <w:r w:rsidR="00585326">
        <w:rPr>
          <w:rFonts w:hAnsi="ＭＳ ゴシック" w:hint="eastAsia"/>
          <w:bCs/>
          <w:kern w:val="0"/>
        </w:rPr>
        <w:t>ぬめり等の汚れ</w:t>
      </w:r>
      <w:r w:rsidRPr="00A21E1A">
        <w:rPr>
          <w:rFonts w:hAnsi="ＭＳ ゴシック" w:hint="eastAsia"/>
          <w:bCs/>
          <w:kern w:val="0"/>
        </w:rPr>
        <w:t>を除去する</w:t>
      </w:r>
      <w:r>
        <w:rPr>
          <w:rFonts w:hAnsi="ＭＳ ゴシック" w:hint="eastAsia"/>
          <w:bCs/>
          <w:kern w:val="0"/>
        </w:rPr>
        <w:t>」に改め、同号オ</w:t>
      </w:r>
      <w:r w:rsidRPr="000B1EBC">
        <w:rPr>
          <w:rFonts w:hAnsi="ＭＳ ゴシック" w:hint="eastAsia"/>
          <w:bCs/>
          <w:w w:val="47"/>
          <w:kern w:val="0"/>
          <w:fitText w:val="264" w:id="-1786089984"/>
        </w:rPr>
        <w:t>(エ</w:t>
      </w:r>
      <w:r w:rsidRPr="000B1EBC">
        <w:rPr>
          <w:rFonts w:hAnsi="ＭＳ ゴシック" w:hint="eastAsia"/>
          <w:bCs/>
          <w:spacing w:val="1"/>
          <w:w w:val="47"/>
          <w:kern w:val="0"/>
          <w:fitText w:val="264" w:id="-1786089984"/>
        </w:rPr>
        <w:t>)</w:t>
      </w:r>
      <w:r w:rsidR="00F8509E">
        <w:rPr>
          <w:rFonts w:hAnsi="ＭＳ ゴシック" w:hint="eastAsia"/>
          <w:bCs/>
          <w:kern w:val="0"/>
        </w:rPr>
        <w:t>ただし書</w:t>
      </w:r>
      <w:r>
        <w:rPr>
          <w:rFonts w:hAnsi="ＭＳ ゴシック" w:hint="eastAsia"/>
          <w:bCs/>
          <w:kern w:val="0"/>
        </w:rPr>
        <w:t>中「</w:t>
      </w:r>
      <w:r w:rsidRPr="00A21E1A">
        <w:rPr>
          <w:rFonts w:hAnsi="ＭＳ ゴシック" w:hint="eastAsia"/>
          <w:bCs/>
          <w:kern w:val="0"/>
        </w:rPr>
        <w:t>塩素系薬剤による消毒とその他の方法による消毒とを併用する等</w:t>
      </w:r>
      <w:r>
        <w:rPr>
          <w:rFonts w:hAnsi="ＭＳ ゴシック" w:hint="eastAsia"/>
          <w:bCs/>
          <w:kern w:val="0"/>
        </w:rPr>
        <w:t>」を「</w:t>
      </w:r>
      <w:r w:rsidRPr="00A21E1A">
        <w:rPr>
          <w:rFonts w:hAnsi="ＭＳ ゴシック" w:hint="eastAsia"/>
          <w:bCs/>
          <w:kern w:val="0"/>
        </w:rPr>
        <w:t>規則で定めるところにより消毒を行い</w:t>
      </w:r>
      <w:r>
        <w:rPr>
          <w:rFonts w:hAnsi="ＭＳ ゴシック" w:hint="eastAsia"/>
          <w:bCs/>
          <w:kern w:val="0"/>
        </w:rPr>
        <w:t>」に改め、同項第１０号中「</w:t>
      </w:r>
      <w:r w:rsidRPr="00A21E1A">
        <w:rPr>
          <w:rFonts w:hAnsi="ＭＳ ゴシック" w:hint="eastAsia"/>
          <w:bCs/>
          <w:kern w:val="0"/>
        </w:rPr>
        <w:t>手拭い</w:t>
      </w:r>
      <w:r>
        <w:rPr>
          <w:rFonts w:hAnsi="ＭＳ ゴシック" w:hint="eastAsia"/>
          <w:bCs/>
          <w:kern w:val="0"/>
        </w:rPr>
        <w:t>」を「タオル」に改め</w:t>
      </w:r>
      <w:r w:rsidR="00F8509E">
        <w:rPr>
          <w:rFonts w:hAnsi="ＭＳ ゴシック" w:hint="eastAsia"/>
          <w:bCs/>
          <w:kern w:val="0"/>
        </w:rPr>
        <w:t>る。</w:t>
      </w:r>
    </w:p>
    <w:p w:rsidR="00F8509E" w:rsidRDefault="0026188F" w:rsidP="00C74432">
      <w:r w:rsidRPr="00CA7EB5">
        <w:rPr>
          <w:rFonts w:hint="eastAsia"/>
        </w:rPr>
        <w:t xml:space="preserve">　</w:t>
      </w:r>
      <w:r w:rsidR="00F8509E">
        <w:rPr>
          <w:rFonts w:hint="eastAsia"/>
        </w:rPr>
        <w:t>第８</w:t>
      </w:r>
      <w:r w:rsidR="005636BE">
        <w:rPr>
          <w:rFonts w:hint="eastAsia"/>
        </w:rPr>
        <w:t>条</w:t>
      </w:r>
      <w:r w:rsidR="00F8509E">
        <w:rPr>
          <w:rFonts w:hint="eastAsia"/>
        </w:rPr>
        <w:t>第４号エ</w:t>
      </w:r>
      <w:r w:rsidR="005636BE">
        <w:rPr>
          <w:rFonts w:hint="eastAsia"/>
        </w:rPr>
        <w:t>中「</w:t>
      </w:r>
      <w:r w:rsidR="00F8509E" w:rsidRPr="00FE332E">
        <w:rPr>
          <w:rFonts w:hAnsi="ＭＳ ゴシック" w:hint="eastAsia"/>
          <w:bCs/>
          <w:w w:val="47"/>
          <w:kern w:val="0"/>
          <w:fitText w:val="264" w:id="-1786089728"/>
        </w:rPr>
        <w:t>(カ)</w:t>
      </w:r>
      <w:r w:rsidR="00F8509E">
        <w:rPr>
          <w:rFonts w:hAnsi="ＭＳ ゴシック" w:hint="eastAsia"/>
          <w:bCs/>
          <w:kern w:val="0"/>
        </w:rPr>
        <w:t>まで</w:t>
      </w:r>
      <w:r w:rsidR="005636BE">
        <w:rPr>
          <w:rFonts w:hint="eastAsia"/>
        </w:rPr>
        <w:t>」を「</w:t>
      </w:r>
      <w:r w:rsidR="00F8509E" w:rsidRPr="007030AC">
        <w:rPr>
          <w:rFonts w:hAnsi="ＭＳ ゴシック" w:hint="eastAsia"/>
          <w:bCs/>
          <w:w w:val="47"/>
          <w:kern w:val="0"/>
          <w:fitText w:val="264" w:id="-1786089727"/>
        </w:rPr>
        <w:t>(キ</w:t>
      </w:r>
      <w:r w:rsidR="00F8509E" w:rsidRPr="007030AC">
        <w:rPr>
          <w:rFonts w:hAnsi="ＭＳ ゴシック" w:hint="eastAsia"/>
          <w:bCs/>
          <w:spacing w:val="1"/>
          <w:w w:val="47"/>
          <w:kern w:val="0"/>
          <w:fitText w:val="264" w:id="-1786089727"/>
        </w:rPr>
        <w:t>)</w:t>
      </w:r>
      <w:r w:rsidR="00F8509E">
        <w:rPr>
          <w:rFonts w:hAnsi="ＭＳ ゴシック" w:hint="eastAsia"/>
          <w:bCs/>
          <w:kern w:val="0"/>
        </w:rPr>
        <w:t>まで</w:t>
      </w:r>
      <w:r w:rsidR="005636BE">
        <w:rPr>
          <w:rFonts w:hint="eastAsia"/>
        </w:rPr>
        <w:t>」に</w:t>
      </w:r>
      <w:r w:rsidR="00B931FD">
        <w:rPr>
          <w:rFonts w:hint="eastAsia"/>
        </w:rPr>
        <w:t>改め</w:t>
      </w:r>
      <w:r w:rsidR="007E752E">
        <w:rPr>
          <w:rFonts w:hint="eastAsia"/>
        </w:rPr>
        <w:t>、</w:t>
      </w:r>
      <w:r w:rsidR="00F8509E">
        <w:rPr>
          <w:rFonts w:hint="eastAsia"/>
        </w:rPr>
        <w:t>同号</w:t>
      </w:r>
      <w:r w:rsidR="004F18F3">
        <w:rPr>
          <w:rFonts w:hint="eastAsia"/>
        </w:rPr>
        <w:t>エ</w:t>
      </w:r>
      <w:r w:rsidR="00F8509E">
        <w:rPr>
          <w:rFonts w:hint="eastAsia"/>
        </w:rPr>
        <w:t>に次のように加える。</w:t>
      </w:r>
    </w:p>
    <w:p w:rsidR="00F8509E" w:rsidRDefault="00F8509E" w:rsidP="00F8509E">
      <w:pPr>
        <w:ind w:left="1063" w:hangingChars="400" w:hanging="1063"/>
      </w:pPr>
      <w:r>
        <w:rPr>
          <w:rFonts w:hint="eastAsia"/>
        </w:rPr>
        <w:t xml:space="preserve">　　　</w:t>
      </w:r>
      <w:r w:rsidRPr="001123A3">
        <w:rPr>
          <w:rFonts w:hAnsi="ＭＳ ゴシック" w:hint="eastAsia"/>
          <w:bCs/>
          <w:w w:val="56"/>
          <w:kern w:val="0"/>
          <w:fitText w:val="319" w:id="-1786531584"/>
        </w:rPr>
        <w:t>(キ)</w:t>
      </w:r>
      <w:r>
        <w:rPr>
          <w:rFonts w:hAnsi="ＭＳ ゴシック" w:hint="eastAsia"/>
          <w:bCs/>
          <w:kern w:val="0"/>
        </w:rPr>
        <w:t xml:space="preserve">　</w:t>
      </w:r>
      <w:r w:rsidRPr="00F8509E">
        <w:rPr>
          <w:rFonts w:hAnsi="ＭＳ ゴシック" w:hint="eastAsia"/>
          <w:bCs/>
          <w:kern w:val="0"/>
        </w:rPr>
        <w:t>気泡発生装置、ジェット噴射装置その他の微小な水粒を発生させる設備を設けるときは、点検、清掃および排水を行うことができる構造であること。</w:t>
      </w:r>
    </w:p>
    <w:p w:rsidR="002B0FEB" w:rsidRPr="00CA7EB5" w:rsidRDefault="002B0FEB">
      <w:r w:rsidRPr="00CA7EB5">
        <w:rPr>
          <w:rFonts w:hint="eastAsia"/>
        </w:rPr>
        <w:t xml:space="preserve">　　　付　則</w:t>
      </w:r>
    </w:p>
    <w:p w:rsidR="0073161C" w:rsidRDefault="0073161C" w:rsidP="0073161C">
      <w:pPr>
        <w:ind w:left="531" w:hangingChars="200" w:hanging="531"/>
      </w:pPr>
      <w:r>
        <w:rPr>
          <w:rFonts w:hint="eastAsia"/>
        </w:rPr>
        <w:t xml:space="preserve">　（施行期日）</w:t>
      </w:r>
    </w:p>
    <w:p w:rsidR="0073161C" w:rsidRDefault="0073161C" w:rsidP="0073161C">
      <w:pPr>
        <w:ind w:left="266" w:hangingChars="100" w:hanging="266"/>
      </w:pPr>
      <w:r>
        <w:rPr>
          <w:rFonts w:hint="eastAsia"/>
        </w:rPr>
        <w:t>１　この条例は、令和４年１月１日から施行する。ただし、第８条第４号</w:t>
      </w:r>
      <w:r w:rsidR="001E5EFB">
        <w:rPr>
          <w:rFonts w:hint="eastAsia"/>
        </w:rPr>
        <w:t>エ</w:t>
      </w:r>
      <w:r>
        <w:rPr>
          <w:rFonts w:hint="eastAsia"/>
        </w:rPr>
        <w:t>に</w:t>
      </w:r>
      <w:r>
        <w:rPr>
          <w:rFonts w:hint="eastAsia"/>
        </w:rPr>
        <w:lastRenderedPageBreak/>
        <w:t>次のように加える改正規定および次項の規定は、令和３年１０月１日から施行する。</w:t>
      </w:r>
    </w:p>
    <w:p w:rsidR="0073161C" w:rsidRDefault="0073161C" w:rsidP="0073161C">
      <w:pPr>
        <w:ind w:left="531" w:hangingChars="200" w:hanging="531"/>
      </w:pPr>
      <w:r>
        <w:rPr>
          <w:rFonts w:hint="eastAsia"/>
        </w:rPr>
        <w:t xml:space="preserve">　（経過措置）</w:t>
      </w:r>
    </w:p>
    <w:p w:rsidR="0073161C" w:rsidRDefault="00272BC9" w:rsidP="0073161C">
      <w:pPr>
        <w:ind w:left="266" w:hangingChars="100" w:hanging="266"/>
      </w:pPr>
      <w:r>
        <w:rPr>
          <w:rFonts w:hint="eastAsia"/>
        </w:rPr>
        <w:t>２　前項ただし書に規定する</w:t>
      </w:r>
      <w:r w:rsidR="0073161C">
        <w:rPr>
          <w:rFonts w:hint="eastAsia"/>
        </w:rPr>
        <w:t>改正規定の施行の際、現に</w:t>
      </w:r>
      <w:r>
        <w:rPr>
          <w:rFonts w:hint="eastAsia"/>
        </w:rPr>
        <w:t>旅館業</w:t>
      </w:r>
      <w:r w:rsidR="0073161C">
        <w:rPr>
          <w:rFonts w:hint="eastAsia"/>
        </w:rPr>
        <w:t>法</w:t>
      </w:r>
      <w:r>
        <w:rPr>
          <w:rFonts w:hint="eastAsia"/>
        </w:rPr>
        <w:t>（昭和２３年法律第１３８号）</w:t>
      </w:r>
      <w:r w:rsidR="001B165A">
        <w:rPr>
          <w:rFonts w:hint="eastAsia"/>
        </w:rPr>
        <w:t>第３条第１項の規定により</w:t>
      </w:r>
      <w:r w:rsidR="0073161C">
        <w:rPr>
          <w:rFonts w:hint="eastAsia"/>
        </w:rPr>
        <w:t>経営の許可を受けている営業施設および現に当該許可の申</w:t>
      </w:r>
      <w:r w:rsidR="00FE332E">
        <w:rPr>
          <w:rFonts w:hint="eastAsia"/>
        </w:rPr>
        <w:t>請がされている施設については、この条例によ</w:t>
      </w:r>
      <w:r w:rsidR="00FE332E" w:rsidRPr="00891F29">
        <w:rPr>
          <w:rFonts w:hint="eastAsia"/>
          <w:spacing w:val="-2"/>
        </w:rPr>
        <w:t>る改正後の第８条</w:t>
      </w:r>
      <w:r w:rsidR="0073161C" w:rsidRPr="00891F29">
        <w:rPr>
          <w:rFonts w:hint="eastAsia"/>
          <w:spacing w:val="-2"/>
        </w:rPr>
        <w:t>第４号エ</w:t>
      </w:r>
      <w:r w:rsidR="001123A3" w:rsidRPr="00891F29">
        <w:rPr>
          <w:rFonts w:hAnsi="ＭＳ ゴシック" w:hint="eastAsia"/>
          <w:bCs/>
          <w:spacing w:val="-2"/>
          <w:w w:val="44"/>
          <w:kern w:val="0"/>
          <w:fitText w:val="248" w:id="-1785041920"/>
        </w:rPr>
        <w:t>(</w:t>
      </w:r>
      <w:r w:rsidR="001123A3" w:rsidRPr="00891F29">
        <w:rPr>
          <w:rFonts w:hAnsi="ＭＳ ゴシック" w:hint="eastAsia"/>
          <w:bCs/>
          <w:w w:val="44"/>
          <w:kern w:val="0"/>
          <w:fitText w:val="248" w:id="-1785041920"/>
        </w:rPr>
        <w:t>キ)</w:t>
      </w:r>
      <w:r w:rsidRPr="00891F29">
        <w:rPr>
          <w:rFonts w:hint="eastAsia"/>
          <w:spacing w:val="-2"/>
        </w:rPr>
        <w:t>の規定は適用しない。</w:t>
      </w:r>
      <w:r>
        <w:rPr>
          <w:rFonts w:hint="eastAsia"/>
        </w:rPr>
        <w:t>ただし、</w:t>
      </w:r>
      <w:r w:rsidRPr="00272BC9">
        <w:rPr>
          <w:rFonts w:hint="eastAsia"/>
        </w:rPr>
        <w:t>前項ただし書に規定する</w:t>
      </w:r>
      <w:r w:rsidR="00585326">
        <w:rPr>
          <w:rFonts w:hint="eastAsia"/>
        </w:rPr>
        <w:t>日</w:t>
      </w:r>
      <w:r w:rsidR="0073161C">
        <w:rPr>
          <w:rFonts w:hint="eastAsia"/>
        </w:rPr>
        <w:t>以後に、</w:t>
      </w:r>
      <w:r w:rsidR="001B165A">
        <w:rPr>
          <w:rFonts w:hint="eastAsia"/>
        </w:rPr>
        <w:t>営業施設の浴室を増築し、もしくは改築し、または大規模な修繕をする</w:t>
      </w:r>
      <w:r w:rsidR="0073161C">
        <w:rPr>
          <w:rFonts w:hint="eastAsia"/>
        </w:rPr>
        <w:t>場合は、この限りでない。</w:t>
      </w:r>
    </w:p>
    <w:p w:rsidR="002B0FEB" w:rsidRPr="00C9568A" w:rsidRDefault="002B0FEB" w:rsidP="0073161C">
      <w:pPr>
        <w:ind w:left="531" w:hangingChars="200" w:hanging="531"/>
        <w:rPr>
          <w:color w:val="000000"/>
        </w:rPr>
      </w:pPr>
      <w:r w:rsidRPr="00C9568A">
        <w:rPr>
          <w:rFonts w:hint="eastAsia"/>
          <w:color w:val="000000"/>
        </w:rPr>
        <w:t xml:space="preserve">　（説明）</w:t>
      </w:r>
      <w:r w:rsidR="00126B36" w:rsidRPr="00126B36">
        <w:rPr>
          <w:rFonts w:hint="eastAsia"/>
          <w:color w:val="000000"/>
        </w:rPr>
        <w:t>旅館業の</w:t>
      </w:r>
      <w:r w:rsidR="00272BC9">
        <w:rPr>
          <w:rFonts w:hint="eastAsia"/>
          <w:color w:val="000000"/>
        </w:rPr>
        <w:t>施設の衛生に必要な</w:t>
      </w:r>
      <w:r w:rsidR="00126B36" w:rsidRPr="00126B36">
        <w:rPr>
          <w:rFonts w:hint="eastAsia"/>
          <w:color w:val="000000"/>
        </w:rPr>
        <w:t>措置等の基準を改める必要がある。</w:t>
      </w:r>
    </w:p>
    <w:sectPr w:rsidR="002B0FEB" w:rsidRPr="00C9568A">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8F" w:rsidRDefault="000A248F" w:rsidP="00BB3FC0">
      <w:r>
        <w:separator/>
      </w:r>
    </w:p>
  </w:endnote>
  <w:endnote w:type="continuationSeparator" w:id="0">
    <w:p w:rsidR="000A248F" w:rsidRDefault="000A248F" w:rsidP="00BB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BC" w:rsidRDefault="000B1EB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BC" w:rsidRDefault="000B1EB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BC" w:rsidRDefault="000B1E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8F" w:rsidRDefault="000A248F" w:rsidP="00BB3FC0">
      <w:r>
        <w:separator/>
      </w:r>
    </w:p>
  </w:footnote>
  <w:footnote w:type="continuationSeparator" w:id="0">
    <w:p w:rsidR="000A248F" w:rsidRDefault="000A248F" w:rsidP="00BB3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BC" w:rsidRDefault="000B1EB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BC" w:rsidRDefault="000B1EB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BC" w:rsidRDefault="000B1EB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91B0905"/>
    <w:multiLevelType w:val="hybridMultilevel"/>
    <w:tmpl w:val="F5F444B6"/>
    <w:lvl w:ilvl="0" w:tplc="20AE20E2">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0605A1"/>
    <w:multiLevelType w:val="hybridMultilevel"/>
    <w:tmpl w:val="94145D02"/>
    <w:lvl w:ilvl="0" w:tplc="038C876A">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DD59B8"/>
    <w:multiLevelType w:val="hybridMultilevel"/>
    <w:tmpl w:val="C32CFE3A"/>
    <w:lvl w:ilvl="0" w:tplc="AAE0C234">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9"/>
  </w:num>
  <w:num w:numId="5">
    <w:abstractNumId w:val="10"/>
  </w:num>
  <w:num w:numId="6">
    <w:abstractNumId w:val="2"/>
  </w:num>
  <w:num w:numId="7">
    <w:abstractNumId w:val="4"/>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nEbQKPKN2RNIxpiDGIi9WmiUnTgjeDcS0C3SD4b+HNfrS/sgQLl0qBb6eLgQbjR9LHKne5ejiiIoN2jlZ5oLA==" w:salt="wUAVuPj/uYsh+L+fQiYYLQ=="/>
  <w:defaultTabStop w:val="840"/>
  <w:drawingGridHorizontalSpacing w:val="133"/>
  <w:drawingGridVerticalSpacing w:val="31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F9"/>
    <w:rsid w:val="00012983"/>
    <w:rsid w:val="00031B3D"/>
    <w:rsid w:val="0003319D"/>
    <w:rsid w:val="00042AFF"/>
    <w:rsid w:val="00047194"/>
    <w:rsid w:val="0005461A"/>
    <w:rsid w:val="00055709"/>
    <w:rsid w:val="00056EBF"/>
    <w:rsid w:val="00085927"/>
    <w:rsid w:val="00092670"/>
    <w:rsid w:val="000A248F"/>
    <w:rsid w:val="000A5351"/>
    <w:rsid w:val="000B1023"/>
    <w:rsid w:val="000B1EBC"/>
    <w:rsid w:val="000C179F"/>
    <w:rsid w:val="000E50E9"/>
    <w:rsid w:val="000E51D5"/>
    <w:rsid w:val="000E725B"/>
    <w:rsid w:val="000F08FD"/>
    <w:rsid w:val="000F1C1F"/>
    <w:rsid w:val="000F48D7"/>
    <w:rsid w:val="000F6D3F"/>
    <w:rsid w:val="0010545F"/>
    <w:rsid w:val="001123A3"/>
    <w:rsid w:val="00117EAD"/>
    <w:rsid w:val="00120B76"/>
    <w:rsid w:val="00121CC9"/>
    <w:rsid w:val="00126B36"/>
    <w:rsid w:val="00133616"/>
    <w:rsid w:val="00157CA6"/>
    <w:rsid w:val="00175D0C"/>
    <w:rsid w:val="001836DC"/>
    <w:rsid w:val="001A1578"/>
    <w:rsid w:val="001A5784"/>
    <w:rsid w:val="001B165A"/>
    <w:rsid w:val="001B1F58"/>
    <w:rsid w:val="001C16F1"/>
    <w:rsid w:val="001D37AA"/>
    <w:rsid w:val="001E5EFB"/>
    <w:rsid w:val="00201B5C"/>
    <w:rsid w:val="00205FBC"/>
    <w:rsid w:val="0026188F"/>
    <w:rsid w:val="00272BC9"/>
    <w:rsid w:val="00280774"/>
    <w:rsid w:val="00295D19"/>
    <w:rsid w:val="002B0FEB"/>
    <w:rsid w:val="002B6CC3"/>
    <w:rsid w:val="002C310F"/>
    <w:rsid w:val="002C397A"/>
    <w:rsid w:val="002E11E4"/>
    <w:rsid w:val="00326BBB"/>
    <w:rsid w:val="00332DBE"/>
    <w:rsid w:val="00342151"/>
    <w:rsid w:val="00357700"/>
    <w:rsid w:val="00371A7A"/>
    <w:rsid w:val="003A0E27"/>
    <w:rsid w:val="003A1833"/>
    <w:rsid w:val="003A5215"/>
    <w:rsid w:val="003B61BD"/>
    <w:rsid w:val="003C1ADA"/>
    <w:rsid w:val="003D337C"/>
    <w:rsid w:val="00402145"/>
    <w:rsid w:val="0041523C"/>
    <w:rsid w:val="00432490"/>
    <w:rsid w:val="00437E1F"/>
    <w:rsid w:val="00467545"/>
    <w:rsid w:val="004A0DCA"/>
    <w:rsid w:val="004A5F90"/>
    <w:rsid w:val="004F05EA"/>
    <w:rsid w:val="004F13F3"/>
    <w:rsid w:val="004F18F3"/>
    <w:rsid w:val="00511121"/>
    <w:rsid w:val="00541AC7"/>
    <w:rsid w:val="00544BD7"/>
    <w:rsid w:val="00550C31"/>
    <w:rsid w:val="005636BE"/>
    <w:rsid w:val="005679EC"/>
    <w:rsid w:val="00585326"/>
    <w:rsid w:val="00594937"/>
    <w:rsid w:val="005B1234"/>
    <w:rsid w:val="005D674E"/>
    <w:rsid w:val="005E7A8B"/>
    <w:rsid w:val="005F4A0E"/>
    <w:rsid w:val="00622999"/>
    <w:rsid w:val="00626F81"/>
    <w:rsid w:val="006338DD"/>
    <w:rsid w:val="006742E9"/>
    <w:rsid w:val="006925D6"/>
    <w:rsid w:val="006A58CB"/>
    <w:rsid w:val="006B226F"/>
    <w:rsid w:val="006B4F90"/>
    <w:rsid w:val="006E6ABE"/>
    <w:rsid w:val="006F5AA2"/>
    <w:rsid w:val="007030AC"/>
    <w:rsid w:val="0073161C"/>
    <w:rsid w:val="00767BDB"/>
    <w:rsid w:val="00791429"/>
    <w:rsid w:val="00797DDF"/>
    <w:rsid w:val="007A0ECA"/>
    <w:rsid w:val="007B49E3"/>
    <w:rsid w:val="007C45DD"/>
    <w:rsid w:val="007C5175"/>
    <w:rsid w:val="007E752E"/>
    <w:rsid w:val="007E7AF9"/>
    <w:rsid w:val="007F353E"/>
    <w:rsid w:val="00805E4E"/>
    <w:rsid w:val="00834504"/>
    <w:rsid w:val="00862E63"/>
    <w:rsid w:val="0088415D"/>
    <w:rsid w:val="00891F29"/>
    <w:rsid w:val="008A29C9"/>
    <w:rsid w:val="008A4D67"/>
    <w:rsid w:val="008B099C"/>
    <w:rsid w:val="008E09AA"/>
    <w:rsid w:val="008E2596"/>
    <w:rsid w:val="008F1149"/>
    <w:rsid w:val="0091712B"/>
    <w:rsid w:val="00963F1A"/>
    <w:rsid w:val="009F2855"/>
    <w:rsid w:val="00A10539"/>
    <w:rsid w:val="00A21E1A"/>
    <w:rsid w:val="00A33789"/>
    <w:rsid w:val="00A42969"/>
    <w:rsid w:val="00A67108"/>
    <w:rsid w:val="00A7422C"/>
    <w:rsid w:val="00A914F3"/>
    <w:rsid w:val="00AC6D31"/>
    <w:rsid w:val="00AD1617"/>
    <w:rsid w:val="00AD343B"/>
    <w:rsid w:val="00AD3F57"/>
    <w:rsid w:val="00AD5CE3"/>
    <w:rsid w:val="00AD7F9B"/>
    <w:rsid w:val="00B22C8C"/>
    <w:rsid w:val="00B343BF"/>
    <w:rsid w:val="00B448D8"/>
    <w:rsid w:val="00B77FCD"/>
    <w:rsid w:val="00B825E3"/>
    <w:rsid w:val="00B931FD"/>
    <w:rsid w:val="00B94915"/>
    <w:rsid w:val="00BA5974"/>
    <w:rsid w:val="00BB3FC0"/>
    <w:rsid w:val="00BC0BE6"/>
    <w:rsid w:val="00BD17CB"/>
    <w:rsid w:val="00BD77BC"/>
    <w:rsid w:val="00BE08D4"/>
    <w:rsid w:val="00C31087"/>
    <w:rsid w:val="00C65C66"/>
    <w:rsid w:val="00C74432"/>
    <w:rsid w:val="00C80652"/>
    <w:rsid w:val="00C94F02"/>
    <w:rsid w:val="00C9568A"/>
    <w:rsid w:val="00CA7298"/>
    <w:rsid w:val="00CA7EB5"/>
    <w:rsid w:val="00CB1CE4"/>
    <w:rsid w:val="00CB737C"/>
    <w:rsid w:val="00D00323"/>
    <w:rsid w:val="00D1121B"/>
    <w:rsid w:val="00D124AE"/>
    <w:rsid w:val="00D5519E"/>
    <w:rsid w:val="00D7469D"/>
    <w:rsid w:val="00D80E0D"/>
    <w:rsid w:val="00D94A78"/>
    <w:rsid w:val="00DA287B"/>
    <w:rsid w:val="00DB1D15"/>
    <w:rsid w:val="00DE4AA5"/>
    <w:rsid w:val="00E16B3B"/>
    <w:rsid w:val="00E25B07"/>
    <w:rsid w:val="00E428F9"/>
    <w:rsid w:val="00E51048"/>
    <w:rsid w:val="00E54BD4"/>
    <w:rsid w:val="00E643E1"/>
    <w:rsid w:val="00E64705"/>
    <w:rsid w:val="00EA26D2"/>
    <w:rsid w:val="00EB434E"/>
    <w:rsid w:val="00EC6F2A"/>
    <w:rsid w:val="00EE0AB0"/>
    <w:rsid w:val="00EF2A2A"/>
    <w:rsid w:val="00F05224"/>
    <w:rsid w:val="00F123CA"/>
    <w:rsid w:val="00F23EEB"/>
    <w:rsid w:val="00F34BF0"/>
    <w:rsid w:val="00F47762"/>
    <w:rsid w:val="00F5193E"/>
    <w:rsid w:val="00F6667E"/>
    <w:rsid w:val="00F82D01"/>
    <w:rsid w:val="00F8509E"/>
    <w:rsid w:val="00FC5B02"/>
    <w:rsid w:val="00FC6162"/>
    <w:rsid w:val="00FD0A1B"/>
    <w:rsid w:val="00FE332E"/>
    <w:rsid w:val="00FE7F05"/>
    <w:rsid w:val="00FF0BC3"/>
    <w:rsid w:val="00FF21E6"/>
    <w:rsid w:val="00FF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258" w:hangingChars="97" w:hanging="258"/>
    </w:pPr>
    <w:rPr>
      <w:rFonts w:hAnsi="ＭＳ ゴシック"/>
    </w:rPr>
  </w:style>
  <w:style w:type="paragraph" w:styleId="3">
    <w:name w:val="Body Text Indent 3"/>
    <w:basedOn w:val="a"/>
    <w:pPr>
      <w:ind w:left="797" w:hangingChars="300" w:hanging="797"/>
    </w:pPr>
  </w:style>
  <w:style w:type="paragraph" w:styleId="20">
    <w:name w:val="Body Text 2"/>
    <w:basedOn w:val="a"/>
    <w:pPr>
      <w:jc w:val="distribute"/>
    </w:pPr>
  </w:style>
  <w:style w:type="paragraph" w:styleId="a7">
    <w:name w:val="header"/>
    <w:basedOn w:val="a"/>
    <w:link w:val="a8"/>
    <w:rsid w:val="00BB3FC0"/>
    <w:pPr>
      <w:tabs>
        <w:tab w:val="center" w:pos="4252"/>
        <w:tab w:val="right" w:pos="8504"/>
      </w:tabs>
      <w:snapToGrid w:val="0"/>
    </w:pPr>
  </w:style>
  <w:style w:type="character" w:customStyle="1" w:styleId="a8">
    <w:name w:val="ヘッダー (文字)"/>
    <w:link w:val="a7"/>
    <w:rsid w:val="00BB3FC0"/>
    <w:rPr>
      <w:rFonts w:ascii="ＭＳ ゴシック" w:eastAsia="ＭＳ ゴシック"/>
      <w:kern w:val="2"/>
      <w:sz w:val="28"/>
      <w:szCs w:val="24"/>
    </w:rPr>
  </w:style>
  <w:style w:type="paragraph" w:styleId="a9">
    <w:name w:val="footer"/>
    <w:basedOn w:val="a"/>
    <w:link w:val="aa"/>
    <w:rsid w:val="00BB3FC0"/>
    <w:pPr>
      <w:tabs>
        <w:tab w:val="center" w:pos="4252"/>
        <w:tab w:val="right" w:pos="8504"/>
      </w:tabs>
      <w:snapToGrid w:val="0"/>
    </w:pPr>
  </w:style>
  <w:style w:type="character" w:customStyle="1" w:styleId="aa">
    <w:name w:val="フッター (文字)"/>
    <w:link w:val="a9"/>
    <w:rsid w:val="00BB3FC0"/>
    <w:rPr>
      <w:rFonts w:ascii="ＭＳ ゴシック" w:eastAsia="ＭＳ ゴシック"/>
      <w:kern w:val="2"/>
      <w:sz w:val="28"/>
      <w:szCs w:val="24"/>
    </w:rPr>
  </w:style>
  <w:style w:type="character" w:styleId="ab">
    <w:name w:val="annotation reference"/>
    <w:basedOn w:val="a0"/>
    <w:rsid w:val="005636BE"/>
    <w:rPr>
      <w:sz w:val="18"/>
      <w:szCs w:val="18"/>
    </w:rPr>
  </w:style>
  <w:style w:type="paragraph" w:styleId="ac">
    <w:name w:val="annotation text"/>
    <w:basedOn w:val="a"/>
    <w:link w:val="ad"/>
    <w:rsid w:val="005636BE"/>
    <w:pPr>
      <w:jc w:val="left"/>
    </w:pPr>
  </w:style>
  <w:style w:type="character" w:customStyle="1" w:styleId="ad">
    <w:name w:val="コメント文字列 (文字)"/>
    <w:basedOn w:val="a0"/>
    <w:link w:val="ac"/>
    <w:rsid w:val="005636BE"/>
    <w:rPr>
      <w:rFonts w:ascii="ＭＳ ゴシック" w:eastAsia="ＭＳ ゴシック"/>
      <w:kern w:val="2"/>
      <w:sz w:val="28"/>
      <w:szCs w:val="24"/>
    </w:rPr>
  </w:style>
  <w:style w:type="paragraph" w:styleId="ae">
    <w:name w:val="annotation subject"/>
    <w:basedOn w:val="ac"/>
    <w:next w:val="ac"/>
    <w:link w:val="af"/>
    <w:rsid w:val="005636BE"/>
    <w:rPr>
      <w:b/>
      <w:bCs/>
    </w:rPr>
  </w:style>
  <w:style w:type="character" w:customStyle="1" w:styleId="af">
    <w:name w:val="コメント内容 (文字)"/>
    <w:basedOn w:val="ad"/>
    <w:link w:val="ae"/>
    <w:rsid w:val="005636BE"/>
    <w:rPr>
      <w:rFonts w:ascii="ＭＳ ゴシック" w:eastAsia="ＭＳ ゴシック"/>
      <w:b/>
      <w:bCs/>
      <w:kern w:val="2"/>
      <w:sz w:val="28"/>
      <w:szCs w:val="24"/>
    </w:rPr>
  </w:style>
  <w:style w:type="paragraph" w:styleId="af0">
    <w:name w:val="Balloon Text"/>
    <w:basedOn w:val="a"/>
    <w:link w:val="af1"/>
    <w:rsid w:val="005636BE"/>
    <w:rPr>
      <w:rFonts w:asciiTheme="majorHAnsi" w:eastAsiaTheme="majorEastAsia" w:hAnsiTheme="majorHAnsi" w:cstheme="majorBidi"/>
      <w:sz w:val="18"/>
      <w:szCs w:val="18"/>
    </w:rPr>
  </w:style>
  <w:style w:type="character" w:customStyle="1" w:styleId="af1">
    <w:name w:val="吹き出し (文字)"/>
    <w:basedOn w:val="a0"/>
    <w:link w:val="af0"/>
    <w:rsid w:val="005636BE"/>
    <w:rPr>
      <w:rFonts w:asciiTheme="majorHAnsi" w:eastAsiaTheme="majorEastAsia" w:hAnsiTheme="majorHAnsi" w:cstheme="majorBidi"/>
      <w:kern w:val="2"/>
      <w:sz w:val="18"/>
      <w:szCs w:val="18"/>
    </w:rPr>
  </w:style>
  <w:style w:type="paragraph" w:styleId="af2">
    <w:name w:val="Revision"/>
    <w:hidden/>
    <w:uiPriority w:val="99"/>
    <w:semiHidden/>
    <w:rsid w:val="00F123CA"/>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67</Characters>
  <Application>Microsoft Office Word</Application>
  <DocSecurity>8</DocSecurity>
  <Lines>1</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2021-06-15T05:41:00Z</dcterms:created>
  <dcterms:modified xsi:type="dcterms:W3CDTF">2021-06-15T05:41:00Z</dcterms:modified>
</cp:coreProperties>
</file>