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EB" w:rsidRPr="00F6667E" w:rsidRDefault="00E428F9">
      <w:r w:rsidRPr="00F6667E">
        <w:rPr>
          <w:rFonts w:hint="eastAsia"/>
        </w:rPr>
        <w:t xml:space="preserve">　第</w:t>
      </w:r>
      <w:r w:rsidR="002178AC">
        <w:rPr>
          <w:rFonts w:hint="eastAsia"/>
        </w:rPr>
        <w:t>１９</w:t>
      </w:r>
      <w:r w:rsidR="002B0FEB" w:rsidRPr="00F6667E">
        <w:rPr>
          <w:rFonts w:hint="eastAsia"/>
        </w:rPr>
        <w:t>号議案</w:t>
      </w:r>
    </w:p>
    <w:p w:rsidR="002B0FEB" w:rsidRPr="00F6667E" w:rsidRDefault="002B0FEB">
      <w:pPr>
        <w:ind w:left="531" w:hangingChars="200" w:hanging="531"/>
      </w:pPr>
      <w:r w:rsidRPr="00F6667E">
        <w:rPr>
          <w:rFonts w:hint="eastAsia"/>
        </w:rPr>
        <w:t xml:space="preserve">　　</w:t>
      </w:r>
      <w:r w:rsidR="006B226F">
        <w:rPr>
          <w:rFonts w:hint="eastAsia"/>
        </w:rPr>
        <w:t>品川区</w:t>
      </w:r>
      <w:r w:rsidR="00BB138E">
        <w:rPr>
          <w:rFonts w:hint="eastAsia"/>
        </w:rPr>
        <w:t>指定地域密着型サービスの事業の人員、設備および運営の基準等に関する</w:t>
      </w:r>
      <w:r w:rsidRPr="00F6667E">
        <w:rPr>
          <w:rFonts w:hint="eastAsia"/>
        </w:rPr>
        <w:t>条例の一部を改正する条例</w:t>
      </w:r>
      <w:bookmarkStart w:id="0" w:name="_GoBack"/>
      <w:bookmarkEnd w:id="0"/>
    </w:p>
    <w:p w:rsidR="002B0FEB" w:rsidRPr="00F6667E" w:rsidRDefault="002B0FEB">
      <w:r w:rsidRPr="00F6667E">
        <w:rPr>
          <w:rFonts w:hint="eastAsia"/>
        </w:rPr>
        <w:t xml:space="preserve">　上記の議案を提出する。</w:t>
      </w:r>
    </w:p>
    <w:p w:rsidR="002B0FEB" w:rsidRPr="00F6667E" w:rsidRDefault="002178AC">
      <w:r>
        <w:rPr>
          <w:rFonts w:hint="eastAsia"/>
        </w:rPr>
        <w:t xml:space="preserve">　　令和３</w:t>
      </w:r>
      <w:r w:rsidR="00B94915">
        <w:rPr>
          <w:rFonts w:hint="eastAsia"/>
        </w:rPr>
        <w:t>年</w:t>
      </w:r>
      <w:r>
        <w:rPr>
          <w:rFonts w:hint="eastAsia"/>
        </w:rPr>
        <w:t>２</w:t>
      </w:r>
      <w:r w:rsidR="00B94915">
        <w:rPr>
          <w:rFonts w:hint="eastAsia"/>
        </w:rPr>
        <w:t>月</w:t>
      </w:r>
      <w:r>
        <w:rPr>
          <w:rFonts w:hint="eastAsia"/>
        </w:rPr>
        <w:t>１７</w:t>
      </w:r>
      <w:r w:rsidR="002B0FEB" w:rsidRPr="00F6667E">
        <w:rPr>
          <w:rFonts w:hint="eastAsia"/>
        </w:rPr>
        <w:t>日</w:t>
      </w:r>
    </w:p>
    <w:p w:rsidR="002B0FEB" w:rsidRPr="00F6667E" w:rsidRDefault="00E428F9">
      <w:r w:rsidRPr="00F6667E">
        <w:rPr>
          <w:rFonts w:hint="eastAsia"/>
        </w:rPr>
        <w:t xml:space="preserve">　　　　　　　　　　　　　　　　　</w:t>
      </w:r>
      <w:r w:rsidR="008A1BFF">
        <w:rPr>
          <w:rFonts w:hint="eastAsia"/>
        </w:rPr>
        <w:t xml:space="preserve">　</w:t>
      </w:r>
      <w:r w:rsidRPr="00F6667E">
        <w:rPr>
          <w:rFonts w:hint="eastAsia"/>
        </w:rPr>
        <w:t xml:space="preserve">　品川区長　　濱　　野　　　健</w:t>
      </w:r>
    </w:p>
    <w:p w:rsidR="002B0FEB" w:rsidRPr="00F6667E" w:rsidRDefault="006B226F">
      <w:pPr>
        <w:pStyle w:val="3"/>
      </w:pPr>
      <w:r>
        <w:rPr>
          <w:rFonts w:hint="eastAsia"/>
        </w:rPr>
        <w:t xml:space="preserve">　　　品川区</w:t>
      </w:r>
      <w:r w:rsidR="00BB138E">
        <w:rPr>
          <w:rFonts w:hint="eastAsia"/>
        </w:rPr>
        <w:t>指定地域密着型サービスの事業の人員、設備および運営の基準等に関する</w:t>
      </w:r>
      <w:r w:rsidR="002B0FEB" w:rsidRPr="00F6667E">
        <w:rPr>
          <w:rFonts w:hint="eastAsia"/>
        </w:rPr>
        <w:t>条例の一部を改正する条例</w:t>
      </w:r>
    </w:p>
    <w:p w:rsidR="00C74432" w:rsidRDefault="002B0FEB" w:rsidP="00C74432">
      <w:r w:rsidRPr="00F6667E">
        <w:rPr>
          <w:rFonts w:hint="eastAsia"/>
        </w:rPr>
        <w:t xml:space="preserve">　</w:t>
      </w:r>
      <w:r w:rsidR="006B226F">
        <w:rPr>
          <w:rFonts w:hint="eastAsia"/>
        </w:rPr>
        <w:t>品川区</w:t>
      </w:r>
      <w:r w:rsidR="00BB138E">
        <w:rPr>
          <w:rFonts w:hint="eastAsia"/>
        </w:rPr>
        <w:t>指定地域密着型サービスの事業の人員、設備および運営の基準等に関する</w:t>
      </w:r>
      <w:r w:rsidR="006B226F">
        <w:rPr>
          <w:rFonts w:hint="eastAsia"/>
        </w:rPr>
        <w:t>条例（</w:t>
      </w:r>
      <w:r w:rsidR="00BB138E">
        <w:rPr>
          <w:rFonts w:hint="eastAsia"/>
        </w:rPr>
        <w:t>平成２５年</w:t>
      </w:r>
      <w:r w:rsidR="006B226F">
        <w:rPr>
          <w:rFonts w:hint="eastAsia"/>
        </w:rPr>
        <w:t>品川区条例第</w:t>
      </w:r>
      <w:r w:rsidR="00BB138E">
        <w:rPr>
          <w:rFonts w:hint="eastAsia"/>
        </w:rPr>
        <w:t>１５</w:t>
      </w:r>
      <w:r w:rsidRPr="00F6667E">
        <w:rPr>
          <w:rFonts w:hint="eastAsia"/>
        </w:rPr>
        <w:t>号）の一部を次のように改正する。</w:t>
      </w:r>
    </w:p>
    <w:p w:rsidR="00EF2FE5" w:rsidRDefault="00AB0D20" w:rsidP="00C74432">
      <w:r>
        <w:rPr>
          <w:rFonts w:hint="eastAsia"/>
        </w:rPr>
        <w:t xml:space="preserve">　目次中「第２０３条」を「第２０２</w:t>
      </w:r>
      <w:r w:rsidR="00EF2FE5">
        <w:rPr>
          <w:rFonts w:hint="eastAsia"/>
        </w:rPr>
        <w:t>条</w:t>
      </w:r>
      <w:r>
        <w:rPr>
          <w:rFonts w:hint="eastAsia"/>
        </w:rPr>
        <w:t>の２</w:t>
      </w:r>
      <w:r w:rsidR="00EF2FE5">
        <w:rPr>
          <w:rFonts w:hint="eastAsia"/>
        </w:rPr>
        <w:t>」に改める。</w:t>
      </w:r>
    </w:p>
    <w:p w:rsidR="00EF2FE5" w:rsidRDefault="00EF2FE5" w:rsidP="00C74432">
      <w:r>
        <w:rPr>
          <w:rFonts w:hint="eastAsia"/>
        </w:rPr>
        <w:t xml:space="preserve">　第３条に次の２項を加える。</w:t>
      </w:r>
    </w:p>
    <w:p w:rsidR="00EF2FE5" w:rsidRDefault="00EF2FE5" w:rsidP="00EF2FE5">
      <w:pPr>
        <w:ind w:left="266" w:hangingChars="100" w:hanging="266"/>
      </w:pPr>
      <w:r w:rsidRPr="00EF2FE5">
        <w:rPr>
          <w:rFonts w:hint="eastAsia"/>
        </w:rPr>
        <w:t>３　指定地域密着型サービス事業者は、利用者の人権の擁護、虐待の防止等のため、必要な体制の整備を行うとともに、その従業者に対し、研修を実施する等の措置を講じなければならない。</w:t>
      </w:r>
    </w:p>
    <w:p w:rsidR="00EF2FE5" w:rsidRPr="00EF2FE5" w:rsidRDefault="00EF2FE5" w:rsidP="00EF2FE5">
      <w:pPr>
        <w:ind w:left="266" w:hangingChars="100" w:hanging="266"/>
      </w:pPr>
      <w:r w:rsidRPr="00EF2FE5">
        <w:rPr>
          <w:rFonts w:hint="eastAsia"/>
        </w:rPr>
        <w:t>４　指定地域密着型サービス事業者は、指定地域密着型サービスを提供するに当たっては、法第</w:t>
      </w:r>
      <w:r>
        <w:rPr>
          <w:rFonts w:hint="eastAsia"/>
        </w:rPr>
        <w:t>１１８</w:t>
      </w:r>
      <w:r w:rsidRPr="00EF2FE5">
        <w:rPr>
          <w:rFonts w:hint="eastAsia"/>
        </w:rPr>
        <w:t>条の２第１項に規定する介護保険等関連情報その他必要な情報を活用し、適切かつ有効に行うよう努めなければならない。</w:t>
      </w:r>
    </w:p>
    <w:p w:rsidR="00781F9D" w:rsidRDefault="007B022C" w:rsidP="00510365">
      <w:r>
        <w:rPr>
          <w:rFonts w:hint="eastAsia"/>
        </w:rPr>
        <w:t xml:space="preserve">　</w:t>
      </w:r>
      <w:r w:rsidR="00EF2FE5">
        <w:rPr>
          <w:rFonts w:hint="eastAsia"/>
        </w:rPr>
        <w:t>第６</w:t>
      </w:r>
      <w:r w:rsidR="00510365">
        <w:rPr>
          <w:rFonts w:hint="eastAsia"/>
        </w:rPr>
        <w:t>条</w:t>
      </w:r>
      <w:r w:rsidR="00EF2FE5">
        <w:rPr>
          <w:rFonts w:hint="eastAsia"/>
        </w:rPr>
        <w:t>第５項</w:t>
      </w:r>
      <w:r w:rsidR="00F8654B">
        <w:rPr>
          <w:rFonts w:hint="eastAsia"/>
        </w:rPr>
        <w:t>各号列記以外の</w:t>
      </w:r>
      <w:r w:rsidR="002E245E">
        <w:rPr>
          <w:rFonts w:hint="eastAsia"/>
        </w:rPr>
        <w:t>部分中「ない場合」を「ないとき」に改め、同項</w:t>
      </w:r>
      <w:r w:rsidR="00510365" w:rsidRPr="004B693F">
        <w:rPr>
          <w:rFonts w:hint="eastAsia"/>
        </w:rPr>
        <w:t>第１号中「</w:t>
      </w:r>
      <w:r w:rsidR="00F8654B" w:rsidRPr="00F8654B">
        <w:rPr>
          <w:rFonts w:hint="eastAsia"/>
        </w:rPr>
        <w:t>第</w:t>
      </w:r>
      <w:r w:rsidR="00F8654B">
        <w:rPr>
          <w:rFonts w:hint="eastAsia"/>
        </w:rPr>
        <w:t>１５１</w:t>
      </w:r>
      <w:r w:rsidR="00F8654B" w:rsidRPr="00F8654B">
        <w:rPr>
          <w:rFonts w:hint="eastAsia"/>
        </w:rPr>
        <w:t>条第</w:t>
      </w:r>
      <w:r w:rsidR="00F8654B">
        <w:rPr>
          <w:rFonts w:hint="eastAsia"/>
        </w:rPr>
        <w:t>１２</w:t>
      </w:r>
      <w:r w:rsidR="00F8654B" w:rsidRPr="00F8654B">
        <w:rPr>
          <w:rFonts w:hint="eastAsia"/>
        </w:rPr>
        <w:t>項</w:t>
      </w:r>
      <w:r w:rsidR="00510365" w:rsidRPr="004B693F">
        <w:rPr>
          <w:rFonts w:hint="eastAsia"/>
        </w:rPr>
        <w:t>」</w:t>
      </w:r>
      <w:r w:rsidR="002E245E">
        <w:rPr>
          <w:rFonts w:hint="eastAsia"/>
        </w:rPr>
        <w:t>を</w:t>
      </w:r>
      <w:r w:rsidR="00F8654B">
        <w:rPr>
          <w:rFonts w:hint="eastAsia"/>
        </w:rPr>
        <w:t>「</w:t>
      </w:r>
      <w:r w:rsidR="00F8654B" w:rsidRPr="00F8654B">
        <w:rPr>
          <w:rFonts w:hint="eastAsia"/>
        </w:rPr>
        <w:t>第</w:t>
      </w:r>
      <w:r w:rsidR="00F8654B">
        <w:rPr>
          <w:rFonts w:hint="eastAsia"/>
        </w:rPr>
        <w:t>４７</w:t>
      </w:r>
      <w:r w:rsidR="00F8654B" w:rsidRPr="00F8654B">
        <w:rPr>
          <w:rFonts w:hint="eastAsia"/>
        </w:rPr>
        <w:t>条第４項第１号および第</w:t>
      </w:r>
      <w:r w:rsidR="00F8654B">
        <w:rPr>
          <w:rFonts w:hint="eastAsia"/>
        </w:rPr>
        <w:t>１５１</w:t>
      </w:r>
      <w:r w:rsidR="00F8654B" w:rsidRPr="00F8654B">
        <w:rPr>
          <w:rFonts w:hint="eastAsia"/>
        </w:rPr>
        <w:t>条第</w:t>
      </w:r>
      <w:r w:rsidR="00F8654B">
        <w:rPr>
          <w:rFonts w:hint="eastAsia"/>
        </w:rPr>
        <w:t>１２</w:t>
      </w:r>
      <w:r w:rsidR="00F8654B" w:rsidRPr="00F8654B">
        <w:rPr>
          <w:rFonts w:hint="eastAsia"/>
        </w:rPr>
        <w:t>項</w:t>
      </w:r>
      <w:r w:rsidR="002E245E">
        <w:rPr>
          <w:rFonts w:hint="eastAsia"/>
        </w:rPr>
        <w:t>」に</w:t>
      </w:r>
      <w:r w:rsidR="00F8654B">
        <w:rPr>
          <w:rFonts w:hint="eastAsia"/>
        </w:rPr>
        <w:t>改め</w:t>
      </w:r>
      <w:r w:rsidR="00EF2FE5" w:rsidRPr="005C0AEB">
        <w:rPr>
          <w:rFonts w:hint="eastAsia"/>
        </w:rPr>
        <w:t>、</w:t>
      </w:r>
      <w:r w:rsidR="002E245E">
        <w:rPr>
          <w:rFonts w:hint="eastAsia"/>
        </w:rPr>
        <w:t>同項第２号中「</w:t>
      </w:r>
      <w:r w:rsidR="00EF2FE5">
        <w:rPr>
          <w:rFonts w:hint="eastAsia"/>
        </w:rPr>
        <w:t>いう」の次に「</w:t>
      </w:r>
      <w:r w:rsidR="003E29A0">
        <w:rPr>
          <w:rFonts w:hint="eastAsia"/>
        </w:rPr>
        <w:t>。</w:t>
      </w:r>
      <w:r w:rsidR="00EF2FE5" w:rsidRPr="00510365">
        <w:rPr>
          <w:rFonts w:hint="eastAsia"/>
        </w:rPr>
        <w:t>第</w:t>
      </w:r>
      <w:r w:rsidR="00EF2FE5">
        <w:rPr>
          <w:rFonts w:hint="eastAsia"/>
        </w:rPr>
        <w:t>４７条</w:t>
      </w:r>
      <w:r w:rsidR="00EF2FE5" w:rsidRPr="00510365">
        <w:rPr>
          <w:rFonts w:hint="eastAsia"/>
        </w:rPr>
        <w:t>第</w:t>
      </w:r>
      <w:r w:rsidR="00EF2FE5">
        <w:rPr>
          <w:rFonts w:hint="eastAsia"/>
        </w:rPr>
        <w:t>４</w:t>
      </w:r>
      <w:r w:rsidR="00EF2FE5" w:rsidRPr="00510365">
        <w:rPr>
          <w:rFonts w:hint="eastAsia"/>
        </w:rPr>
        <w:t>項</w:t>
      </w:r>
      <w:r w:rsidR="00EF2FE5">
        <w:rPr>
          <w:rFonts w:hint="eastAsia"/>
        </w:rPr>
        <w:t>第２号において同じ」を</w:t>
      </w:r>
      <w:r w:rsidR="002E245E">
        <w:rPr>
          <w:rFonts w:hint="eastAsia"/>
        </w:rPr>
        <w:t>加え</w:t>
      </w:r>
      <w:r w:rsidR="00EF2FE5">
        <w:rPr>
          <w:rFonts w:hint="eastAsia"/>
        </w:rPr>
        <w:t>、</w:t>
      </w:r>
      <w:r w:rsidR="002E245E">
        <w:rPr>
          <w:rFonts w:hint="eastAsia"/>
        </w:rPr>
        <w:t>同項第３号中「</w:t>
      </w:r>
      <w:r w:rsidR="005240AB">
        <w:rPr>
          <w:rFonts w:hint="eastAsia"/>
        </w:rPr>
        <w:t>いう」の次に「</w:t>
      </w:r>
      <w:r w:rsidR="003E29A0">
        <w:rPr>
          <w:rFonts w:hint="eastAsia"/>
        </w:rPr>
        <w:t>。</w:t>
      </w:r>
      <w:r w:rsidR="005240AB" w:rsidRPr="00510365">
        <w:rPr>
          <w:rFonts w:hint="eastAsia"/>
        </w:rPr>
        <w:t>第</w:t>
      </w:r>
      <w:r w:rsidR="005240AB">
        <w:rPr>
          <w:rFonts w:hint="eastAsia"/>
        </w:rPr>
        <w:t>４７条</w:t>
      </w:r>
      <w:r w:rsidR="005240AB" w:rsidRPr="00510365">
        <w:rPr>
          <w:rFonts w:hint="eastAsia"/>
        </w:rPr>
        <w:t>第</w:t>
      </w:r>
      <w:r w:rsidR="005240AB">
        <w:rPr>
          <w:rFonts w:hint="eastAsia"/>
        </w:rPr>
        <w:t>４</w:t>
      </w:r>
      <w:r w:rsidR="005240AB" w:rsidRPr="00510365">
        <w:rPr>
          <w:rFonts w:hint="eastAsia"/>
        </w:rPr>
        <w:t>項</w:t>
      </w:r>
      <w:r w:rsidR="005240AB">
        <w:rPr>
          <w:rFonts w:hint="eastAsia"/>
        </w:rPr>
        <w:t>第３</w:t>
      </w:r>
      <w:r w:rsidR="005240AB">
        <w:rPr>
          <w:rFonts w:hint="eastAsia"/>
        </w:rPr>
        <w:lastRenderedPageBreak/>
        <w:t>号において同じ」を</w:t>
      </w:r>
      <w:r w:rsidR="002E245E">
        <w:rPr>
          <w:rFonts w:hint="eastAsia"/>
        </w:rPr>
        <w:t>加え、同項第４号中「</w:t>
      </w:r>
      <w:r w:rsidR="005240AB">
        <w:rPr>
          <w:rFonts w:hint="eastAsia"/>
        </w:rPr>
        <w:t>いう」の次に「</w:t>
      </w:r>
      <w:r w:rsidR="003E29A0">
        <w:rPr>
          <w:rFonts w:hint="eastAsia"/>
        </w:rPr>
        <w:t>。</w:t>
      </w:r>
      <w:r w:rsidR="005240AB" w:rsidRPr="00510365">
        <w:rPr>
          <w:rFonts w:hint="eastAsia"/>
        </w:rPr>
        <w:t>第</w:t>
      </w:r>
      <w:r w:rsidR="005240AB">
        <w:rPr>
          <w:rFonts w:hint="eastAsia"/>
        </w:rPr>
        <w:t>４７条</w:t>
      </w:r>
      <w:r w:rsidR="005240AB" w:rsidRPr="00510365">
        <w:rPr>
          <w:rFonts w:hint="eastAsia"/>
        </w:rPr>
        <w:t>第</w:t>
      </w:r>
      <w:r w:rsidR="005240AB">
        <w:rPr>
          <w:rFonts w:hint="eastAsia"/>
        </w:rPr>
        <w:t>４</w:t>
      </w:r>
      <w:r w:rsidR="005240AB" w:rsidRPr="00510365">
        <w:rPr>
          <w:rFonts w:hint="eastAsia"/>
        </w:rPr>
        <w:t>項</w:t>
      </w:r>
      <w:r w:rsidR="005240AB">
        <w:rPr>
          <w:rFonts w:hint="eastAsia"/>
        </w:rPr>
        <w:t>第４号において同じ」を</w:t>
      </w:r>
      <w:r w:rsidR="002E245E">
        <w:rPr>
          <w:rFonts w:hint="eastAsia"/>
        </w:rPr>
        <w:t>加え</w:t>
      </w:r>
      <w:r w:rsidR="005240AB">
        <w:rPr>
          <w:rFonts w:hint="eastAsia"/>
        </w:rPr>
        <w:t>、</w:t>
      </w:r>
      <w:r w:rsidR="00236386">
        <w:rPr>
          <w:rFonts w:hint="eastAsia"/>
        </w:rPr>
        <w:t>同項第５号中「</w:t>
      </w:r>
      <w:r w:rsidR="00236386" w:rsidRPr="00236386">
        <w:rPr>
          <w:rFonts w:hint="eastAsia"/>
        </w:rPr>
        <w:t>第</w:t>
      </w:r>
      <w:r w:rsidR="00236386">
        <w:rPr>
          <w:rFonts w:hint="eastAsia"/>
        </w:rPr>
        <w:t>６４</w:t>
      </w:r>
      <w:r w:rsidR="00236386" w:rsidRPr="00236386">
        <w:rPr>
          <w:rFonts w:hint="eastAsia"/>
        </w:rPr>
        <w:t>条第１項</w:t>
      </w:r>
      <w:r w:rsidR="00236386">
        <w:rPr>
          <w:rFonts w:hint="eastAsia"/>
        </w:rPr>
        <w:t>」を</w:t>
      </w:r>
      <w:r w:rsidR="005240AB" w:rsidRPr="004B693F">
        <w:rPr>
          <w:rFonts w:hint="eastAsia"/>
        </w:rPr>
        <w:t>「</w:t>
      </w:r>
      <w:r w:rsidR="00236386" w:rsidRPr="00236386">
        <w:rPr>
          <w:rFonts w:hint="eastAsia"/>
        </w:rPr>
        <w:t>第</w:t>
      </w:r>
      <w:r w:rsidR="00236386">
        <w:rPr>
          <w:rFonts w:hint="eastAsia"/>
        </w:rPr>
        <w:t>４７</w:t>
      </w:r>
      <w:r w:rsidR="00236386" w:rsidRPr="00236386">
        <w:rPr>
          <w:rFonts w:hint="eastAsia"/>
        </w:rPr>
        <w:t>条第４項第５号、第</w:t>
      </w:r>
      <w:r w:rsidR="00236386">
        <w:rPr>
          <w:rFonts w:hint="eastAsia"/>
        </w:rPr>
        <w:t>６４</w:t>
      </w:r>
      <w:r w:rsidR="00236386" w:rsidRPr="00236386">
        <w:rPr>
          <w:rFonts w:hint="eastAsia"/>
        </w:rPr>
        <w:t>条第１項</w:t>
      </w:r>
      <w:r w:rsidR="00236386">
        <w:rPr>
          <w:rFonts w:hint="eastAsia"/>
        </w:rPr>
        <w:t>」に改め</w:t>
      </w:r>
      <w:r w:rsidR="005240AB" w:rsidRPr="004B693F">
        <w:rPr>
          <w:rFonts w:hint="eastAsia"/>
        </w:rPr>
        <w:t>、同項第６号中「</w:t>
      </w:r>
      <w:r w:rsidR="00236386" w:rsidRPr="00236386">
        <w:rPr>
          <w:rFonts w:hint="eastAsia"/>
        </w:rPr>
        <w:t>第</w:t>
      </w:r>
      <w:r w:rsidR="00236386">
        <w:rPr>
          <w:rFonts w:hint="eastAsia"/>
        </w:rPr>
        <w:t>６４</w:t>
      </w:r>
      <w:r w:rsidR="00236386" w:rsidRPr="00236386">
        <w:rPr>
          <w:rFonts w:hint="eastAsia"/>
        </w:rPr>
        <w:t>条第１項</w:t>
      </w:r>
      <w:r w:rsidR="00236386">
        <w:rPr>
          <w:rFonts w:hint="eastAsia"/>
        </w:rPr>
        <w:t>」を</w:t>
      </w:r>
      <w:r w:rsidR="005240AB" w:rsidRPr="004B693F">
        <w:rPr>
          <w:rFonts w:hint="eastAsia"/>
        </w:rPr>
        <w:t>「</w:t>
      </w:r>
      <w:r w:rsidR="00236386" w:rsidRPr="00236386">
        <w:rPr>
          <w:rFonts w:hint="eastAsia"/>
        </w:rPr>
        <w:t>第</w:t>
      </w:r>
      <w:r w:rsidR="00236386">
        <w:rPr>
          <w:rFonts w:hint="eastAsia"/>
        </w:rPr>
        <w:t>４７</w:t>
      </w:r>
      <w:r w:rsidR="00236386" w:rsidRPr="00236386">
        <w:rPr>
          <w:rFonts w:hint="eastAsia"/>
        </w:rPr>
        <w:t>条第４項第６号、第</w:t>
      </w:r>
      <w:r w:rsidR="00236386">
        <w:rPr>
          <w:rFonts w:hint="eastAsia"/>
        </w:rPr>
        <w:t>６４</w:t>
      </w:r>
      <w:r w:rsidR="00236386" w:rsidRPr="00236386">
        <w:rPr>
          <w:rFonts w:hint="eastAsia"/>
        </w:rPr>
        <w:t>条第１項</w:t>
      </w:r>
      <w:r w:rsidR="00236386">
        <w:rPr>
          <w:rFonts w:hint="eastAsia"/>
        </w:rPr>
        <w:t>」に改め</w:t>
      </w:r>
      <w:r w:rsidR="005240AB" w:rsidRPr="004B693F">
        <w:rPr>
          <w:rFonts w:hint="eastAsia"/>
        </w:rPr>
        <w:t>、同項第７号中「</w:t>
      </w:r>
      <w:r w:rsidR="00236386" w:rsidRPr="00236386">
        <w:rPr>
          <w:rFonts w:hint="eastAsia"/>
        </w:rPr>
        <w:t>第</w:t>
      </w:r>
      <w:r w:rsidR="00236386">
        <w:rPr>
          <w:rFonts w:hint="eastAsia"/>
        </w:rPr>
        <w:t>６４</w:t>
      </w:r>
      <w:r w:rsidR="00236386" w:rsidRPr="00236386">
        <w:rPr>
          <w:rFonts w:hint="eastAsia"/>
        </w:rPr>
        <w:t>条第１項</w:t>
      </w:r>
      <w:r w:rsidR="00236386">
        <w:rPr>
          <w:rFonts w:hint="eastAsia"/>
        </w:rPr>
        <w:t>」を</w:t>
      </w:r>
      <w:r w:rsidR="005240AB" w:rsidRPr="004B693F">
        <w:rPr>
          <w:rFonts w:hint="eastAsia"/>
        </w:rPr>
        <w:t>「</w:t>
      </w:r>
      <w:r w:rsidR="00236386" w:rsidRPr="00236386">
        <w:rPr>
          <w:rFonts w:hint="eastAsia"/>
        </w:rPr>
        <w:t>第</w:t>
      </w:r>
      <w:r w:rsidR="00236386">
        <w:rPr>
          <w:rFonts w:hint="eastAsia"/>
        </w:rPr>
        <w:t>４７</w:t>
      </w:r>
      <w:r w:rsidR="00236386" w:rsidRPr="00236386">
        <w:rPr>
          <w:rFonts w:hint="eastAsia"/>
        </w:rPr>
        <w:t>条第４項第７号、第</w:t>
      </w:r>
      <w:r w:rsidR="00236386">
        <w:rPr>
          <w:rFonts w:hint="eastAsia"/>
        </w:rPr>
        <w:t>６４</w:t>
      </w:r>
      <w:r w:rsidR="00236386" w:rsidRPr="00236386">
        <w:rPr>
          <w:rFonts w:hint="eastAsia"/>
        </w:rPr>
        <w:t>条第１項</w:t>
      </w:r>
      <w:r w:rsidR="005240AB" w:rsidRPr="004B693F">
        <w:rPr>
          <w:rFonts w:hint="eastAsia"/>
        </w:rPr>
        <w:t>」</w:t>
      </w:r>
      <w:r w:rsidR="00236386" w:rsidRPr="00236386">
        <w:rPr>
          <w:rFonts w:hint="eastAsia"/>
        </w:rPr>
        <w:t>に改め</w:t>
      </w:r>
      <w:r w:rsidR="005240AB" w:rsidRPr="004B693F">
        <w:rPr>
          <w:rFonts w:hint="eastAsia"/>
        </w:rPr>
        <w:t>、同項第８号中「</w:t>
      </w:r>
      <w:r w:rsidR="00236386" w:rsidRPr="00236386">
        <w:rPr>
          <w:rFonts w:hint="eastAsia"/>
        </w:rPr>
        <w:t>第４章</w:t>
      </w:r>
      <w:r w:rsidR="00236386">
        <w:rPr>
          <w:rFonts w:hint="eastAsia"/>
        </w:rPr>
        <w:t>」を</w:t>
      </w:r>
      <w:r w:rsidR="005240AB" w:rsidRPr="004B693F">
        <w:rPr>
          <w:rFonts w:hint="eastAsia"/>
        </w:rPr>
        <w:t>「</w:t>
      </w:r>
      <w:r w:rsidR="00236386" w:rsidRPr="00236386">
        <w:rPr>
          <w:rFonts w:hint="eastAsia"/>
        </w:rPr>
        <w:t>第</w:t>
      </w:r>
      <w:r w:rsidR="00236386">
        <w:rPr>
          <w:rFonts w:hint="eastAsia"/>
        </w:rPr>
        <w:t>４７</w:t>
      </w:r>
      <w:r w:rsidR="00236386" w:rsidRPr="00236386">
        <w:rPr>
          <w:rFonts w:hint="eastAsia"/>
        </w:rPr>
        <w:t>条第４項第８号および第４章</w:t>
      </w:r>
      <w:r w:rsidR="005240AB" w:rsidRPr="004B693F">
        <w:rPr>
          <w:rFonts w:hint="eastAsia"/>
        </w:rPr>
        <w:t>」</w:t>
      </w:r>
      <w:r w:rsidR="00236386">
        <w:rPr>
          <w:rFonts w:hint="eastAsia"/>
        </w:rPr>
        <w:t>に改める</w:t>
      </w:r>
      <w:r w:rsidR="00510365">
        <w:rPr>
          <w:rFonts w:hint="eastAsia"/>
        </w:rPr>
        <w:t>。</w:t>
      </w:r>
    </w:p>
    <w:p w:rsidR="005240AB" w:rsidRDefault="005240AB" w:rsidP="00510365">
      <w:r>
        <w:rPr>
          <w:rFonts w:hint="eastAsia"/>
        </w:rPr>
        <w:t xml:space="preserve">　第３１</w:t>
      </w:r>
      <w:r w:rsidR="00510365">
        <w:rPr>
          <w:rFonts w:hint="eastAsia"/>
        </w:rPr>
        <w:t>条中</w:t>
      </w:r>
      <w:r w:rsidR="004B693F">
        <w:rPr>
          <w:rFonts w:hint="eastAsia"/>
        </w:rPr>
        <w:t>第８号を第９号とし、第７</w:t>
      </w:r>
      <w:r w:rsidR="009D77F1">
        <w:rPr>
          <w:rFonts w:hint="eastAsia"/>
        </w:rPr>
        <w:t>号</w:t>
      </w:r>
      <w:r>
        <w:rPr>
          <w:rFonts w:hint="eastAsia"/>
        </w:rPr>
        <w:t>の次に次の１号を加える。</w:t>
      </w:r>
    </w:p>
    <w:p w:rsidR="005240AB" w:rsidRDefault="005240AB" w:rsidP="00510365">
      <w:r>
        <w:rPr>
          <w:rFonts w:hint="eastAsia"/>
        </w:rPr>
        <w:t xml:space="preserve">　</w:t>
      </w:r>
      <w:r w:rsidRPr="005240AB">
        <w:rPr>
          <w:rFonts w:hint="eastAsia"/>
        </w:rPr>
        <w:t>⑻　虐待の防止のための措置に関する事項</w:t>
      </w:r>
    </w:p>
    <w:p w:rsidR="005240AB" w:rsidRDefault="005240AB" w:rsidP="00510365">
      <w:r>
        <w:rPr>
          <w:rFonts w:hint="eastAsia"/>
        </w:rPr>
        <w:t xml:space="preserve">　第３２条に次の１項を加える。</w:t>
      </w:r>
    </w:p>
    <w:p w:rsidR="000E3BD4" w:rsidRDefault="000E3BD4" w:rsidP="000E3BD4">
      <w:pPr>
        <w:ind w:left="266" w:hangingChars="100" w:hanging="266"/>
      </w:pPr>
      <w:r w:rsidRPr="000E3BD4">
        <w:rPr>
          <w:rFonts w:hint="eastAsia"/>
        </w:rPr>
        <w:t>５　指定定期巡回・随時対応型訪問介護看護事業者は、適切な指定定期巡回・随時対応型訪問介護看護の提供を確保する観点から、職場において行われる性的な言動または優越的な関係を背景とした言動であって業務上必要かつ相当な範囲を超えたものにより定期巡回・随時対応型訪問介護看護従業者の就業環境が害されることを防止するための方針の明確化等の必要な措置を講じなければならない。</w:t>
      </w:r>
    </w:p>
    <w:p w:rsidR="000E3BD4" w:rsidRDefault="000E3BD4" w:rsidP="000E3BD4">
      <w:pPr>
        <w:ind w:left="266" w:hangingChars="100" w:hanging="266"/>
      </w:pPr>
      <w:r>
        <w:rPr>
          <w:rFonts w:hint="eastAsia"/>
        </w:rPr>
        <w:t xml:space="preserve">　第３２条の次に次の１条を加える。</w:t>
      </w:r>
    </w:p>
    <w:p w:rsidR="000E3BD4" w:rsidRDefault="000E3BD4" w:rsidP="000E3BD4">
      <w:pPr>
        <w:ind w:leftChars="100" w:left="266"/>
      </w:pPr>
      <w:r w:rsidRPr="000E3BD4">
        <w:rPr>
          <w:rFonts w:hint="eastAsia"/>
        </w:rPr>
        <w:t>（業務継続計画の策定等）</w:t>
      </w:r>
    </w:p>
    <w:p w:rsidR="000E3BD4" w:rsidRDefault="000E3BD4" w:rsidP="000E3BD4">
      <w:pPr>
        <w:ind w:left="266" w:hangingChars="100" w:hanging="266"/>
      </w:pPr>
      <w:r>
        <w:rPr>
          <w:rFonts w:hint="eastAsia"/>
        </w:rPr>
        <w:t xml:space="preserve">第３２条の２　</w:t>
      </w:r>
      <w:r w:rsidRPr="000E3BD4">
        <w:rPr>
          <w:rFonts w:hint="eastAsia"/>
        </w:rPr>
        <w:t>指定定期巡回・随時対応型訪問介護看護事業者は、感染症や非常災害の発生時において、利用者に対する指定定期巡回・随時対応型訪問介護看護の提供を継続的に実施するための、および非常時の体制で早期の業務再開を図るための計画（以下「業務継続計画」という。）を策定し、当該業務継続計画に従い必要な措置を講じなければならない。</w:t>
      </w:r>
    </w:p>
    <w:p w:rsidR="000E3BD4" w:rsidRDefault="000E3BD4" w:rsidP="000E3BD4">
      <w:pPr>
        <w:ind w:left="266" w:hangingChars="100" w:hanging="266"/>
      </w:pPr>
      <w:r>
        <w:rPr>
          <w:rFonts w:hint="eastAsia"/>
        </w:rPr>
        <w:lastRenderedPageBreak/>
        <w:t>２　指定定期巡回・随時対応型訪問介護看護事業者は、定期巡回・随時対応型訪問介護看護従業者に対し、業務継続計画について周知するとともに、必要な研修および訓練を定期的に実施しなければならない。</w:t>
      </w:r>
    </w:p>
    <w:p w:rsidR="000E3BD4" w:rsidRDefault="000E3BD4" w:rsidP="000E3BD4">
      <w:pPr>
        <w:ind w:left="266" w:hangingChars="100" w:hanging="266"/>
      </w:pPr>
      <w:r>
        <w:rPr>
          <w:rFonts w:hint="eastAsia"/>
        </w:rPr>
        <w:t>３　指定定期巡回・随時対応型訪問介護看護事業者は、定期的に業務継続計画の見直しを行い、必要に応じて業務継続計画の変更を行うものとする。</w:t>
      </w:r>
    </w:p>
    <w:p w:rsidR="000E3BD4" w:rsidRDefault="000E3BD4" w:rsidP="000E3BD4">
      <w:pPr>
        <w:ind w:left="266" w:hangingChars="100" w:hanging="266"/>
      </w:pPr>
      <w:r>
        <w:rPr>
          <w:rFonts w:hint="eastAsia"/>
        </w:rPr>
        <w:t xml:space="preserve">　第３３条に次の１項を加える。</w:t>
      </w:r>
    </w:p>
    <w:p w:rsidR="000E3BD4" w:rsidRDefault="00861984" w:rsidP="000E3BD4">
      <w:pPr>
        <w:ind w:left="266" w:hangingChars="100" w:hanging="266"/>
      </w:pPr>
      <w:r>
        <w:rPr>
          <w:rFonts w:hint="eastAsia"/>
        </w:rPr>
        <w:t>３　指定定期巡回・随時対応型訪問介護看護事業者は、</w:t>
      </w:r>
      <w:r w:rsidR="000D6875">
        <w:rPr>
          <w:rFonts w:hint="eastAsia"/>
        </w:rPr>
        <w:t>当該</w:t>
      </w:r>
      <w:r w:rsidR="000E3BD4">
        <w:rPr>
          <w:rFonts w:hint="eastAsia"/>
        </w:rPr>
        <w:t>指定定期巡回・随時対応型訪問介護看護</w:t>
      </w:r>
      <w:r w:rsidR="00357A50">
        <w:rPr>
          <w:rFonts w:hint="eastAsia"/>
        </w:rPr>
        <w:t>事業所において感染症が発生し、またはまん延しないように、次</w:t>
      </w:r>
      <w:r w:rsidR="000E3BD4">
        <w:rPr>
          <w:rFonts w:hint="eastAsia"/>
        </w:rPr>
        <w:t>に掲げる措置を講じなければならない。</w:t>
      </w:r>
    </w:p>
    <w:p w:rsidR="000E3BD4" w:rsidRDefault="000E3BD4" w:rsidP="000E3BD4">
      <w:pPr>
        <w:ind w:leftChars="100" w:left="532" w:hangingChars="100" w:hanging="266"/>
      </w:pPr>
      <w:r>
        <w:rPr>
          <w:rFonts w:hint="eastAsia"/>
        </w:rPr>
        <w:t>⑴　当該指定定期巡回・随時対応型訪問介護看護事業所における感染症の予防およ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定期巡回・随時対応型訪問介護看護従業者に周知徹底を図ること。</w:t>
      </w:r>
    </w:p>
    <w:p w:rsidR="000E3BD4" w:rsidRDefault="000E3BD4" w:rsidP="000E3BD4">
      <w:pPr>
        <w:ind w:leftChars="100" w:left="532" w:hangingChars="100" w:hanging="266"/>
      </w:pPr>
      <w:r>
        <w:rPr>
          <w:rFonts w:hint="eastAsia"/>
        </w:rPr>
        <w:t>⑵　当該指定定期巡回・随時対応型訪問介護看護事業所における感染症の予防およびまん延の防止のための指針を整備すること。</w:t>
      </w:r>
    </w:p>
    <w:p w:rsidR="000E3BD4" w:rsidRDefault="000E3BD4" w:rsidP="000E3BD4">
      <w:pPr>
        <w:ind w:leftChars="100" w:left="532" w:hangingChars="100" w:hanging="266"/>
      </w:pPr>
      <w:r>
        <w:rPr>
          <w:rFonts w:hint="eastAsia"/>
        </w:rPr>
        <w:t>⑶　当該指定定期巡回・随時対応型訪問介護看護事業所において、定期巡回・随時対応型訪問介護看護従業者に対し、感染症の予防およびまん延の防止のための研修および訓練を定期的に実施すること。</w:t>
      </w:r>
    </w:p>
    <w:p w:rsidR="000E3BD4" w:rsidRDefault="000E3BD4" w:rsidP="000E3BD4">
      <w:pPr>
        <w:ind w:leftChars="100" w:left="532" w:hangingChars="100" w:hanging="266"/>
      </w:pPr>
      <w:r>
        <w:rPr>
          <w:rFonts w:hint="eastAsia"/>
        </w:rPr>
        <w:t>第３４条に次の１項を加える。</w:t>
      </w:r>
    </w:p>
    <w:p w:rsidR="000E3BD4" w:rsidRDefault="000E3BD4" w:rsidP="000E3BD4">
      <w:pPr>
        <w:ind w:left="266" w:hangingChars="100" w:hanging="266"/>
      </w:pPr>
      <w:r w:rsidRPr="000E3BD4">
        <w:rPr>
          <w:rFonts w:hint="eastAsia"/>
        </w:rPr>
        <w:t>２　指定定期巡回・随時対応型訪問介護看護事業者は、前項に規定する事項を記載した書面を当該指定定期巡回・随時対応型訪問介護看護事業所に備え付け、かつ、これをいつでも関係者に自由に閲覧させることにより、同項の規定による掲示に代えることができる。</w:t>
      </w:r>
    </w:p>
    <w:p w:rsidR="00A45E95" w:rsidRDefault="00A45E95" w:rsidP="00A45E95">
      <w:r>
        <w:rPr>
          <w:rFonts w:hint="eastAsia"/>
        </w:rPr>
        <w:t xml:space="preserve">　第３９条第１項中「協議会」の次に「</w:t>
      </w:r>
      <w:r w:rsidRPr="00A45E95">
        <w:rPr>
          <w:rFonts w:hint="eastAsia"/>
        </w:rPr>
        <w:t>（テレビ電話装置等を活用して行うことができるものとする。ただし、利用者またはその家族（以下この項、第</w:t>
      </w:r>
      <w:r>
        <w:rPr>
          <w:rFonts w:hint="eastAsia"/>
        </w:rPr>
        <w:t>５９</w:t>
      </w:r>
      <w:r w:rsidRPr="00A45E95">
        <w:rPr>
          <w:rFonts w:hint="eastAsia"/>
        </w:rPr>
        <w:t>条の</w:t>
      </w:r>
      <w:r>
        <w:rPr>
          <w:rFonts w:hint="eastAsia"/>
        </w:rPr>
        <w:t>１７第１</w:t>
      </w:r>
      <w:r w:rsidRPr="00A45E95">
        <w:rPr>
          <w:rFonts w:hint="eastAsia"/>
        </w:rPr>
        <w:t>項および第</w:t>
      </w:r>
      <w:r>
        <w:rPr>
          <w:rFonts w:hint="eastAsia"/>
        </w:rPr>
        <w:t>８７</w:t>
      </w:r>
      <w:r w:rsidRPr="00A45E95">
        <w:rPr>
          <w:rFonts w:hint="eastAsia"/>
        </w:rPr>
        <w:t>条において「利用者等」という。）が参加する場合にあっては、テレビ電話装置等の活用について当該利用者等の同意を得なければならない。）</w:t>
      </w:r>
      <w:r>
        <w:rPr>
          <w:rFonts w:hint="eastAsia"/>
        </w:rPr>
        <w:t>」を加える。</w:t>
      </w:r>
    </w:p>
    <w:p w:rsidR="00A45E95" w:rsidRDefault="00A45E95" w:rsidP="00A45E95">
      <w:r>
        <w:rPr>
          <w:rFonts w:hint="eastAsia"/>
        </w:rPr>
        <w:t xml:space="preserve">　第４０条の次に次の１条を加える。</w:t>
      </w:r>
    </w:p>
    <w:p w:rsidR="00A45E95" w:rsidRDefault="00A45E95" w:rsidP="00A45E95">
      <w:pPr>
        <w:ind w:firstLineChars="100" w:firstLine="266"/>
      </w:pPr>
      <w:r>
        <w:rPr>
          <w:rFonts w:hint="eastAsia"/>
        </w:rPr>
        <w:t>（虐待の防止）</w:t>
      </w:r>
    </w:p>
    <w:p w:rsidR="00A45E95" w:rsidRDefault="00A45E95" w:rsidP="00A45E95">
      <w:pPr>
        <w:ind w:left="266" w:hangingChars="100" w:hanging="266"/>
      </w:pPr>
      <w:r>
        <w:rPr>
          <w:rFonts w:hint="eastAsia"/>
        </w:rPr>
        <w:t>第４０条の２　指定定期巡回・随時対応型訪問介</w:t>
      </w:r>
      <w:r w:rsidR="00357A50">
        <w:rPr>
          <w:rFonts w:hint="eastAsia"/>
        </w:rPr>
        <w:t>護看護事業者は、虐待の発生またはその再発を防止するため、次</w:t>
      </w:r>
      <w:r>
        <w:rPr>
          <w:rFonts w:hint="eastAsia"/>
        </w:rPr>
        <w:t>に掲げる措置を講じなければならない。</w:t>
      </w:r>
    </w:p>
    <w:p w:rsidR="00A45E95" w:rsidRDefault="00357A50" w:rsidP="00A45E95">
      <w:pPr>
        <w:ind w:leftChars="100" w:left="532" w:hangingChars="100" w:hanging="266"/>
      </w:pPr>
      <w:r>
        <w:rPr>
          <w:rFonts w:hint="eastAsia"/>
        </w:rPr>
        <w:t xml:space="preserve">⑴　</w:t>
      </w:r>
      <w:r w:rsidR="000D6875">
        <w:rPr>
          <w:rFonts w:hint="eastAsia"/>
        </w:rPr>
        <w:t>当該</w:t>
      </w:r>
      <w:r w:rsidR="00A45E95">
        <w:rPr>
          <w:rFonts w:hint="eastAsia"/>
        </w:rPr>
        <w:t>指定定期巡回・随時対応型訪問介護看護事業所における虐待の防止のための対策を検討する委員会（テレビ電話装置等を活用して行うことができるものとする。）を定期的に開催するとともに、その結果について、定期巡回・随時対応型訪問介護看護従業者に周知徹底を図ること。</w:t>
      </w:r>
    </w:p>
    <w:p w:rsidR="00A45E95" w:rsidRDefault="00A45E95" w:rsidP="00A45E95">
      <w:pPr>
        <w:ind w:leftChars="100" w:left="532" w:hangingChars="100" w:hanging="266"/>
      </w:pPr>
      <w:r>
        <w:rPr>
          <w:rFonts w:hint="eastAsia"/>
        </w:rPr>
        <w:t>⑵　当該指定定期巡回・随時対応型訪問介護看護事業所における虐待の防止のための指針を整備すること。</w:t>
      </w:r>
    </w:p>
    <w:p w:rsidR="00A45E95" w:rsidRDefault="00A45E95" w:rsidP="00A45E95">
      <w:pPr>
        <w:ind w:leftChars="100" w:left="532" w:hangingChars="100" w:hanging="266"/>
      </w:pPr>
      <w:r>
        <w:rPr>
          <w:rFonts w:hint="eastAsia"/>
        </w:rPr>
        <w:t>⑶　当該指定定期巡回・随時対応型訪問介護看護事業所において、定期巡回・随時対応型訪問介護看護従業者に対し、虐待の防止のための研修を定期的に実施すること。</w:t>
      </w:r>
    </w:p>
    <w:p w:rsidR="00A45E95" w:rsidRDefault="00A45E95" w:rsidP="00A45E95">
      <w:pPr>
        <w:ind w:firstLineChars="100" w:firstLine="266"/>
      </w:pPr>
      <w:r>
        <w:rPr>
          <w:rFonts w:hint="eastAsia"/>
        </w:rPr>
        <w:t>⑷　前３号に掲げる措置を適切に実施するための担当者を置くこと。</w:t>
      </w:r>
    </w:p>
    <w:p w:rsidR="00510365" w:rsidRDefault="00A45E95" w:rsidP="00510365">
      <w:r>
        <w:rPr>
          <w:rFonts w:hint="eastAsia"/>
        </w:rPr>
        <w:t xml:space="preserve">　第４７</w:t>
      </w:r>
      <w:r w:rsidR="00E05856">
        <w:rPr>
          <w:rFonts w:hint="eastAsia"/>
        </w:rPr>
        <w:t>条第１項</w:t>
      </w:r>
      <w:r w:rsidR="004B693F">
        <w:rPr>
          <w:rFonts w:hint="eastAsia"/>
        </w:rPr>
        <w:t>第１号</w:t>
      </w:r>
      <w:r w:rsidR="00E05856">
        <w:rPr>
          <w:rFonts w:hint="eastAsia"/>
        </w:rPr>
        <w:t>中「</w:t>
      </w:r>
      <w:r w:rsidR="004B693F">
        <w:rPr>
          <w:rFonts w:hint="eastAsia"/>
        </w:rPr>
        <w:t>専ら</w:t>
      </w:r>
      <w:r w:rsidR="00E05856">
        <w:rPr>
          <w:rFonts w:hint="eastAsia"/>
        </w:rPr>
        <w:t>」</w:t>
      </w:r>
      <w:r w:rsidR="004B693F">
        <w:rPr>
          <w:rFonts w:hint="eastAsia"/>
        </w:rPr>
        <w:t>および</w:t>
      </w:r>
      <w:r w:rsidR="00E05856">
        <w:rPr>
          <w:rFonts w:hint="eastAsia"/>
        </w:rPr>
        <w:t>「</w:t>
      </w:r>
      <w:r w:rsidR="004B693F" w:rsidRPr="004B693F">
        <w:rPr>
          <w:rFonts w:hint="eastAsia"/>
        </w:rPr>
        <w:t>とする。ただし、利用者の処遇に支障がない場合は、オペレーターは、当該夜間対応型訪問介護事業所の定期巡回サービス、同一敷地内の指定訪問介護事業所もしくは指定定期巡回・随時対応型訪問介護看護事業所の職務または利用者以外の者からの通報を受け付ける業務に従事することができる。</w:t>
      </w:r>
      <w:r w:rsidR="0017746E">
        <w:rPr>
          <w:rFonts w:hint="eastAsia"/>
        </w:rPr>
        <w:t>」</w:t>
      </w:r>
      <w:r w:rsidR="000D6875">
        <w:rPr>
          <w:rFonts w:hint="eastAsia"/>
        </w:rPr>
        <w:t>を削り、同項</w:t>
      </w:r>
      <w:r w:rsidR="004B693F">
        <w:rPr>
          <w:rFonts w:hint="eastAsia"/>
        </w:rPr>
        <w:t>第２号中「とする。」</w:t>
      </w:r>
      <w:r w:rsidR="000D6875">
        <w:rPr>
          <w:rFonts w:hint="eastAsia"/>
        </w:rPr>
        <w:t>を削り、同項</w:t>
      </w:r>
      <w:r w:rsidR="004B693F">
        <w:rPr>
          <w:rFonts w:hint="eastAsia"/>
        </w:rPr>
        <w:t>第３号中「専ら」および「</w:t>
      </w:r>
      <w:r w:rsidR="004B693F" w:rsidRPr="004B693F">
        <w:rPr>
          <w:rFonts w:hint="eastAsia"/>
        </w:rPr>
        <w:t>とする。ただし、利用者の処遇に支障がない場合は、当該夜間対応型訪問介護事業所の定期巡回サービスまたは同一敷地内にある指定訪問介護事業所もしくは指定定期巡回・随時対応型訪問介護看護事業所の職務に従事することができる。</w:t>
      </w:r>
      <w:r w:rsidR="004B693F">
        <w:rPr>
          <w:rFonts w:hint="eastAsia"/>
        </w:rPr>
        <w:t>」を削り、同条に次の５項を加える。</w:t>
      </w:r>
    </w:p>
    <w:p w:rsidR="004B693F" w:rsidRDefault="004B693F" w:rsidP="004B693F">
      <w:pPr>
        <w:ind w:left="266" w:hangingChars="100" w:hanging="266"/>
      </w:pPr>
      <w:r>
        <w:rPr>
          <w:rFonts w:hint="eastAsia"/>
        </w:rPr>
        <w:t>３　オペレーターは</w:t>
      </w:r>
      <w:r w:rsidR="004B2B53">
        <w:rPr>
          <w:rFonts w:hint="eastAsia"/>
        </w:rPr>
        <w:t>、</w:t>
      </w:r>
      <w:r>
        <w:rPr>
          <w:rFonts w:hint="eastAsia"/>
        </w:rPr>
        <w:t>専らその職務に従事する者でなければならない。ただし、利用者の処遇に支障がない場合は、当該夜間対応型訪問介護事業所の定期巡回サービス、同一敷地内の指定訪問介護事業所もしくは指定定期巡回・随時対応型訪問介護看護事業所の職務または利用者以外の者からの通報を受け付ける業務に従事することができる。</w:t>
      </w:r>
    </w:p>
    <w:p w:rsidR="004B693F" w:rsidRDefault="004B693F" w:rsidP="004B693F">
      <w:pPr>
        <w:ind w:left="266" w:hangingChars="100" w:hanging="266"/>
      </w:pPr>
      <w:r>
        <w:rPr>
          <w:rFonts w:hint="eastAsia"/>
        </w:rPr>
        <w:t>４　指定夜間対応型訪問介護事業所の同一敷地内に次に掲げるいずれかの施設</w:t>
      </w:r>
      <w:r w:rsidR="000D6875">
        <w:rPr>
          <w:rFonts w:hint="eastAsia"/>
        </w:rPr>
        <w:t>等がある場合において、当該施設等の入所者等の処遇に支障がないとき</w:t>
      </w:r>
      <w:r>
        <w:rPr>
          <w:rFonts w:hint="eastAsia"/>
        </w:rPr>
        <w:t>は、前項本文の規定にかかわらず、当該施設等の職員をオペレーターとして充てることができる。</w:t>
      </w:r>
    </w:p>
    <w:p w:rsidR="004B693F" w:rsidRDefault="004B693F" w:rsidP="004B693F">
      <w:pPr>
        <w:ind w:firstLineChars="100" w:firstLine="266"/>
      </w:pPr>
      <w:r>
        <w:rPr>
          <w:rFonts w:hint="eastAsia"/>
        </w:rPr>
        <w:t>⑴　指定短期入所生活介護事業所</w:t>
      </w:r>
    </w:p>
    <w:p w:rsidR="004B693F" w:rsidRDefault="004B693F" w:rsidP="004B693F">
      <w:pPr>
        <w:ind w:firstLineChars="100" w:firstLine="266"/>
      </w:pPr>
      <w:r>
        <w:rPr>
          <w:rFonts w:hint="eastAsia"/>
        </w:rPr>
        <w:t>⑵　指定短期入所療養介護事業所</w:t>
      </w:r>
    </w:p>
    <w:p w:rsidR="004B693F" w:rsidRDefault="004B693F" w:rsidP="004B693F">
      <w:pPr>
        <w:ind w:firstLineChars="100" w:firstLine="266"/>
      </w:pPr>
      <w:r>
        <w:rPr>
          <w:rFonts w:hint="eastAsia"/>
        </w:rPr>
        <w:t>⑶　指定特定施設</w:t>
      </w:r>
    </w:p>
    <w:p w:rsidR="004B693F" w:rsidRDefault="004B693F" w:rsidP="004B693F">
      <w:pPr>
        <w:ind w:firstLineChars="100" w:firstLine="266"/>
      </w:pPr>
      <w:r>
        <w:rPr>
          <w:rFonts w:hint="eastAsia"/>
        </w:rPr>
        <w:t>⑷　指定小規模多機能型居宅介護事業所</w:t>
      </w:r>
    </w:p>
    <w:p w:rsidR="004B693F" w:rsidRDefault="004B693F" w:rsidP="004B693F">
      <w:pPr>
        <w:ind w:firstLineChars="100" w:firstLine="266"/>
      </w:pPr>
      <w:r>
        <w:rPr>
          <w:rFonts w:hint="eastAsia"/>
        </w:rPr>
        <w:t>⑸　指定認知症対応型共同生活介護事業所</w:t>
      </w:r>
    </w:p>
    <w:p w:rsidR="004B693F" w:rsidRDefault="004B693F" w:rsidP="004B693F">
      <w:pPr>
        <w:ind w:firstLineChars="100" w:firstLine="266"/>
      </w:pPr>
      <w:r>
        <w:rPr>
          <w:rFonts w:hint="eastAsia"/>
        </w:rPr>
        <w:t>⑹　指定地域密着型特定施設</w:t>
      </w:r>
    </w:p>
    <w:p w:rsidR="004B693F" w:rsidRDefault="004B693F" w:rsidP="004B693F">
      <w:pPr>
        <w:ind w:firstLineChars="100" w:firstLine="266"/>
      </w:pPr>
      <w:r>
        <w:rPr>
          <w:rFonts w:hint="eastAsia"/>
        </w:rPr>
        <w:t>⑺　指定地域密着型介護老人福祉施設</w:t>
      </w:r>
    </w:p>
    <w:p w:rsidR="004B693F" w:rsidRDefault="004B693F" w:rsidP="004B693F">
      <w:pPr>
        <w:ind w:firstLineChars="100" w:firstLine="266"/>
      </w:pPr>
      <w:r>
        <w:rPr>
          <w:rFonts w:hint="eastAsia"/>
        </w:rPr>
        <w:t>⑻　指定看護小規模多機能型居宅介護事業所</w:t>
      </w:r>
    </w:p>
    <w:p w:rsidR="004B693F" w:rsidRDefault="004B693F" w:rsidP="004B693F">
      <w:pPr>
        <w:ind w:firstLineChars="100" w:firstLine="266"/>
      </w:pPr>
      <w:r>
        <w:rPr>
          <w:rFonts w:hint="eastAsia"/>
        </w:rPr>
        <w:t>⑼　指定介護老人福祉施設</w:t>
      </w:r>
    </w:p>
    <w:p w:rsidR="004B693F" w:rsidRDefault="004B693F" w:rsidP="004B693F">
      <w:pPr>
        <w:ind w:firstLineChars="100" w:firstLine="266"/>
      </w:pPr>
      <w:r>
        <w:rPr>
          <w:rFonts w:hint="eastAsia"/>
        </w:rPr>
        <w:t>⑽　介護老人保健施設</w:t>
      </w:r>
    </w:p>
    <w:p w:rsidR="004B693F" w:rsidRDefault="004B693F" w:rsidP="004B693F">
      <w:pPr>
        <w:ind w:firstLineChars="100" w:firstLine="266"/>
      </w:pPr>
      <w:r>
        <w:rPr>
          <w:rFonts w:hint="eastAsia"/>
        </w:rPr>
        <w:t>⑾　指定介護療養型医療施設</w:t>
      </w:r>
    </w:p>
    <w:p w:rsidR="004B693F" w:rsidRDefault="004B693F" w:rsidP="004B693F">
      <w:pPr>
        <w:ind w:firstLineChars="100" w:firstLine="266"/>
      </w:pPr>
      <w:r>
        <w:rPr>
          <w:rFonts w:hint="eastAsia"/>
        </w:rPr>
        <w:t>⑿　介護医療院</w:t>
      </w:r>
    </w:p>
    <w:p w:rsidR="004B693F" w:rsidRDefault="004B693F" w:rsidP="004B693F">
      <w:pPr>
        <w:ind w:left="266" w:hangingChars="100" w:hanging="266"/>
      </w:pPr>
      <w:r>
        <w:rPr>
          <w:rFonts w:hint="eastAsia"/>
        </w:rPr>
        <w:t>５　随時訪問サービスを行う訪問介護員等は、専ら当該随時訪問サービスの提供に当たる者でなければならない。ただし、利用者の処遇に支障がない場合は、当該夜間対応型訪問介護事業所の定期巡回サービスまたは同一敷地内にある指定訪問介護事業所もしくは指定定期巡回・随時対応型訪問介護看護事業所の職務に従事することができる。</w:t>
      </w:r>
    </w:p>
    <w:p w:rsidR="004B693F" w:rsidRDefault="004B693F" w:rsidP="004B693F">
      <w:pPr>
        <w:ind w:left="266" w:hangingChars="100" w:hanging="266"/>
      </w:pPr>
      <w:r>
        <w:rPr>
          <w:rFonts w:hint="eastAsia"/>
        </w:rPr>
        <w:t>６　当該夜間対応型訪問介護事業所の利用者に対するオペレーションセンターサービスの提供に支障がない場合は、第３項本文および前項本文の規定にかかわらず、オペレーターは、随時訪問サービスに従事することができる。</w:t>
      </w:r>
    </w:p>
    <w:p w:rsidR="004B693F" w:rsidRDefault="004B693F" w:rsidP="004B693F">
      <w:pPr>
        <w:ind w:left="266" w:hangingChars="100" w:hanging="266"/>
      </w:pPr>
      <w:r>
        <w:rPr>
          <w:rFonts w:hint="eastAsia"/>
        </w:rPr>
        <w:t>７　前項の規定によりオペレーターが随時訪問サービスに従事している場合において、当該指定夜間対応型訪問介護事業所の利用者に対する随時訪問サービスの提供に支障がないときは、第１項の規定にかかわらず、随時訪問サービスを行う訪問介護員等を置かないことができる。</w:t>
      </w:r>
    </w:p>
    <w:p w:rsidR="004B693F" w:rsidRDefault="004B693F" w:rsidP="004B693F">
      <w:r>
        <w:rPr>
          <w:rFonts w:hint="eastAsia"/>
        </w:rPr>
        <w:t xml:space="preserve">　第５５条</w:t>
      </w:r>
      <w:r w:rsidR="009615DD">
        <w:rPr>
          <w:rFonts w:hint="eastAsia"/>
        </w:rPr>
        <w:t>中</w:t>
      </w:r>
      <w:r>
        <w:rPr>
          <w:rFonts w:hint="eastAsia"/>
        </w:rPr>
        <w:t>第８号を第９号とし、第７</w:t>
      </w:r>
      <w:r w:rsidR="009D77F1">
        <w:rPr>
          <w:rFonts w:hint="eastAsia"/>
        </w:rPr>
        <w:t>号</w:t>
      </w:r>
      <w:r>
        <w:rPr>
          <w:rFonts w:hint="eastAsia"/>
        </w:rPr>
        <w:t>の次に次の１号を加える。</w:t>
      </w:r>
    </w:p>
    <w:p w:rsidR="004B693F" w:rsidRDefault="004B693F" w:rsidP="004B693F">
      <w:r>
        <w:rPr>
          <w:rFonts w:hint="eastAsia"/>
        </w:rPr>
        <w:t xml:space="preserve">　</w:t>
      </w:r>
      <w:r w:rsidRPr="005240AB">
        <w:rPr>
          <w:rFonts w:hint="eastAsia"/>
        </w:rPr>
        <w:t>⑻　虐待の防止のための措置に関する事項</w:t>
      </w:r>
    </w:p>
    <w:p w:rsidR="00F56294" w:rsidRDefault="009D77F1" w:rsidP="0017746E">
      <w:r>
        <w:rPr>
          <w:rFonts w:hint="eastAsia"/>
        </w:rPr>
        <w:t xml:space="preserve">　</w:t>
      </w:r>
      <w:r w:rsidR="00FF0CE7">
        <w:rPr>
          <w:rFonts w:hint="eastAsia"/>
        </w:rPr>
        <w:t>第５６条第２項</w:t>
      </w:r>
      <w:r w:rsidR="00545600">
        <w:rPr>
          <w:rFonts w:hint="eastAsia"/>
        </w:rPr>
        <w:t>ただし書</w:t>
      </w:r>
      <w:r w:rsidR="00FF0CE7">
        <w:rPr>
          <w:rFonts w:hint="eastAsia"/>
        </w:rPr>
        <w:t>中「</w:t>
      </w:r>
      <w:r w:rsidR="00FF0CE7" w:rsidRPr="00FF0CE7">
        <w:rPr>
          <w:rFonts w:hint="eastAsia"/>
        </w:rPr>
        <w:t>随時訪問サービスについては</w:t>
      </w:r>
      <w:r w:rsidR="00FF0CE7">
        <w:rPr>
          <w:rFonts w:hint="eastAsia"/>
        </w:rPr>
        <w:t>」を「</w:t>
      </w:r>
      <w:r w:rsidR="00FF0CE7" w:rsidRPr="00FF0CE7">
        <w:rPr>
          <w:rFonts w:hint="eastAsia"/>
        </w:rPr>
        <w:t>指定夜間対応型訪問介護事業所が、適切に指定夜間対応型訪問介護を利用者に提供する体制を構築しており</w:t>
      </w:r>
      <w:r w:rsidR="00FF0CE7">
        <w:rPr>
          <w:rFonts w:hint="eastAsia"/>
        </w:rPr>
        <w:t>」に改め、「</w:t>
      </w:r>
      <w:r w:rsidR="00FF0CE7" w:rsidRPr="00FF0CE7">
        <w:rPr>
          <w:rFonts w:hint="eastAsia"/>
        </w:rPr>
        <w:t>、他の指定訪問介護事業所</w:t>
      </w:r>
      <w:r w:rsidR="00FF0CE7">
        <w:rPr>
          <w:rFonts w:hint="eastAsia"/>
        </w:rPr>
        <w:t>」の次に「</w:t>
      </w:r>
      <w:r w:rsidR="00FF0CE7" w:rsidRPr="00FF0CE7">
        <w:rPr>
          <w:rFonts w:hint="eastAsia"/>
        </w:rPr>
        <w:t>または指定定期巡回・随時対応型訪問介護看護事業所（以下この条において「指定訪問介護事業所等」という。）</w:t>
      </w:r>
      <w:r w:rsidR="00FF0CE7">
        <w:rPr>
          <w:rFonts w:hint="eastAsia"/>
        </w:rPr>
        <w:t>」を、「との」の次に「密接な」を</w:t>
      </w:r>
      <w:r w:rsidR="00F56294">
        <w:rPr>
          <w:rFonts w:hint="eastAsia"/>
        </w:rPr>
        <w:t>加え</w:t>
      </w:r>
      <w:r w:rsidR="00C87F6F">
        <w:rPr>
          <w:rFonts w:hint="eastAsia"/>
        </w:rPr>
        <w:t>、「</w:t>
      </w:r>
      <w:r w:rsidR="00F56294" w:rsidRPr="00F56294">
        <w:rPr>
          <w:rFonts w:hint="eastAsia"/>
        </w:rPr>
        <w:t>ときは、当該</w:t>
      </w:r>
      <w:r w:rsidR="00C87F6F">
        <w:rPr>
          <w:rFonts w:hint="eastAsia"/>
        </w:rPr>
        <w:t>」</w:t>
      </w:r>
      <w:r w:rsidR="00F56294">
        <w:rPr>
          <w:rFonts w:hint="eastAsia"/>
        </w:rPr>
        <w:t>を</w:t>
      </w:r>
      <w:r w:rsidR="00C87F6F">
        <w:rPr>
          <w:rFonts w:hint="eastAsia"/>
        </w:rPr>
        <w:t>「</w:t>
      </w:r>
      <w:r w:rsidR="00F56294" w:rsidRPr="00F56294">
        <w:rPr>
          <w:rFonts w:hint="eastAsia"/>
        </w:rPr>
        <w:t>ときは、区長が地域の実情を勘案し適切と認める範囲内において、指定夜間対応型訪問介護の事業の一部を当該</w:t>
      </w:r>
      <w:r w:rsidR="00C87F6F">
        <w:rPr>
          <w:rFonts w:hint="eastAsia"/>
        </w:rPr>
        <w:t>」</w:t>
      </w:r>
      <w:r w:rsidR="00F56294">
        <w:rPr>
          <w:rFonts w:hint="eastAsia"/>
        </w:rPr>
        <w:t>に</w:t>
      </w:r>
      <w:r w:rsidR="00FF0CE7">
        <w:rPr>
          <w:rFonts w:hint="eastAsia"/>
        </w:rPr>
        <w:t>、「</w:t>
      </w:r>
      <w:r w:rsidR="00FF0CE7" w:rsidRPr="00FF0CE7">
        <w:rPr>
          <w:rFonts w:hint="eastAsia"/>
        </w:rPr>
        <w:t>の訪問介護員等</w:t>
      </w:r>
      <w:r w:rsidR="00FF0CE7">
        <w:rPr>
          <w:rFonts w:hint="eastAsia"/>
        </w:rPr>
        <w:t>」を「</w:t>
      </w:r>
      <w:r w:rsidR="00FF0CE7" w:rsidRPr="00FF0CE7">
        <w:rPr>
          <w:rFonts w:hint="eastAsia"/>
        </w:rPr>
        <w:t>等の従業者</w:t>
      </w:r>
      <w:r w:rsidR="00FF0CE7">
        <w:rPr>
          <w:rFonts w:hint="eastAsia"/>
        </w:rPr>
        <w:t>」に改め、同条第３項</w:t>
      </w:r>
      <w:r w:rsidR="00F56294">
        <w:rPr>
          <w:rFonts w:hint="eastAsia"/>
        </w:rPr>
        <w:t>を次のように改める。</w:t>
      </w:r>
    </w:p>
    <w:p w:rsidR="00F56294" w:rsidRDefault="00F56294" w:rsidP="00F56294">
      <w:pPr>
        <w:ind w:left="266" w:hangingChars="100" w:hanging="266"/>
      </w:pPr>
      <w:r w:rsidRPr="00F56294">
        <w:rPr>
          <w:rFonts w:hint="eastAsia"/>
        </w:rPr>
        <w:t>３　前項本文の規定にかかわらず、オペレーションセンターサービスについては、区長が地域の実情を勘案し適切と認める範囲内において、複数の指定夜間対応型訪問介護事業所の間の契約に基づき、当該複数の指定夜間対応型訪問介護事業所が密接な連携を図ることにより、一体的に利用者またはその家族等からの通報を受けることができる。</w:t>
      </w:r>
    </w:p>
    <w:p w:rsidR="004B693F" w:rsidRDefault="00FF0CE7" w:rsidP="00F56294">
      <w:pPr>
        <w:ind w:firstLineChars="100" w:firstLine="266"/>
      </w:pPr>
      <w:r>
        <w:rPr>
          <w:rFonts w:hint="eastAsia"/>
        </w:rPr>
        <w:t>第５６条に次の１項を加える。</w:t>
      </w:r>
    </w:p>
    <w:p w:rsidR="00FF0CE7" w:rsidRDefault="00FF0CE7" w:rsidP="004B693F">
      <w:pPr>
        <w:ind w:left="266" w:hangingChars="100" w:hanging="266"/>
      </w:pPr>
      <w:r w:rsidRPr="00FF0CE7">
        <w:rPr>
          <w:rFonts w:hint="eastAsia"/>
        </w:rPr>
        <w:t>５　指定夜間対応型訪問介護事業者は、適切な指定夜間対応型訪問介護の提供を確保する観点から、職場において行われる性的な言動または優越的な関係を背景とした言動であって業務上必要かつ相当な範囲を超えたものに</w:t>
      </w:r>
      <w:r w:rsidR="004B2B53">
        <w:rPr>
          <w:rFonts w:hint="eastAsia"/>
        </w:rPr>
        <w:t>より夜間対応型訪問介護従業</w:t>
      </w:r>
      <w:r w:rsidRPr="00FF0CE7">
        <w:rPr>
          <w:rFonts w:hint="eastAsia"/>
        </w:rPr>
        <w:t>者の就業環境が害されることを防止するための方針の明確化等の必要な措置を講じなければならない。</w:t>
      </w:r>
    </w:p>
    <w:p w:rsidR="00FF0CE7" w:rsidRDefault="00FF0CE7" w:rsidP="004B693F">
      <w:pPr>
        <w:ind w:left="266" w:hangingChars="100" w:hanging="266"/>
      </w:pPr>
      <w:r>
        <w:rPr>
          <w:rFonts w:hint="eastAsia"/>
        </w:rPr>
        <w:t xml:space="preserve">　第５７条</w:t>
      </w:r>
      <w:r w:rsidR="00D16961">
        <w:rPr>
          <w:rFonts w:hint="eastAsia"/>
        </w:rPr>
        <w:t>に次の１項を加える。</w:t>
      </w:r>
    </w:p>
    <w:p w:rsidR="00D16961" w:rsidRDefault="00D16961" w:rsidP="004B693F">
      <w:pPr>
        <w:ind w:left="266" w:hangingChars="100" w:hanging="266"/>
      </w:pPr>
      <w:r w:rsidRPr="00D16961">
        <w:rPr>
          <w:rFonts w:hint="eastAsia"/>
        </w:rPr>
        <w:t>２　指定夜間対応型訪問介護事業者は、指定夜間対応型訪問介護事業所の所在する建物と同一の建物に居住する利用者に対して指定夜間対応型訪問介護を提供する場合には、当該建物に居住する利用者以外の者に対しても指定夜間対応型訪問介護の提供を行うよう努めなければならない。</w:t>
      </w:r>
    </w:p>
    <w:p w:rsidR="00D16961" w:rsidRPr="004B693F" w:rsidRDefault="00D16961" w:rsidP="00D16961">
      <w:r>
        <w:rPr>
          <w:rFonts w:hint="eastAsia"/>
        </w:rPr>
        <w:t xml:space="preserve">　第５９条中「</w:t>
      </w:r>
      <w:r w:rsidRPr="00D16961">
        <w:rPr>
          <w:rFonts w:hint="eastAsia"/>
        </w:rPr>
        <w:t>第</w:t>
      </w:r>
      <w:r>
        <w:rPr>
          <w:rFonts w:hint="eastAsia"/>
        </w:rPr>
        <w:t>３３</w:t>
      </w:r>
      <w:r w:rsidRPr="00D16961">
        <w:rPr>
          <w:rFonts w:hint="eastAsia"/>
        </w:rPr>
        <w:t>条から</w:t>
      </w:r>
      <w:r>
        <w:rPr>
          <w:rFonts w:hint="eastAsia"/>
        </w:rPr>
        <w:t>」を「</w:t>
      </w:r>
      <w:r w:rsidRPr="00D16961">
        <w:rPr>
          <w:rFonts w:hint="eastAsia"/>
        </w:rPr>
        <w:t>第</w:t>
      </w:r>
      <w:r>
        <w:rPr>
          <w:rFonts w:hint="eastAsia"/>
        </w:rPr>
        <w:t>３２</w:t>
      </w:r>
      <w:r w:rsidRPr="00D16961">
        <w:rPr>
          <w:rFonts w:hint="eastAsia"/>
        </w:rPr>
        <w:t>条の２から</w:t>
      </w:r>
      <w:r>
        <w:rPr>
          <w:rFonts w:hint="eastAsia"/>
        </w:rPr>
        <w:t>」に、「</w:t>
      </w:r>
      <w:r w:rsidRPr="00D16961">
        <w:rPr>
          <w:rFonts w:hint="eastAsia"/>
        </w:rPr>
        <w:t>、第</w:t>
      </w:r>
      <w:r>
        <w:rPr>
          <w:rFonts w:hint="eastAsia"/>
        </w:rPr>
        <w:t>４０</w:t>
      </w:r>
      <w:r w:rsidRPr="00D16961">
        <w:rPr>
          <w:rFonts w:hint="eastAsia"/>
        </w:rPr>
        <w:t>条および</w:t>
      </w:r>
      <w:r>
        <w:rPr>
          <w:rFonts w:hint="eastAsia"/>
        </w:rPr>
        <w:t>」を「</w:t>
      </w:r>
      <w:r w:rsidRPr="00D16961">
        <w:rPr>
          <w:rFonts w:hint="eastAsia"/>
        </w:rPr>
        <w:t>および第</w:t>
      </w:r>
      <w:r>
        <w:rPr>
          <w:rFonts w:hint="eastAsia"/>
        </w:rPr>
        <w:t>４０</w:t>
      </w:r>
      <w:r w:rsidRPr="00D16961">
        <w:rPr>
          <w:rFonts w:hint="eastAsia"/>
        </w:rPr>
        <w:t>条から</w:t>
      </w:r>
      <w:r>
        <w:rPr>
          <w:rFonts w:hint="eastAsia"/>
        </w:rPr>
        <w:t>」に改め、「第４１条」の次に「まで」を、「第１９条」の次に「</w:t>
      </w:r>
      <w:r w:rsidRPr="00D16961">
        <w:rPr>
          <w:rFonts w:hint="eastAsia"/>
        </w:rPr>
        <w:t>、第</w:t>
      </w:r>
      <w:r>
        <w:rPr>
          <w:rFonts w:hint="eastAsia"/>
        </w:rPr>
        <w:t>３２</w:t>
      </w:r>
      <w:r w:rsidRPr="00D16961">
        <w:rPr>
          <w:rFonts w:hint="eastAsia"/>
        </w:rPr>
        <w:t>条の２第２項</w:t>
      </w:r>
      <w:r>
        <w:rPr>
          <w:rFonts w:hint="eastAsia"/>
        </w:rPr>
        <w:t>」を加え、「</w:t>
      </w:r>
      <w:r w:rsidRPr="00D16961">
        <w:rPr>
          <w:rFonts w:hint="eastAsia"/>
        </w:rPr>
        <w:t>第</w:t>
      </w:r>
      <w:r>
        <w:rPr>
          <w:rFonts w:hint="eastAsia"/>
        </w:rPr>
        <w:t>３３</w:t>
      </w:r>
      <w:r w:rsidRPr="00D16961">
        <w:rPr>
          <w:rFonts w:hint="eastAsia"/>
        </w:rPr>
        <w:t>条および第</w:t>
      </w:r>
      <w:r>
        <w:rPr>
          <w:rFonts w:hint="eastAsia"/>
        </w:rPr>
        <w:t>３４</w:t>
      </w:r>
      <w:r w:rsidRPr="00D16961">
        <w:rPr>
          <w:rFonts w:hint="eastAsia"/>
        </w:rPr>
        <w:t>条</w:t>
      </w:r>
      <w:r>
        <w:rPr>
          <w:rFonts w:hint="eastAsia"/>
        </w:rPr>
        <w:t>」を「</w:t>
      </w:r>
      <w:r w:rsidRPr="00D16961">
        <w:rPr>
          <w:rFonts w:hint="eastAsia"/>
        </w:rPr>
        <w:t>第</w:t>
      </w:r>
      <w:r>
        <w:rPr>
          <w:rFonts w:hint="eastAsia"/>
        </w:rPr>
        <w:t>３３</w:t>
      </w:r>
      <w:r w:rsidRPr="00D16961">
        <w:rPr>
          <w:rFonts w:hint="eastAsia"/>
        </w:rPr>
        <w:t>条第１項ならびに第３項第１号および第３号、第</w:t>
      </w:r>
      <w:r>
        <w:rPr>
          <w:rFonts w:hint="eastAsia"/>
        </w:rPr>
        <w:t>３４</w:t>
      </w:r>
      <w:r w:rsidRPr="00D16961">
        <w:rPr>
          <w:rFonts w:hint="eastAsia"/>
        </w:rPr>
        <w:t>条第１項ならびに第</w:t>
      </w:r>
      <w:r>
        <w:rPr>
          <w:rFonts w:hint="eastAsia"/>
        </w:rPr>
        <w:t>４０</w:t>
      </w:r>
      <w:r w:rsidRPr="00D16961">
        <w:rPr>
          <w:rFonts w:hint="eastAsia"/>
        </w:rPr>
        <w:t>条の２第１号および第３号</w:t>
      </w:r>
      <w:r>
        <w:rPr>
          <w:rFonts w:hint="eastAsia"/>
        </w:rPr>
        <w:t>」に改める。</w:t>
      </w:r>
    </w:p>
    <w:p w:rsidR="0079714D" w:rsidRDefault="0052109D" w:rsidP="0079714D">
      <w:r>
        <w:rPr>
          <w:rFonts w:hint="eastAsia"/>
        </w:rPr>
        <w:t xml:space="preserve">　第５９条の１２</w:t>
      </w:r>
      <w:r w:rsidR="009615DD">
        <w:rPr>
          <w:rFonts w:hint="eastAsia"/>
        </w:rPr>
        <w:t>中</w:t>
      </w:r>
      <w:r w:rsidR="0079714D">
        <w:rPr>
          <w:rFonts w:hint="eastAsia"/>
        </w:rPr>
        <w:t>第１０号を第１１号とし、第９号の次に次の１号を加える。</w:t>
      </w:r>
    </w:p>
    <w:p w:rsidR="0079714D" w:rsidRDefault="0079714D" w:rsidP="0079714D">
      <w:r>
        <w:rPr>
          <w:rFonts w:hint="eastAsia"/>
        </w:rPr>
        <w:t xml:space="preserve">　</w:t>
      </w:r>
      <w:r w:rsidRPr="0079714D">
        <w:rPr>
          <w:rFonts w:hint="eastAsia"/>
        </w:rPr>
        <w:t>⑽　虐待の防止のための措置に関する事項</w:t>
      </w:r>
    </w:p>
    <w:p w:rsidR="00AD619B" w:rsidRDefault="0079714D" w:rsidP="00AD619B">
      <w:r>
        <w:rPr>
          <w:rFonts w:hint="eastAsia"/>
        </w:rPr>
        <w:t xml:space="preserve">　第５９条の１３第３項</w:t>
      </w:r>
      <w:r w:rsidR="00AD619B">
        <w:rPr>
          <w:rFonts w:hint="eastAsia"/>
        </w:rPr>
        <w:t>に後段として次のように加える。</w:t>
      </w:r>
    </w:p>
    <w:p w:rsidR="00AD619B" w:rsidRDefault="0079714D" w:rsidP="00AD619B">
      <w:pPr>
        <w:ind w:leftChars="100" w:left="266" w:firstLineChars="100" w:firstLine="266"/>
      </w:pPr>
      <w:r w:rsidRPr="0079714D">
        <w:rPr>
          <w:rFonts w:hint="eastAsia"/>
        </w:rPr>
        <w:t>この場合において、当該指定地域密着型通所介護事業者は、全ての地域密着型通所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なければならない</w:t>
      </w:r>
      <w:r w:rsidR="00AD619B">
        <w:rPr>
          <w:rFonts w:hint="eastAsia"/>
        </w:rPr>
        <w:t>。</w:t>
      </w:r>
    </w:p>
    <w:p w:rsidR="00E05856" w:rsidRDefault="0079714D" w:rsidP="00AD619B">
      <w:pPr>
        <w:ind w:firstLineChars="100" w:firstLine="266"/>
      </w:pPr>
      <w:r>
        <w:rPr>
          <w:rFonts w:hint="eastAsia"/>
        </w:rPr>
        <w:t>第５９条の１３に次の１項を加える。</w:t>
      </w:r>
    </w:p>
    <w:p w:rsidR="0079714D" w:rsidRDefault="0079714D" w:rsidP="0079714D">
      <w:pPr>
        <w:ind w:left="266" w:hangingChars="100" w:hanging="266"/>
      </w:pPr>
      <w:r w:rsidRPr="0079714D">
        <w:rPr>
          <w:rFonts w:hint="eastAsia"/>
        </w:rPr>
        <w:t>４　指定地域密着型通所介護事業者は、適切な指定地域密着型通所介護の提供を確保する観点から、職場において行われる性的な言動または優越的な関係を背景とした言動であって業務上必要かつ相当な範囲を超えたものにより地域密着型通所介護従業者の就業環境が害されることを防止するための方針の明確化等の必要な措置を講じなければならない。</w:t>
      </w:r>
    </w:p>
    <w:p w:rsidR="0079714D" w:rsidRDefault="0079714D" w:rsidP="0079714D">
      <w:pPr>
        <w:ind w:leftChars="100" w:left="266"/>
      </w:pPr>
      <w:r>
        <w:rPr>
          <w:rFonts w:hint="eastAsia"/>
        </w:rPr>
        <w:t>第５９条の１５に次の１項を加える。</w:t>
      </w:r>
    </w:p>
    <w:p w:rsidR="0079714D" w:rsidRDefault="0079714D" w:rsidP="0079714D">
      <w:pPr>
        <w:ind w:left="266" w:hangingChars="100" w:hanging="266"/>
      </w:pPr>
      <w:r w:rsidRPr="0079714D">
        <w:rPr>
          <w:rFonts w:hint="eastAsia"/>
        </w:rPr>
        <w:t>２　指定地域密着型通所介護事業者は、前項に規定する訓練の実施に当たって、地域住民の参加が得られるよう連携に努めなければならない。</w:t>
      </w:r>
    </w:p>
    <w:p w:rsidR="0079714D" w:rsidRDefault="0079714D" w:rsidP="0079714D">
      <w:r>
        <w:rPr>
          <w:rFonts w:hint="eastAsia"/>
        </w:rPr>
        <w:t xml:space="preserve">　第５９条の１６第２項中「</w:t>
      </w:r>
      <w:r w:rsidRPr="0079714D">
        <w:rPr>
          <w:rFonts w:hint="eastAsia"/>
        </w:rPr>
        <w:t>必要な措置を講ずるよう努め</w:t>
      </w:r>
      <w:r>
        <w:rPr>
          <w:rFonts w:hint="eastAsia"/>
        </w:rPr>
        <w:t>」を「</w:t>
      </w:r>
      <w:r w:rsidR="005E074F">
        <w:rPr>
          <w:rFonts w:hint="eastAsia"/>
        </w:rPr>
        <w:t>、次</w:t>
      </w:r>
      <w:r w:rsidRPr="0079714D">
        <w:rPr>
          <w:rFonts w:hint="eastAsia"/>
        </w:rPr>
        <w:t>に掲げる措置を講じ</w:t>
      </w:r>
      <w:r w:rsidR="00DB5E2F">
        <w:rPr>
          <w:rFonts w:hint="eastAsia"/>
        </w:rPr>
        <w:t>」に改め、同項に次の各</w:t>
      </w:r>
      <w:r>
        <w:rPr>
          <w:rFonts w:hint="eastAsia"/>
        </w:rPr>
        <w:t>号を加える。</w:t>
      </w:r>
    </w:p>
    <w:p w:rsidR="005C56A6" w:rsidRDefault="005C56A6" w:rsidP="005C56A6">
      <w:pPr>
        <w:ind w:left="531" w:hangingChars="200" w:hanging="531"/>
      </w:pPr>
      <w:r>
        <w:rPr>
          <w:rFonts w:hint="eastAsia"/>
        </w:rPr>
        <w:t xml:space="preserve">　⑴　当該指定地域密着型通所介護事業所における感染症の予防およびまん延の防止のための対策を検討する委員会（テレビ電話装置等を活用して行うことができるものとする。）をおおむね６月に１回以上開催するとともに、その結果について、地域密着型通所介護従業者に周知徹底を図ること。</w:t>
      </w:r>
    </w:p>
    <w:p w:rsidR="005C56A6" w:rsidRDefault="005C56A6" w:rsidP="005C56A6">
      <w:pPr>
        <w:ind w:leftChars="100" w:left="532" w:hangingChars="100" w:hanging="266"/>
      </w:pPr>
      <w:r>
        <w:rPr>
          <w:rFonts w:hint="eastAsia"/>
        </w:rPr>
        <w:t>⑵　当該指定地域密着型通所介護事業所における感染症の予防およびまん延の防止のための指針を整備すること。</w:t>
      </w:r>
    </w:p>
    <w:p w:rsidR="0079714D" w:rsidRDefault="005C56A6" w:rsidP="005C56A6">
      <w:pPr>
        <w:ind w:leftChars="100" w:left="532" w:hangingChars="100" w:hanging="266"/>
      </w:pPr>
      <w:r>
        <w:rPr>
          <w:rFonts w:hint="eastAsia"/>
        </w:rPr>
        <w:t>⑶　当該指定地域密着型通所介護事業所において、地域密着型通所介護従業者に対し、感染症の予防およびまん延の防止のための研修および訓練を定期的に実施すること。</w:t>
      </w:r>
    </w:p>
    <w:p w:rsidR="005C56A6" w:rsidRDefault="005C56A6" w:rsidP="000E5786">
      <w:pPr>
        <w:ind w:firstLineChars="100" w:firstLine="266"/>
      </w:pPr>
      <w:r>
        <w:rPr>
          <w:rFonts w:hint="eastAsia"/>
        </w:rPr>
        <w:t>第５９条の１７第１項中「協議会」の次に「</w:t>
      </w:r>
      <w:r w:rsidRPr="005C56A6">
        <w:rPr>
          <w:rFonts w:hint="eastAsia"/>
        </w:rPr>
        <w:t>（テレビ電話装置等を活用して行うことができるものとする。ただし、利用者等が参加する場合にあっては、テレビ電話装置等の活用について当該利用者等の同意を得なければならない。）</w:t>
      </w:r>
      <w:r>
        <w:rPr>
          <w:rFonts w:hint="eastAsia"/>
        </w:rPr>
        <w:t>」を加える。</w:t>
      </w:r>
    </w:p>
    <w:p w:rsidR="005C56A6" w:rsidRDefault="005C56A6" w:rsidP="005C56A6">
      <w:pPr>
        <w:ind w:firstLineChars="100" w:firstLine="266"/>
      </w:pPr>
      <w:r>
        <w:rPr>
          <w:rFonts w:hint="eastAsia"/>
        </w:rPr>
        <w:t>第５９条の２０中「第２８条」の次に「</w:t>
      </w:r>
      <w:r w:rsidRPr="005C56A6">
        <w:rPr>
          <w:rFonts w:hint="eastAsia"/>
        </w:rPr>
        <w:t>、第</w:t>
      </w:r>
      <w:r>
        <w:rPr>
          <w:rFonts w:hint="eastAsia"/>
        </w:rPr>
        <w:t>３２</w:t>
      </w:r>
      <w:r w:rsidRPr="005C56A6">
        <w:rPr>
          <w:rFonts w:hint="eastAsia"/>
        </w:rPr>
        <w:t>条の２</w:t>
      </w:r>
      <w:r>
        <w:rPr>
          <w:rFonts w:hint="eastAsia"/>
        </w:rPr>
        <w:t>」を、「</w:t>
      </w:r>
      <w:r w:rsidRPr="005C56A6">
        <w:rPr>
          <w:rFonts w:hint="eastAsia"/>
        </w:rPr>
        <w:t>第</w:t>
      </w:r>
      <w:r>
        <w:rPr>
          <w:rFonts w:hint="eastAsia"/>
        </w:rPr>
        <w:t>３８</w:t>
      </w:r>
      <w:r w:rsidRPr="005C56A6">
        <w:rPr>
          <w:rFonts w:hint="eastAsia"/>
        </w:rPr>
        <w:t>条まで</w:t>
      </w:r>
      <w:r>
        <w:rPr>
          <w:rFonts w:hint="eastAsia"/>
        </w:rPr>
        <w:t>」の次に「</w:t>
      </w:r>
      <w:r w:rsidRPr="005C56A6">
        <w:rPr>
          <w:rFonts w:hint="eastAsia"/>
        </w:rPr>
        <w:t>、第</w:t>
      </w:r>
      <w:r>
        <w:rPr>
          <w:rFonts w:hint="eastAsia"/>
        </w:rPr>
        <w:t>４０</w:t>
      </w:r>
      <w:r w:rsidRPr="005C56A6">
        <w:rPr>
          <w:rFonts w:hint="eastAsia"/>
        </w:rPr>
        <w:t>条の２</w:t>
      </w:r>
      <w:r>
        <w:rPr>
          <w:rFonts w:hint="eastAsia"/>
        </w:rPr>
        <w:t>」を</w:t>
      </w:r>
      <w:r w:rsidR="00641D97">
        <w:rPr>
          <w:rFonts w:hint="eastAsia"/>
        </w:rPr>
        <w:t>加え</w:t>
      </w:r>
      <w:r>
        <w:rPr>
          <w:rFonts w:hint="eastAsia"/>
        </w:rPr>
        <w:t>、「</w:t>
      </w:r>
      <w:r w:rsidR="00641D97" w:rsidRPr="00641D97">
        <w:rPr>
          <w:rFonts w:hint="eastAsia"/>
        </w:rPr>
        <w:t>規程」と、「</w:t>
      </w:r>
      <w:r w:rsidR="00641D97">
        <w:rPr>
          <w:rFonts w:hint="eastAsia"/>
        </w:rPr>
        <w:t>」を</w:t>
      </w:r>
      <w:r>
        <w:rPr>
          <w:rFonts w:hint="eastAsia"/>
        </w:rPr>
        <w:t>「</w:t>
      </w:r>
      <w:r w:rsidR="00641D97" w:rsidRPr="00641D97">
        <w:rPr>
          <w:rFonts w:hint="eastAsia"/>
        </w:rPr>
        <w:t>規程」と、同項、第</w:t>
      </w:r>
      <w:r w:rsidR="00641D97">
        <w:rPr>
          <w:rFonts w:hint="eastAsia"/>
        </w:rPr>
        <w:t>３２</w:t>
      </w:r>
      <w:r w:rsidR="00641D97" w:rsidRPr="00641D97">
        <w:rPr>
          <w:rFonts w:hint="eastAsia"/>
        </w:rPr>
        <w:t>条の２第２項、第</w:t>
      </w:r>
      <w:r w:rsidR="00641D97">
        <w:rPr>
          <w:rFonts w:hint="eastAsia"/>
        </w:rPr>
        <w:t>３４</w:t>
      </w:r>
      <w:r w:rsidR="00641D97" w:rsidRPr="00641D97">
        <w:rPr>
          <w:rFonts w:hint="eastAsia"/>
        </w:rPr>
        <w:t>条第１項ならびに第</w:t>
      </w:r>
      <w:r w:rsidR="00641D97">
        <w:rPr>
          <w:rFonts w:hint="eastAsia"/>
        </w:rPr>
        <w:t>４０</w:t>
      </w:r>
      <w:r w:rsidR="00641D97" w:rsidRPr="00641D97">
        <w:rPr>
          <w:rFonts w:hint="eastAsia"/>
        </w:rPr>
        <w:t>条の２第１号および第３号中「</w:t>
      </w:r>
      <w:r>
        <w:rPr>
          <w:rFonts w:hint="eastAsia"/>
        </w:rPr>
        <w:t>」</w:t>
      </w:r>
      <w:r w:rsidR="00641D97">
        <w:rPr>
          <w:rFonts w:hint="eastAsia"/>
        </w:rPr>
        <w:t>に改め</w:t>
      </w:r>
      <w:r w:rsidR="00CB2597">
        <w:rPr>
          <w:rFonts w:hint="eastAsia"/>
        </w:rPr>
        <w:t>、「</w:t>
      </w:r>
      <w:r w:rsidR="00CB2597" w:rsidRPr="00CB2597">
        <w:rPr>
          <w:rFonts w:hint="eastAsia"/>
        </w:rPr>
        <w:t>、第</w:t>
      </w:r>
      <w:r w:rsidR="00CB2597">
        <w:rPr>
          <w:rFonts w:hint="eastAsia"/>
        </w:rPr>
        <w:t>３４</w:t>
      </w:r>
      <w:r w:rsidR="00CB2597" w:rsidRPr="00CB2597">
        <w:rPr>
          <w:rFonts w:hint="eastAsia"/>
        </w:rPr>
        <w:t>条中「定期巡回・随時対応型訪問介護看護従業者」とあるのは「地域密着型通所介護従業者」と</w:t>
      </w:r>
      <w:r w:rsidR="00CB2597">
        <w:rPr>
          <w:rFonts w:hint="eastAsia"/>
        </w:rPr>
        <w:t>」を削る。</w:t>
      </w:r>
    </w:p>
    <w:p w:rsidR="005C56A6" w:rsidRDefault="005C56A6" w:rsidP="005C56A6">
      <w:r>
        <w:rPr>
          <w:rFonts w:hint="eastAsia"/>
        </w:rPr>
        <w:t xml:space="preserve">　第５９条の２０の３</w:t>
      </w:r>
      <w:r w:rsidR="00641D97">
        <w:rPr>
          <w:rFonts w:hint="eastAsia"/>
        </w:rPr>
        <w:t>中</w:t>
      </w:r>
      <w:r>
        <w:rPr>
          <w:rFonts w:hint="eastAsia"/>
        </w:rPr>
        <w:t>「</w:t>
      </w:r>
      <w:r w:rsidR="006A1C58">
        <w:rPr>
          <w:rFonts w:hint="eastAsia"/>
        </w:rPr>
        <w:t>、第２８条」の次に「</w:t>
      </w:r>
      <w:r w:rsidR="006A1C58" w:rsidRPr="006A1C58">
        <w:rPr>
          <w:rFonts w:hint="eastAsia"/>
        </w:rPr>
        <w:t>、第</w:t>
      </w:r>
      <w:r w:rsidR="006A1C58">
        <w:rPr>
          <w:rFonts w:hint="eastAsia"/>
        </w:rPr>
        <w:t>３２</w:t>
      </w:r>
      <w:r w:rsidR="006A1C58" w:rsidRPr="006A1C58">
        <w:rPr>
          <w:rFonts w:hint="eastAsia"/>
        </w:rPr>
        <w:t>条の２</w:t>
      </w:r>
      <w:r w:rsidR="006A1C58">
        <w:rPr>
          <w:rFonts w:hint="eastAsia"/>
        </w:rPr>
        <w:t>」を、</w:t>
      </w:r>
      <w:r w:rsidR="006A1C58" w:rsidRPr="006A1C58">
        <w:rPr>
          <w:rFonts w:hint="eastAsia"/>
        </w:rPr>
        <w:t>「第３８条まで」の次に「、第４０条の２」を</w:t>
      </w:r>
      <w:r w:rsidR="00641D97">
        <w:rPr>
          <w:rFonts w:hint="eastAsia"/>
        </w:rPr>
        <w:t>加え</w:t>
      </w:r>
      <w:r w:rsidR="006A1C58" w:rsidRPr="006A1C58">
        <w:rPr>
          <w:rFonts w:hint="eastAsia"/>
        </w:rPr>
        <w:t>、</w:t>
      </w:r>
      <w:r w:rsidR="006A1C58">
        <w:rPr>
          <w:rFonts w:hint="eastAsia"/>
        </w:rPr>
        <w:t>「</w:t>
      </w:r>
      <w:r w:rsidR="00641D97" w:rsidRPr="00641D97">
        <w:rPr>
          <w:rFonts w:hint="eastAsia"/>
        </w:rPr>
        <w:t>第</w:t>
      </w:r>
      <w:r w:rsidR="00641D97">
        <w:rPr>
          <w:rFonts w:hint="eastAsia"/>
        </w:rPr>
        <w:t>３４</w:t>
      </w:r>
      <w:r w:rsidR="00641D97" w:rsidRPr="00641D97">
        <w:rPr>
          <w:rFonts w:hint="eastAsia"/>
        </w:rPr>
        <w:t>条に</w:t>
      </w:r>
      <w:r w:rsidR="00641D97">
        <w:rPr>
          <w:rFonts w:hint="eastAsia"/>
        </w:rPr>
        <w:t>」を</w:t>
      </w:r>
      <w:r w:rsidR="006A1C58">
        <w:rPr>
          <w:rFonts w:hint="eastAsia"/>
        </w:rPr>
        <w:t>「</w:t>
      </w:r>
      <w:r w:rsidR="00641D97" w:rsidRPr="00641D97">
        <w:rPr>
          <w:rFonts w:hint="eastAsia"/>
        </w:rPr>
        <w:t>第</w:t>
      </w:r>
      <w:r w:rsidR="00641D97">
        <w:rPr>
          <w:rFonts w:hint="eastAsia"/>
        </w:rPr>
        <w:t>３４</w:t>
      </w:r>
      <w:r w:rsidR="00641D97" w:rsidRPr="00641D97">
        <w:rPr>
          <w:rFonts w:hint="eastAsia"/>
        </w:rPr>
        <w:t>条第１項に</w:t>
      </w:r>
      <w:r w:rsidR="00641D97">
        <w:rPr>
          <w:rFonts w:hint="eastAsia"/>
        </w:rPr>
        <w:t>」に</w:t>
      </w:r>
      <w:r w:rsidR="006A1C58">
        <w:rPr>
          <w:rFonts w:hint="eastAsia"/>
        </w:rPr>
        <w:t>、「第３４条中」を「</w:t>
      </w:r>
      <w:r w:rsidR="006A1C58" w:rsidRPr="006A1C58">
        <w:rPr>
          <w:rFonts w:hint="eastAsia"/>
        </w:rPr>
        <w:t>第</w:t>
      </w:r>
      <w:r w:rsidR="006A1C58">
        <w:rPr>
          <w:rFonts w:hint="eastAsia"/>
        </w:rPr>
        <w:t>３２</w:t>
      </w:r>
      <w:r w:rsidR="006A1C58" w:rsidRPr="006A1C58">
        <w:rPr>
          <w:rFonts w:hint="eastAsia"/>
        </w:rPr>
        <w:t>条の２第２項、第</w:t>
      </w:r>
      <w:r w:rsidR="006A1C58">
        <w:rPr>
          <w:rFonts w:hint="eastAsia"/>
        </w:rPr>
        <w:t>３４</w:t>
      </w:r>
      <w:r w:rsidR="006A1C58" w:rsidRPr="006A1C58">
        <w:rPr>
          <w:rFonts w:hint="eastAsia"/>
        </w:rPr>
        <w:t>条第１項ならびに第</w:t>
      </w:r>
      <w:r w:rsidR="00641D97">
        <w:rPr>
          <w:rFonts w:hint="eastAsia"/>
        </w:rPr>
        <w:t>４０条の２第１号および第３号中」に</w:t>
      </w:r>
      <w:r w:rsidR="006A1C58">
        <w:rPr>
          <w:rFonts w:hint="eastAsia"/>
        </w:rPr>
        <w:t>、「</w:t>
      </w:r>
      <w:r w:rsidR="006A1C58" w:rsidRPr="006A1C58">
        <w:rPr>
          <w:rFonts w:hint="eastAsia"/>
        </w:rPr>
        <w:t>および第</w:t>
      </w:r>
      <w:r w:rsidR="006A1C58">
        <w:rPr>
          <w:rFonts w:hint="eastAsia"/>
        </w:rPr>
        <w:t>５９</w:t>
      </w:r>
      <w:r w:rsidR="006A1C58" w:rsidRPr="006A1C58">
        <w:rPr>
          <w:rFonts w:hint="eastAsia"/>
        </w:rPr>
        <w:t>条の</w:t>
      </w:r>
      <w:r w:rsidR="006A1C58">
        <w:rPr>
          <w:rFonts w:hint="eastAsia"/>
        </w:rPr>
        <w:t>１３</w:t>
      </w:r>
      <w:r w:rsidR="006A1C58" w:rsidRPr="006A1C58">
        <w:rPr>
          <w:rFonts w:hint="eastAsia"/>
        </w:rPr>
        <w:t>第３項</w:t>
      </w:r>
      <w:r w:rsidR="006A1C58">
        <w:rPr>
          <w:rFonts w:hint="eastAsia"/>
        </w:rPr>
        <w:t>」を「</w:t>
      </w:r>
      <w:r w:rsidR="006A1C58" w:rsidRPr="006A1C58">
        <w:rPr>
          <w:rFonts w:hint="eastAsia"/>
        </w:rPr>
        <w:t>、第</w:t>
      </w:r>
      <w:r w:rsidR="006A1C58">
        <w:rPr>
          <w:rFonts w:hint="eastAsia"/>
        </w:rPr>
        <w:t>５９</w:t>
      </w:r>
      <w:r w:rsidR="006A1C58" w:rsidRPr="006A1C58">
        <w:rPr>
          <w:rFonts w:hint="eastAsia"/>
        </w:rPr>
        <w:t>条の</w:t>
      </w:r>
      <w:r w:rsidR="006A1C58">
        <w:rPr>
          <w:rFonts w:hint="eastAsia"/>
        </w:rPr>
        <w:t>１３</w:t>
      </w:r>
      <w:r w:rsidR="006A1C58" w:rsidRPr="006A1C58">
        <w:rPr>
          <w:rFonts w:hint="eastAsia"/>
        </w:rPr>
        <w:t>第３項および第４項ならびに第</w:t>
      </w:r>
      <w:r w:rsidR="006A1C58">
        <w:rPr>
          <w:rFonts w:hint="eastAsia"/>
        </w:rPr>
        <w:t>５９</w:t>
      </w:r>
      <w:r w:rsidR="006A1C58" w:rsidRPr="006A1C58">
        <w:rPr>
          <w:rFonts w:hint="eastAsia"/>
        </w:rPr>
        <w:t>条の</w:t>
      </w:r>
      <w:r w:rsidR="006A1C58">
        <w:rPr>
          <w:rFonts w:hint="eastAsia"/>
        </w:rPr>
        <w:t>１６</w:t>
      </w:r>
      <w:r w:rsidR="006A1C58" w:rsidRPr="006A1C58">
        <w:rPr>
          <w:rFonts w:hint="eastAsia"/>
        </w:rPr>
        <w:t>第２項第１号および第３号</w:t>
      </w:r>
      <w:r w:rsidR="006A1C58">
        <w:rPr>
          <w:rFonts w:hint="eastAsia"/>
        </w:rPr>
        <w:t>」に改める。</w:t>
      </w:r>
    </w:p>
    <w:p w:rsidR="009615DD" w:rsidRDefault="001A2117" w:rsidP="009615DD">
      <w:r>
        <w:rPr>
          <w:rFonts w:hint="eastAsia"/>
        </w:rPr>
        <w:t xml:space="preserve">　第５９条の３４中「次に」を「、次に」に改め、同条中</w:t>
      </w:r>
      <w:r w:rsidR="009615DD">
        <w:rPr>
          <w:rFonts w:hint="eastAsia"/>
        </w:rPr>
        <w:t>第９号を第１０号とし、第８号の次に次の１号を加える。</w:t>
      </w:r>
    </w:p>
    <w:p w:rsidR="009615DD" w:rsidRDefault="009615DD" w:rsidP="009615DD">
      <w:r>
        <w:rPr>
          <w:rFonts w:hint="eastAsia"/>
        </w:rPr>
        <w:t xml:space="preserve">　⑼</w:t>
      </w:r>
      <w:r w:rsidRPr="0079714D">
        <w:rPr>
          <w:rFonts w:hint="eastAsia"/>
        </w:rPr>
        <w:t xml:space="preserve">　虐待の防止のための措置に関する事項</w:t>
      </w:r>
    </w:p>
    <w:p w:rsidR="009615DD" w:rsidRDefault="009615DD" w:rsidP="005C56A6">
      <w:r>
        <w:rPr>
          <w:rFonts w:hint="eastAsia"/>
        </w:rPr>
        <w:t xml:space="preserve">　第５９条の３６第１項中「</w:t>
      </w:r>
      <w:r w:rsidRPr="009615DD">
        <w:rPr>
          <w:rFonts w:hint="eastAsia"/>
        </w:rPr>
        <w:t>安全・サービス提供管理委員会</w:t>
      </w:r>
      <w:r>
        <w:rPr>
          <w:rFonts w:hint="eastAsia"/>
        </w:rPr>
        <w:t>」の次に「</w:t>
      </w:r>
      <w:r w:rsidRPr="009615DD">
        <w:rPr>
          <w:rFonts w:hint="eastAsia"/>
        </w:rPr>
        <w:t>（テレビ電話装置等を活用して行うことができるものとする。）</w:t>
      </w:r>
      <w:r>
        <w:rPr>
          <w:rFonts w:hint="eastAsia"/>
        </w:rPr>
        <w:t>」を加える。</w:t>
      </w:r>
    </w:p>
    <w:p w:rsidR="009615DD" w:rsidRPr="009615DD" w:rsidRDefault="009615DD" w:rsidP="005C56A6">
      <w:r>
        <w:rPr>
          <w:rFonts w:hint="eastAsia"/>
        </w:rPr>
        <w:t xml:space="preserve">　第５９条の３８中「第２８条」の次に「、第３２条の２」を、「第３８条まで」の次に「、第４０条の２」を加え、「第３４条中」を「</w:t>
      </w:r>
      <w:r w:rsidRPr="009615DD">
        <w:rPr>
          <w:rFonts w:hint="eastAsia"/>
        </w:rPr>
        <w:t>第</w:t>
      </w:r>
      <w:r>
        <w:rPr>
          <w:rFonts w:hint="eastAsia"/>
        </w:rPr>
        <w:t>３２</w:t>
      </w:r>
      <w:r w:rsidRPr="009615DD">
        <w:rPr>
          <w:rFonts w:hint="eastAsia"/>
        </w:rPr>
        <w:t>条の２第２項、第</w:t>
      </w:r>
      <w:r>
        <w:rPr>
          <w:rFonts w:hint="eastAsia"/>
        </w:rPr>
        <w:t>３４</w:t>
      </w:r>
      <w:r w:rsidRPr="009615DD">
        <w:rPr>
          <w:rFonts w:hint="eastAsia"/>
        </w:rPr>
        <w:t>条第１項ならびに第</w:t>
      </w:r>
      <w:r>
        <w:rPr>
          <w:rFonts w:hint="eastAsia"/>
        </w:rPr>
        <w:t>４０</w:t>
      </w:r>
      <w:r w:rsidRPr="009615DD">
        <w:rPr>
          <w:rFonts w:hint="eastAsia"/>
        </w:rPr>
        <w:t>条の２第１号および第３号中「定期巡回・随時対応型訪問介護看護従業者」とあるのは「療養通所介護従業者」と、第</w:t>
      </w:r>
      <w:r>
        <w:rPr>
          <w:rFonts w:hint="eastAsia"/>
        </w:rPr>
        <w:t>３４</w:t>
      </w:r>
      <w:r w:rsidRPr="009615DD">
        <w:rPr>
          <w:rFonts w:hint="eastAsia"/>
        </w:rPr>
        <w:t>条第１項中</w:t>
      </w:r>
      <w:r>
        <w:rPr>
          <w:rFonts w:hint="eastAsia"/>
        </w:rPr>
        <w:t>」</w:t>
      </w:r>
      <w:r w:rsidR="001D4457">
        <w:rPr>
          <w:rFonts w:hint="eastAsia"/>
        </w:rPr>
        <w:t>に改め、「</w:t>
      </w:r>
      <w:r w:rsidR="00CB2597" w:rsidRPr="00CB2597">
        <w:rPr>
          <w:rFonts w:hint="eastAsia"/>
        </w:rPr>
        <w:t>、「定期巡回・随時対応型訪問介護看護従業者」とあるのは「療養通所介護従業者」と</w:t>
      </w:r>
      <w:r w:rsidR="00CB2597">
        <w:rPr>
          <w:rFonts w:hint="eastAsia"/>
        </w:rPr>
        <w:t>」を削り、「</w:t>
      </w:r>
      <w:r w:rsidR="00CB2597" w:rsidRPr="00CB2597">
        <w:rPr>
          <w:rFonts w:hint="eastAsia"/>
        </w:rPr>
        <w:t>第</w:t>
      </w:r>
      <w:r w:rsidR="00CB2597">
        <w:rPr>
          <w:rFonts w:hint="eastAsia"/>
        </w:rPr>
        <w:t>５９</w:t>
      </w:r>
      <w:r w:rsidR="00CB2597" w:rsidRPr="00CB2597">
        <w:rPr>
          <w:rFonts w:hint="eastAsia"/>
        </w:rPr>
        <w:t>条の</w:t>
      </w:r>
      <w:r w:rsidR="00CB2597">
        <w:rPr>
          <w:rFonts w:hint="eastAsia"/>
        </w:rPr>
        <w:t>１３</w:t>
      </w:r>
      <w:r w:rsidR="00CB2597" w:rsidRPr="00CB2597">
        <w:rPr>
          <w:rFonts w:hint="eastAsia"/>
        </w:rPr>
        <w:t>第３項</w:t>
      </w:r>
      <w:r w:rsidR="004B2B53">
        <w:rPr>
          <w:rFonts w:hint="eastAsia"/>
        </w:rPr>
        <w:t>」の次に</w:t>
      </w:r>
      <w:r w:rsidR="00CB2597">
        <w:rPr>
          <w:rFonts w:hint="eastAsia"/>
        </w:rPr>
        <w:t>「</w:t>
      </w:r>
      <w:r w:rsidR="00CB2597" w:rsidRPr="00CB2597">
        <w:rPr>
          <w:rFonts w:hint="eastAsia"/>
        </w:rPr>
        <w:t>および第４項ならびに第</w:t>
      </w:r>
      <w:r w:rsidR="00CB2597">
        <w:rPr>
          <w:rFonts w:hint="eastAsia"/>
        </w:rPr>
        <w:t>５９</w:t>
      </w:r>
      <w:r w:rsidR="00CB2597" w:rsidRPr="00CB2597">
        <w:rPr>
          <w:rFonts w:hint="eastAsia"/>
        </w:rPr>
        <w:t>条の</w:t>
      </w:r>
      <w:r w:rsidR="00CB2597">
        <w:rPr>
          <w:rFonts w:hint="eastAsia"/>
        </w:rPr>
        <w:t>１６</w:t>
      </w:r>
      <w:r w:rsidR="00CB2597" w:rsidRPr="00CB2597">
        <w:rPr>
          <w:rFonts w:hint="eastAsia"/>
        </w:rPr>
        <w:t>第２項第１号および第３号</w:t>
      </w:r>
      <w:r w:rsidR="004B2B53">
        <w:rPr>
          <w:rFonts w:hint="eastAsia"/>
        </w:rPr>
        <w:t>」を加える</w:t>
      </w:r>
      <w:r w:rsidR="00CB2597">
        <w:rPr>
          <w:rFonts w:hint="eastAsia"/>
        </w:rPr>
        <w:t>。</w:t>
      </w:r>
    </w:p>
    <w:p w:rsidR="00E05856" w:rsidRDefault="00E05856" w:rsidP="00510365">
      <w:r>
        <w:rPr>
          <w:rFonts w:hint="eastAsia"/>
        </w:rPr>
        <w:t xml:space="preserve">　</w:t>
      </w:r>
      <w:r w:rsidR="00CB2597">
        <w:rPr>
          <w:rFonts w:hint="eastAsia"/>
        </w:rPr>
        <w:t>第６４</w:t>
      </w:r>
      <w:r w:rsidR="00DA4365">
        <w:rPr>
          <w:rFonts w:hint="eastAsia"/>
        </w:rPr>
        <w:t>条</w:t>
      </w:r>
      <w:r w:rsidR="00CB2597">
        <w:rPr>
          <w:rFonts w:hint="eastAsia"/>
        </w:rPr>
        <w:t>第１項中「または</w:t>
      </w:r>
      <w:r w:rsidR="003B0041">
        <w:rPr>
          <w:rFonts w:hint="eastAsia"/>
        </w:rPr>
        <w:t>施設」の次に「</w:t>
      </w:r>
      <w:r w:rsidR="00CB2597" w:rsidRPr="00CB2597">
        <w:rPr>
          <w:rFonts w:hint="eastAsia"/>
        </w:rPr>
        <w:t>（第</w:t>
      </w:r>
      <w:r w:rsidR="00CB2597">
        <w:rPr>
          <w:rFonts w:hint="eastAsia"/>
        </w:rPr>
        <w:t>６６</w:t>
      </w:r>
      <w:r w:rsidR="00CB2597" w:rsidRPr="00CB2597">
        <w:rPr>
          <w:rFonts w:hint="eastAsia"/>
        </w:rPr>
        <w:t>条第１項において「本体事業所等」という。）</w:t>
      </w:r>
      <w:r w:rsidR="003B0041">
        <w:rPr>
          <w:rFonts w:hint="eastAsia"/>
        </w:rPr>
        <w:t>」を加</w:t>
      </w:r>
      <w:r w:rsidR="00F5023C">
        <w:rPr>
          <w:rFonts w:hint="eastAsia"/>
        </w:rPr>
        <w:t>える</w:t>
      </w:r>
      <w:r w:rsidR="00CA3EC2">
        <w:rPr>
          <w:rFonts w:hint="eastAsia"/>
        </w:rPr>
        <w:t>。</w:t>
      </w:r>
    </w:p>
    <w:p w:rsidR="00F5023C" w:rsidRDefault="00F5023C" w:rsidP="00510365">
      <w:r>
        <w:rPr>
          <w:rFonts w:hint="eastAsia"/>
        </w:rPr>
        <w:t xml:space="preserve">　第６５条第２項中「</w:t>
      </w:r>
      <w:r w:rsidRPr="00F5023C">
        <w:rPr>
          <w:rFonts w:hint="eastAsia"/>
        </w:rPr>
        <w:t>第</w:t>
      </w:r>
      <w:r w:rsidR="00227E86">
        <w:rPr>
          <w:rFonts w:hint="eastAsia"/>
        </w:rPr>
        <w:t>８２条第７</w:t>
      </w:r>
      <w:r w:rsidRPr="00F5023C">
        <w:rPr>
          <w:rFonts w:hint="eastAsia"/>
        </w:rPr>
        <w:t>項</w:t>
      </w:r>
      <w:r w:rsidR="00227E86">
        <w:rPr>
          <w:rFonts w:hint="eastAsia"/>
        </w:rPr>
        <w:t>」の次に</w:t>
      </w:r>
      <w:r>
        <w:rPr>
          <w:rFonts w:hint="eastAsia"/>
        </w:rPr>
        <w:t>「</w:t>
      </w:r>
      <w:r w:rsidR="00227E86">
        <w:rPr>
          <w:rFonts w:hint="eastAsia"/>
        </w:rPr>
        <w:t>、</w:t>
      </w:r>
      <w:r w:rsidRPr="00F5023C">
        <w:rPr>
          <w:rFonts w:hint="eastAsia"/>
        </w:rPr>
        <w:t>第</w:t>
      </w:r>
      <w:r w:rsidR="00227E86">
        <w:rPr>
          <w:rFonts w:hint="eastAsia"/>
        </w:rPr>
        <w:t>１</w:t>
      </w:r>
      <w:r>
        <w:rPr>
          <w:rFonts w:hint="eastAsia"/>
        </w:rPr>
        <w:t>１</w:t>
      </w:r>
      <w:r w:rsidR="00227E86">
        <w:rPr>
          <w:rFonts w:hint="eastAsia"/>
        </w:rPr>
        <w:t>０</w:t>
      </w:r>
      <w:r>
        <w:rPr>
          <w:rFonts w:hint="eastAsia"/>
        </w:rPr>
        <w:t>条第９</w:t>
      </w:r>
      <w:r w:rsidRPr="00F5023C">
        <w:rPr>
          <w:rFonts w:hint="eastAsia"/>
        </w:rPr>
        <w:t>項</w:t>
      </w:r>
      <w:r w:rsidR="00227E86">
        <w:rPr>
          <w:rFonts w:hint="eastAsia"/>
        </w:rPr>
        <w:t>」を加える</w:t>
      </w:r>
      <w:r>
        <w:rPr>
          <w:rFonts w:hint="eastAsia"/>
        </w:rPr>
        <w:t>。</w:t>
      </w:r>
    </w:p>
    <w:p w:rsidR="00F5023C" w:rsidRDefault="00F5023C" w:rsidP="00510365">
      <w:r>
        <w:rPr>
          <w:rFonts w:hint="eastAsia"/>
        </w:rPr>
        <w:t xml:space="preserve">　第６６条第１項</w:t>
      </w:r>
      <w:r w:rsidR="00227E86">
        <w:rPr>
          <w:rFonts w:hint="eastAsia"/>
        </w:rPr>
        <w:t>ただし書</w:t>
      </w:r>
      <w:r>
        <w:rPr>
          <w:rFonts w:hint="eastAsia"/>
        </w:rPr>
        <w:t>中「できる」の次に「</w:t>
      </w:r>
      <w:r w:rsidRPr="00F5023C">
        <w:rPr>
          <w:rFonts w:hint="eastAsia"/>
        </w:rPr>
        <w:t>。なお、共用型指定認知症対応型通所介護事業所の管理上支障がない場合は、当該共用型指定認知症対応型通所介護事業所の他の職務に従事し、かつ、同一敷地内にある他の本体事業所等の職務に従事することとしても差し支えない</w:t>
      </w:r>
      <w:r>
        <w:rPr>
          <w:rFonts w:hint="eastAsia"/>
        </w:rPr>
        <w:t>」を加える。</w:t>
      </w:r>
    </w:p>
    <w:p w:rsidR="00F5023C" w:rsidRDefault="00F5023C" w:rsidP="00F5023C">
      <w:r>
        <w:rPr>
          <w:rFonts w:hint="eastAsia"/>
        </w:rPr>
        <w:t xml:space="preserve">　第７３条中第１０号を第１１号とし、第９号の次に次の１号を加える。</w:t>
      </w:r>
    </w:p>
    <w:p w:rsidR="00F5023C" w:rsidRDefault="00F5023C" w:rsidP="00F5023C">
      <w:r>
        <w:rPr>
          <w:rFonts w:hint="eastAsia"/>
        </w:rPr>
        <w:t xml:space="preserve">　⑽</w:t>
      </w:r>
      <w:r w:rsidRPr="0079714D">
        <w:rPr>
          <w:rFonts w:hint="eastAsia"/>
        </w:rPr>
        <w:t xml:space="preserve">　虐待の防止のための措置に関する事項</w:t>
      </w:r>
    </w:p>
    <w:p w:rsidR="00F5023C" w:rsidRDefault="00F5023C" w:rsidP="00510365">
      <w:r>
        <w:rPr>
          <w:rFonts w:hint="eastAsia"/>
        </w:rPr>
        <w:t xml:space="preserve">　第８０条中「第２８条」の次に「、第３２条の２」を、「第３８条まで」の次に「、第４０条の２」を</w:t>
      </w:r>
      <w:r w:rsidR="00B522A3">
        <w:rPr>
          <w:rFonts w:hint="eastAsia"/>
        </w:rPr>
        <w:t>加え</w:t>
      </w:r>
      <w:r>
        <w:rPr>
          <w:rFonts w:hint="eastAsia"/>
        </w:rPr>
        <w:t>、「</w:t>
      </w:r>
      <w:r w:rsidR="00B522A3" w:rsidRPr="00B522A3">
        <w:rPr>
          <w:rFonts w:hint="eastAsia"/>
        </w:rPr>
        <w:t>規程」と、「</w:t>
      </w:r>
      <w:r w:rsidR="00B522A3">
        <w:rPr>
          <w:rFonts w:hint="eastAsia"/>
        </w:rPr>
        <w:t>」を</w:t>
      </w:r>
      <w:r>
        <w:rPr>
          <w:rFonts w:hint="eastAsia"/>
        </w:rPr>
        <w:t>「</w:t>
      </w:r>
      <w:r w:rsidR="00B522A3" w:rsidRPr="00B522A3">
        <w:rPr>
          <w:rFonts w:hint="eastAsia"/>
        </w:rPr>
        <w:t>規程」と、同項、第</w:t>
      </w:r>
      <w:r w:rsidR="00B522A3">
        <w:rPr>
          <w:rFonts w:hint="eastAsia"/>
        </w:rPr>
        <w:t>３２</w:t>
      </w:r>
      <w:r w:rsidR="00B522A3" w:rsidRPr="00B522A3">
        <w:rPr>
          <w:rFonts w:hint="eastAsia"/>
        </w:rPr>
        <w:t>条の２第２項、第</w:t>
      </w:r>
      <w:r w:rsidR="00B522A3">
        <w:rPr>
          <w:rFonts w:hint="eastAsia"/>
        </w:rPr>
        <w:t>３４</w:t>
      </w:r>
      <w:r w:rsidR="00B522A3" w:rsidRPr="00B522A3">
        <w:rPr>
          <w:rFonts w:hint="eastAsia"/>
        </w:rPr>
        <w:t>条第１項ならびに第</w:t>
      </w:r>
      <w:r w:rsidR="00B522A3">
        <w:rPr>
          <w:rFonts w:hint="eastAsia"/>
        </w:rPr>
        <w:t>４０</w:t>
      </w:r>
      <w:r w:rsidR="00B522A3" w:rsidRPr="00B522A3">
        <w:rPr>
          <w:rFonts w:hint="eastAsia"/>
        </w:rPr>
        <w:t>条の２第１号および第３号中「</w:t>
      </w:r>
      <w:r w:rsidR="00B522A3">
        <w:rPr>
          <w:rFonts w:hint="eastAsia"/>
        </w:rPr>
        <w:t>」に</w:t>
      </w:r>
      <w:r>
        <w:rPr>
          <w:rFonts w:hint="eastAsia"/>
        </w:rPr>
        <w:t>、</w:t>
      </w:r>
      <w:r w:rsidR="00676603">
        <w:rPr>
          <w:rFonts w:hint="eastAsia"/>
        </w:rPr>
        <w:t>「</w:t>
      </w:r>
      <w:r w:rsidR="00676603" w:rsidRPr="00676603">
        <w:rPr>
          <w:rFonts w:hint="eastAsia"/>
        </w:rPr>
        <w:t>第</w:t>
      </w:r>
      <w:r w:rsidR="00676603">
        <w:rPr>
          <w:rFonts w:hint="eastAsia"/>
        </w:rPr>
        <w:t>３４</w:t>
      </w:r>
      <w:r w:rsidR="00676603" w:rsidRPr="00676603">
        <w:rPr>
          <w:rFonts w:hint="eastAsia"/>
        </w:rPr>
        <w:t>条中「定期巡回・随時対応型訪問介護看護従業者</w:t>
      </w:r>
      <w:r w:rsidR="00676603">
        <w:rPr>
          <w:rFonts w:hint="eastAsia"/>
        </w:rPr>
        <w:t>」を「</w:t>
      </w:r>
      <w:r w:rsidR="00676603" w:rsidRPr="00676603">
        <w:rPr>
          <w:rFonts w:hint="eastAsia"/>
        </w:rPr>
        <w:t>第</w:t>
      </w:r>
      <w:r w:rsidR="00676603">
        <w:rPr>
          <w:rFonts w:hint="eastAsia"/>
        </w:rPr>
        <w:t>５９</w:t>
      </w:r>
      <w:r w:rsidR="00676603" w:rsidRPr="00676603">
        <w:rPr>
          <w:rFonts w:hint="eastAsia"/>
        </w:rPr>
        <w:t>条の</w:t>
      </w:r>
      <w:r w:rsidR="00676603">
        <w:rPr>
          <w:rFonts w:hint="eastAsia"/>
        </w:rPr>
        <w:t>１３</w:t>
      </w:r>
      <w:r w:rsidR="00676603" w:rsidRPr="00676603">
        <w:rPr>
          <w:rFonts w:hint="eastAsia"/>
        </w:rPr>
        <w:t>第３項および第４項ならびに第</w:t>
      </w:r>
      <w:r w:rsidR="00676603">
        <w:rPr>
          <w:rFonts w:hint="eastAsia"/>
        </w:rPr>
        <w:t>５９</w:t>
      </w:r>
      <w:r w:rsidR="00676603" w:rsidRPr="00676603">
        <w:rPr>
          <w:rFonts w:hint="eastAsia"/>
        </w:rPr>
        <w:t>条の</w:t>
      </w:r>
      <w:r w:rsidR="00676603">
        <w:rPr>
          <w:rFonts w:hint="eastAsia"/>
        </w:rPr>
        <w:t>１６</w:t>
      </w:r>
      <w:r w:rsidR="00676603" w:rsidRPr="00676603">
        <w:rPr>
          <w:rFonts w:hint="eastAsia"/>
        </w:rPr>
        <w:t>第２項第１号および第３号中「地域密着型通所介護従業者</w:t>
      </w:r>
      <w:r w:rsidR="00B522A3">
        <w:rPr>
          <w:rFonts w:hint="eastAsia"/>
        </w:rPr>
        <w:t>」に</w:t>
      </w:r>
      <w:r w:rsidR="00676603">
        <w:rPr>
          <w:rFonts w:hint="eastAsia"/>
        </w:rPr>
        <w:t>改める。</w:t>
      </w:r>
    </w:p>
    <w:p w:rsidR="00884CC0" w:rsidRDefault="00676603" w:rsidP="00884CC0">
      <w:r>
        <w:rPr>
          <w:rFonts w:hint="eastAsia"/>
        </w:rPr>
        <w:t xml:space="preserve">　第８２条</w:t>
      </w:r>
      <w:r w:rsidR="000A4D69">
        <w:rPr>
          <w:rFonts w:hint="eastAsia"/>
        </w:rPr>
        <w:t>第６項の表当該指定小規模多機能型居宅介護事業所</w:t>
      </w:r>
      <w:r w:rsidR="00884CC0">
        <w:rPr>
          <w:rFonts w:hint="eastAsia"/>
        </w:rPr>
        <w:t>に中欄に掲げる施設等の</w:t>
      </w:r>
      <w:r w:rsidR="000A4D69">
        <w:rPr>
          <w:rFonts w:hint="eastAsia"/>
        </w:rPr>
        <w:t>いずれかが</w:t>
      </w:r>
      <w:r w:rsidR="00884CC0">
        <w:rPr>
          <w:rFonts w:hint="eastAsia"/>
        </w:rPr>
        <w:t>併設されている</w:t>
      </w:r>
      <w:r w:rsidR="000A4D69">
        <w:rPr>
          <w:rFonts w:hint="eastAsia"/>
        </w:rPr>
        <w:t>場合の項中</w:t>
      </w:r>
      <w:r w:rsidR="00884CC0">
        <w:rPr>
          <w:rFonts w:hint="eastAsia"/>
        </w:rPr>
        <w:t>「</w:t>
      </w:r>
      <w:r w:rsidR="00884CC0" w:rsidRPr="00884CC0">
        <w:rPr>
          <w:rFonts w:hint="eastAsia"/>
        </w:rPr>
        <w:t>指定地域密着型介護老人福祉施設</w:t>
      </w:r>
      <w:r w:rsidR="00884CC0">
        <w:rPr>
          <w:rFonts w:hint="eastAsia"/>
        </w:rPr>
        <w:t>」の次に「</w:t>
      </w:r>
      <w:r w:rsidR="00884CC0" w:rsidRPr="00884CC0">
        <w:rPr>
          <w:rFonts w:hint="eastAsia"/>
        </w:rPr>
        <w:t>、指定介護老人福祉施設、介護老人保健施設</w:t>
      </w:r>
      <w:r w:rsidR="00884CC0">
        <w:rPr>
          <w:rFonts w:hint="eastAsia"/>
        </w:rPr>
        <w:t>」を加え、</w:t>
      </w:r>
      <w:r w:rsidR="005E074F">
        <w:rPr>
          <w:rFonts w:hint="eastAsia"/>
        </w:rPr>
        <w:t>同表</w:t>
      </w:r>
      <w:r w:rsidR="00884CC0">
        <w:rPr>
          <w:rFonts w:hint="eastAsia"/>
        </w:rPr>
        <w:t>当該指定小規模多機能型居宅介護事業所の同一敷地内に中欄に掲げる施設等のいずれかがある場合の項中「</w:t>
      </w:r>
      <w:r w:rsidR="00884CC0" w:rsidRPr="00884CC0">
        <w:rPr>
          <w:rFonts w:hint="eastAsia"/>
        </w:rPr>
        <w:t>、指定認知症対応型通所介護事業所、指定介護老人福祉施設または介護老人保健施設</w:t>
      </w:r>
      <w:r w:rsidR="00884CC0">
        <w:rPr>
          <w:rFonts w:hint="eastAsia"/>
        </w:rPr>
        <w:t>」を「</w:t>
      </w:r>
      <w:r w:rsidR="00884CC0" w:rsidRPr="00884CC0">
        <w:rPr>
          <w:rFonts w:hint="eastAsia"/>
        </w:rPr>
        <w:t>または指定認知症対応型通所介護事業所</w:t>
      </w:r>
      <w:r w:rsidR="00884CC0">
        <w:rPr>
          <w:rFonts w:hint="eastAsia"/>
        </w:rPr>
        <w:t>」に改める。</w:t>
      </w:r>
    </w:p>
    <w:p w:rsidR="00884CC0" w:rsidRDefault="00884CC0" w:rsidP="00884CC0">
      <w:r>
        <w:rPr>
          <w:rFonts w:hint="eastAsia"/>
        </w:rPr>
        <w:t xml:space="preserve">　第８３条第３項中「</w:t>
      </w:r>
      <w:r w:rsidRPr="00884CC0">
        <w:rPr>
          <w:rFonts w:hint="eastAsia"/>
        </w:rPr>
        <w:t>第</w:t>
      </w:r>
      <w:r>
        <w:rPr>
          <w:rFonts w:hint="eastAsia"/>
        </w:rPr>
        <w:t>１１１</w:t>
      </w:r>
      <w:r w:rsidRPr="00884CC0">
        <w:rPr>
          <w:rFonts w:hint="eastAsia"/>
        </w:rPr>
        <w:t>条第２項</w:t>
      </w:r>
      <w:r>
        <w:rPr>
          <w:rFonts w:hint="eastAsia"/>
        </w:rPr>
        <w:t>」を「</w:t>
      </w:r>
      <w:r w:rsidRPr="00884CC0">
        <w:rPr>
          <w:rFonts w:hint="eastAsia"/>
        </w:rPr>
        <w:t>第</w:t>
      </w:r>
      <w:r>
        <w:rPr>
          <w:rFonts w:hint="eastAsia"/>
        </w:rPr>
        <w:t>１１１条第３</w:t>
      </w:r>
      <w:r w:rsidRPr="00884CC0">
        <w:rPr>
          <w:rFonts w:hint="eastAsia"/>
        </w:rPr>
        <w:t>項</w:t>
      </w:r>
      <w:r>
        <w:rPr>
          <w:rFonts w:hint="eastAsia"/>
        </w:rPr>
        <w:t>」に改める。</w:t>
      </w:r>
    </w:p>
    <w:p w:rsidR="00884CC0" w:rsidRDefault="00884CC0" w:rsidP="00884CC0">
      <w:r>
        <w:rPr>
          <w:rFonts w:hint="eastAsia"/>
        </w:rPr>
        <w:t xml:space="preserve">　第８７条中「</w:t>
      </w:r>
      <w:r w:rsidRPr="00884CC0">
        <w:rPr>
          <w:rFonts w:hint="eastAsia"/>
        </w:rPr>
        <w:t>召集</w:t>
      </w:r>
      <w:r w:rsidR="00B522A3">
        <w:rPr>
          <w:rFonts w:hint="eastAsia"/>
        </w:rPr>
        <w:t>して</w:t>
      </w:r>
      <w:r>
        <w:rPr>
          <w:rFonts w:hint="eastAsia"/>
        </w:rPr>
        <w:t>」を「</w:t>
      </w:r>
      <w:r w:rsidRPr="00884CC0">
        <w:rPr>
          <w:rFonts w:hint="eastAsia"/>
        </w:rPr>
        <w:t>招集</w:t>
      </w:r>
      <w:r w:rsidR="00B522A3">
        <w:rPr>
          <w:rFonts w:hint="eastAsia"/>
        </w:rPr>
        <w:t>して</w:t>
      </w:r>
      <w:r>
        <w:rPr>
          <w:rFonts w:hint="eastAsia"/>
        </w:rPr>
        <w:t>」に改め、「</w:t>
      </w:r>
      <w:r w:rsidR="00784717">
        <w:rPr>
          <w:rFonts w:hint="eastAsia"/>
        </w:rPr>
        <w:t>行う会議」の次に「</w:t>
      </w:r>
      <w:r w:rsidR="00784717" w:rsidRPr="00784717">
        <w:rPr>
          <w:rFonts w:hint="eastAsia"/>
        </w:rPr>
        <w:t>（テレビ電話装置等を活用して行うことができるものとする。ただし、利用者等が参加する場合にあっては、テレビ電話装置等の活用について当該利用者等の同意を得なければならない。）</w:t>
      </w:r>
      <w:r w:rsidR="00784717">
        <w:rPr>
          <w:rFonts w:hint="eastAsia"/>
        </w:rPr>
        <w:t>」を加える。</w:t>
      </w:r>
    </w:p>
    <w:p w:rsidR="00784717" w:rsidRDefault="00784717" w:rsidP="00784717">
      <w:r>
        <w:rPr>
          <w:rFonts w:hint="eastAsia"/>
        </w:rPr>
        <w:t xml:space="preserve">　第１００条中第１０号を第１１号とし、第９号の次に次の１号を加える。</w:t>
      </w:r>
    </w:p>
    <w:p w:rsidR="00784717" w:rsidRDefault="00784717" w:rsidP="00784717">
      <w:r>
        <w:rPr>
          <w:rFonts w:hint="eastAsia"/>
        </w:rPr>
        <w:t xml:space="preserve">　⑽</w:t>
      </w:r>
      <w:r w:rsidRPr="0079714D">
        <w:rPr>
          <w:rFonts w:hint="eastAsia"/>
        </w:rPr>
        <w:t xml:space="preserve">　虐待の防止のための措置に関する事項</w:t>
      </w:r>
    </w:p>
    <w:p w:rsidR="00784717" w:rsidRPr="00784717" w:rsidRDefault="00E24BB3" w:rsidP="00884CC0">
      <w:r>
        <w:rPr>
          <w:rFonts w:hint="eastAsia"/>
        </w:rPr>
        <w:t xml:space="preserve">　第１０８条中「第２８条」の次に「、</w:t>
      </w:r>
      <w:r w:rsidR="00B95246">
        <w:rPr>
          <w:rFonts w:hint="eastAsia"/>
        </w:rPr>
        <w:t>第３２条の２」を加え、「、第４１条」を「から第４１条まで」に</w:t>
      </w:r>
      <w:r>
        <w:rPr>
          <w:rFonts w:hint="eastAsia"/>
        </w:rPr>
        <w:t>、「</w:t>
      </w:r>
      <w:r w:rsidR="00B522A3" w:rsidRPr="00B522A3">
        <w:rPr>
          <w:rFonts w:hint="eastAsia"/>
        </w:rPr>
        <w:t>規程」と、「</w:t>
      </w:r>
      <w:r w:rsidR="00B522A3">
        <w:rPr>
          <w:rFonts w:hint="eastAsia"/>
        </w:rPr>
        <w:t>」を</w:t>
      </w:r>
      <w:r>
        <w:rPr>
          <w:rFonts w:hint="eastAsia"/>
        </w:rPr>
        <w:t>「</w:t>
      </w:r>
      <w:r w:rsidR="008D4611" w:rsidRPr="008D4611">
        <w:rPr>
          <w:rFonts w:hint="eastAsia"/>
        </w:rPr>
        <w:t>規程」と、同項、第</w:t>
      </w:r>
      <w:r w:rsidR="008D4611">
        <w:rPr>
          <w:rFonts w:hint="eastAsia"/>
        </w:rPr>
        <w:t>３２</w:t>
      </w:r>
      <w:r w:rsidR="008D4611" w:rsidRPr="008D4611">
        <w:rPr>
          <w:rFonts w:hint="eastAsia"/>
        </w:rPr>
        <w:t>条の２第２項、第</w:t>
      </w:r>
      <w:r w:rsidR="008D4611">
        <w:rPr>
          <w:rFonts w:hint="eastAsia"/>
        </w:rPr>
        <w:t>３４</w:t>
      </w:r>
      <w:r w:rsidR="008D4611" w:rsidRPr="008D4611">
        <w:rPr>
          <w:rFonts w:hint="eastAsia"/>
        </w:rPr>
        <w:t>条第１項ならびに第</w:t>
      </w:r>
      <w:r w:rsidR="008D4611">
        <w:rPr>
          <w:rFonts w:hint="eastAsia"/>
        </w:rPr>
        <w:t>４０</w:t>
      </w:r>
      <w:r w:rsidR="008D4611" w:rsidRPr="008D4611">
        <w:rPr>
          <w:rFonts w:hint="eastAsia"/>
        </w:rPr>
        <w:t>条の２第１号および第３号中「</w:t>
      </w:r>
      <w:r w:rsidR="008D4611">
        <w:rPr>
          <w:rFonts w:hint="eastAsia"/>
        </w:rPr>
        <w:t>」に改め</w:t>
      </w:r>
      <w:r>
        <w:rPr>
          <w:rFonts w:hint="eastAsia"/>
        </w:rPr>
        <w:t>、「</w:t>
      </w:r>
      <w:r w:rsidRPr="00E24BB3">
        <w:rPr>
          <w:rFonts w:hint="eastAsia"/>
        </w:rPr>
        <w:t>、第</w:t>
      </w:r>
      <w:r>
        <w:rPr>
          <w:rFonts w:hint="eastAsia"/>
        </w:rPr>
        <w:t>３４</w:t>
      </w:r>
      <w:r w:rsidRPr="00E24BB3">
        <w:rPr>
          <w:rFonts w:hint="eastAsia"/>
        </w:rPr>
        <w:t>条中「定期巡回・随時対応型訪問介護看護従業者」とあるのは「小規模多機能型居宅介護従業者」と</w:t>
      </w:r>
      <w:r>
        <w:rPr>
          <w:rFonts w:hint="eastAsia"/>
        </w:rPr>
        <w:t>」を</w:t>
      </w:r>
      <w:r w:rsidR="00DE3296">
        <w:rPr>
          <w:rFonts w:hint="eastAsia"/>
        </w:rPr>
        <w:t>削り、「</w:t>
      </w:r>
      <w:r w:rsidR="00DE3296" w:rsidRPr="00DE3296">
        <w:rPr>
          <w:rFonts w:hint="eastAsia"/>
        </w:rPr>
        <w:t>第</w:t>
      </w:r>
      <w:r w:rsidR="00DE3296">
        <w:rPr>
          <w:rFonts w:hint="eastAsia"/>
        </w:rPr>
        <w:t>５９</w:t>
      </w:r>
      <w:r w:rsidR="00DE3296" w:rsidRPr="00DE3296">
        <w:rPr>
          <w:rFonts w:hint="eastAsia"/>
        </w:rPr>
        <w:t>条の</w:t>
      </w:r>
      <w:r w:rsidR="00DE3296">
        <w:rPr>
          <w:rFonts w:hint="eastAsia"/>
        </w:rPr>
        <w:t>１３</w:t>
      </w:r>
      <w:r w:rsidR="00DE3296" w:rsidRPr="00DE3296">
        <w:rPr>
          <w:rFonts w:hint="eastAsia"/>
        </w:rPr>
        <w:t>第３項</w:t>
      </w:r>
      <w:r w:rsidR="004B2B53">
        <w:rPr>
          <w:rFonts w:hint="eastAsia"/>
        </w:rPr>
        <w:t>」の次に</w:t>
      </w:r>
      <w:r w:rsidR="00DE3296">
        <w:rPr>
          <w:rFonts w:hint="eastAsia"/>
        </w:rPr>
        <w:t>「</w:t>
      </w:r>
      <w:r w:rsidR="008D4611" w:rsidRPr="008D4611">
        <w:rPr>
          <w:rFonts w:hint="eastAsia"/>
        </w:rPr>
        <w:t>および第４項ならびに第</w:t>
      </w:r>
      <w:r w:rsidR="008D4611">
        <w:rPr>
          <w:rFonts w:hint="eastAsia"/>
        </w:rPr>
        <w:t>５９</w:t>
      </w:r>
      <w:r w:rsidR="008D4611" w:rsidRPr="008D4611">
        <w:rPr>
          <w:rFonts w:hint="eastAsia"/>
        </w:rPr>
        <w:t>条の</w:t>
      </w:r>
      <w:r w:rsidR="008D4611">
        <w:rPr>
          <w:rFonts w:hint="eastAsia"/>
        </w:rPr>
        <w:t>１６</w:t>
      </w:r>
      <w:r w:rsidR="00B95246">
        <w:rPr>
          <w:rFonts w:hint="eastAsia"/>
        </w:rPr>
        <w:t>第２項第１号および第３号</w:t>
      </w:r>
      <w:r w:rsidR="008D4611">
        <w:rPr>
          <w:rFonts w:hint="eastAsia"/>
        </w:rPr>
        <w:t>」</w:t>
      </w:r>
      <w:r w:rsidR="004B2B53">
        <w:rPr>
          <w:rFonts w:hint="eastAsia"/>
        </w:rPr>
        <w:t>を加える</w:t>
      </w:r>
      <w:r w:rsidR="00DE3296">
        <w:rPr>
          <w:rFonts w:hint="eastAsia"/>
        </w:rPr>
        <w:t>。</w:t>
      </w:r>
    </w:p>
    <w:p w:rsidR="007E507A" w:rsidRDefault="00DE3296" w:rsidP="00510365">
      <w:r>
        <w:rPr>
          <w:rFonts w:hint="eastAsia"/>
        </w:rPr>
        <w:t xml:space="preserve">　第１１０条第１項中「）をいう」の次に「</w:t>
      </w:r>
      <w:r w:rsidRPr="00DE3296">
        <w:rPr>
          <w:rFonts w:hint="eastAsia"/>
        </w:rPr>
        <w:t>。以下この項において同じ</w:t>
      </w:r>
      <w:r>
        <w:rPr>
          <w:rFonts w:hint="eastAsia"/>
        </w:rPr>
        <w:t>」を</w:t>
      </w:r>
      <w:r w:rsidR="00D602F8">
        <w:rPr>
          <w:rFonts w:hint="eastAsia"/>
        </w:rPr>
        <w:t>加え</w:t>
      </w:r>
      <w:r w:rsidR="007E507A">
        <w:rPr>
          <w:rFonts w:hint="eastAsia"/>
        </w:rPr>
        <w:t>、同項に次のただし書を加える。</w:t>
      </w:r>
    </w:p>
    <w:p w:rsidR="007E507A" w:rsidRDefault="00346303" w:rsidP="007E507A">
      <w:pPr>
        <w:ind w:leftChars="100" w:left="266" w:firstLineChars="100" w:firstLine="266"/>
      </w:pPr>
      <w:r w:rsidRPr="00346303">
        <w:rPr>
          <w:rFonts w:hint="eastAsia"/>
        </w:rPr>
        <w:t>ただし、当該指定認知症対応型共同生活介護事業所の有する共同生活住居の数が３である場合において、当該共同生活住居が</w:t>
      </w:r>
      <w:r w:rsidR="008D4611">
        <w:rPr>
          <w:rFonts w:hint="eastAsia"/>
        </w:rPr>
        <w:t>全て</w:t>
      </w:r>
      <w:r w:rsidRPr="00346303">
        <w:rPr>
          <w:rFonts w:hint="eastAsia"/>
        </w:rPr>
        <w:t>同一の階において隣接し、介護従業者が円滑な利用者の状況把握および速やかな対応を行うことが可能な構造である場合であって、当該指定認知症対応型共同生活介護事業者による安全対策が講じられ、利用者の安全性が確保されていると認められるときは、夜間および深夜の時間帯に指定認知症対応型共同生活介護事業所ごとに置くべき介護従業者の員数は、夜間および深夜の時間帯を通じて２以上の介護従業者に夜間および深夜の勤務を行わせるために必要な数以上とすることができる</w:t>
      </w:r>
      <w:r w:rsidR="007E507A">
        <w:rPr>
          <w:rFonts w:hint="eastAsia"/>
        </w:rPr>
        <w:t>。</w:t>
      </w:r>
    </w:p>
    <w:p w:rsidR="00DE3296" w:rsidRDefault="007E507A" w:rsidP="007E507A">
      <w:pPr>
        <w:ind w:firstLineChars="100" w:firstLine="266"/>
      </w:pPr>
      <w:r>
        <w:rPr>
          <w:rFonts w:hint="eastAsia"/>
        </w:rPr>
        <w:t>第１１０</w:t>
      </w:r>
      <w:r w:rsidR="00346303">
        <w:rPr>
          <w:rFonts w:hint="eastAsia"/>
        </w:rPr>
        <w:t>条第５項中「</w:t>
      </w:r>
      <w:r w:rsidR="00346303" w:rsidRPr="00346303">
        <w:rPr>
          <w:rFonts w:hint="eastAsia"/>
        </w:rPr>
        <w:t>共同生活住居</w:t>
      </w:r>
      <w:r w:rsidR="00346303">
        <w:rPr>
          <w:rFonts w:hint="eastAsia"/>
        </w:rPr>
        <w:t>」を「</w:t>
      </w:r>
      <w:r w:rsidR="00346303" w:rsidRPr="00346303">
        <w:rPr>
          <w:rFonts w:hint="eastAsia"/>
        </w:rPr>
        <w:t>指定認知症対応型共同生活介護事業所</w:t>
      </w:r>
      <w:r w:rsidR="00346303">
        <w:rPr>
          <w:rFonts w:hint="eastAsia"/>
        </w:rPr>
        <w:t>」に改め、同条中</w:t>
      </w:r>
      <w:r w:rsidR="003A4550">
        <w:rPr>
          <w:rFonts w:hint="eastAsia"/>
        </w:rPr>
        <w:t>第１０項</w:t>
      </w:r>
      <w:r w:rsidR="008D4611">
        <w:rPr>
          <w:rFonts w:hint="eastAsia"/>
        </w:rPr>
        <w:t>を第１１項とし、</w:t>
      </w:r>
      <w:r w:rsidR="00346303">
        <w:rPr>
          <w:rFonts w:hint="eastAsia"/>
        </w:rPr>
        <w:t>第９項を第１０項とし、第８項の次に次の１項を加える。</w:t>
      </w:r>
    </w:p>
    <w:p w:rsidR="00C60267" w:rsidRDefault="00C60267" w:rsidP="00C60267">
      <w:pPr>
        <w:ind w:left="266" w:hangingChars="100" w:hanging="266"/>
      </w:pPr>
      <w:r w:rsidRPr="00C60267">
        <w:rPr>
          <w:rFonts w:hint="eastAsia"/>
        </w:rPr>
        <w:t>９　第７項本文の規定にかかわらず、サテライト型指定認知症対応型共同生活介護事業所（指定認知症対応型共同生活介護事業所であって、指定居宅サービス事業等その他の保健医療または福祉に関する事業について３年以上の経験を有する指定認知症対応型共同生活介護事業者により設置される当該指定認知症対応型共同生活介護事業所以外の指定認知症対応型共同生活介護事業所であって当該指定認知症対応型共同生活介護事業所に対して指定認知症対応型共同生活介護の提供に係る支援を行うもの（以下この章において「本体事業所」という。）との密接な連携の下に運営されるものをいう。以下同じ。）については、介護支援専門員である計画作成担当者に代えて、第６項の別に厚生労働大臣が定める研修を修了している者を置くことができる。</w:t>
      </w:r>
    </w:p>
    <w:p w:rsidR="00C60267" w:rsidRDefault="00C60267" w:rsidP="00C60267">
      <w:pPr>
        <w:ind w:leftChars="100" w:left="266"/>
      </w:pPr>
      <w:r>
        <w:rPr>
          <w:rFonts w:hint="eastAsia"/>
        </w:rPr>
        <w:t>第１１１条中第２項を第３項とし、第１項の次に次の１項を加える。</w:t>
      </w:r>
    </w:p>
    <w:p w:rsidR="00C60267" w:rsidRDefault="00C60267" w:rsidP="00C60267">
      <w:pPr>
        <w:ind w:left="266" w:hangingChars="100" w:hanging="266"/>
      </w:pPr>
      <w:r w:rsidRPr="00C60267">
        <w:rPr>
          <w:rFonts w:hint="eastAsia"/>
        </w:rPr>
        <w:t>２　前項本文の規定にかかわらず、共同生活住居の管理上支障がない場合は、サテライト型指定認知症対応型共同生活介護事業所における共同生活住居の管理者は、本体事業所における共同生活住居の管理者をもって充てることができる。</w:t>
      </w:r>
    </w:p>
    <w:p w:rsidR="007F6BA9" w:rsidRDefault="007F6BA9" w:rsidP="00DB5E2F">
      <w:r>
        <w:rPr>
          <w:rFonts w:hint="eastAsia"/>
        </w:rPr>
        <w:t xml:space="preserve">　第１１３条第１項中「</w:t>
      </w:r>
      <w:r w:rsidR="00DB5E2F">
        <w:rPr>
          <w:rFonts w:hint="eastAsia"/>
        </w:rPr>
        <w:t>以下」の次に「</w:t>
      </w:r>
      <w:r w:rsidR="00DB5E2F" w:rsidRPr="00DB5E2F">
        <w:rPr>
          <w:rFonts w:hint="eastAsia"/>
        </w:rPr>
        <w:t>（サテライト型指定認知症対応型共同生活介護事業所にあっては、１または２）</w:t>
      </w:r>
      <w:r w:rsidR="00DB5E2F">
        <w:rPr>
          <w:rFonts w:hint="eastAsia"/>
        </w:rPr>
        <w:t>」を加える。</w:t>
      </w:r>
    </w:p>
    <w:p w:rsidR="00DB5E2F" w:rsidRDefault="00DB5E2F" w:rsidP="00DB5E2F">
      <w:r>
        <w:rPr>
          <w:rFonts w:hint="eastAsia"/>
        </w:rPr>
        <w:t xml:space="preserve">　第１１７条第７項第１号中「委員会」の次に「</w:t>
      </w:r>
      <w:r w:rsidRPr="00DB5E2F">
        <w:rPr>
          <w:rFonts w:hint="eastAsia"/>
        </w:rPr>
        <w:t>（テレビ電話装置等を活用して行うことができるものとする。）</w:t>
      </w:r>
      <w:r>
        <w:rPr>
          <w:rFonts w:hint="eastAsia"/>
        </w:rPr>
        <w:t>」を加え、同条第８項中「</w:t>
      </w:r>
      <w:r w:rsidRPr="00DB5E2F">
        <w:rPr>
          <w:rFonts w:hint="eastAsia"/>
        </w:rPr>
        <w:t>外部の者による</w:t>
      </w:r>
      <w:r>
        <w:rPr>
          <w:rFonts w:hint="eastAsia"/>
        </w:rPr>
        <w:t>」を「</w:t>
      </w:r>
      <w:r w:rsidRPr="00DB5E2F">
        <w:rPr>
          <w:rFonts w:hint="eastAsia"/>
        </w:rPr>
        <w:t>次に掲げるいずれかの</w:t>
      </w:r>
      <w:r>
        <w:rPr>
          <w:rFonts w:hint="eastAsia"/>
        </w:rPr>
        <w:t>」に改め、同項に次の各号を加える。</w:t>
      </w:r>
    </w:p>
    <w:p w:rsidR="00DB5E2F" w:rsidRDefault="00DB5E2F" w:rsidP="00DB5E2F">
      <w:pPr>
        <w:ind w:firstLineChars="100" w:firstLine="266"/>
      </w:pPr>
      <w:r>
        <w:rPr>
          <w:rFonts w:hint="eastAsia"/>
        </w:rPr>
        <w:t>⑴　外部の者による評価</w:t>
      </w:r>
    </w:p>
    <w:p w:rsidR="00DB5E2F" w:rsidRDefault="00DB5E2F" w:rsidP="00DB5E2F">
      <w:pPr>
        <w:ind w:leftChars="100" w:left="532" w:hangingChars="100" w:hanging="266"/>
      </w:pPr>
      <w:r>
        <w:rPr>
          <w:rFonts w:hint="eastAsia"/>
        </w:rPr>
        <w:t>⑵　第１２８条において準用する第５９条の１７第１項に規定する運営推進会議における評価</w:t>
      </w:r>
    </w:p>
    <w:p w:rsidR="00DB5E2F" w:rsidRDefault="00DB5E2F" w:rsidP="00DB5E2F">
      <w:r>
        <w:rPr>
          <w:rFonts w:hint="eastAsia"/>
        </w:rPr>
        <w:t xml:space="preserve">　第１２１条</w:t>
      </w:r>
      <w:r w:rsidR="00AD619B">
        <w:rPr>
          <w:rFonts w:hint="eastAsia"/>
        </w:rPr>
        <w:t>中「</w:t>
      </w:r>
      <w:r w:rsidR="00AD619B" w:rsidRPr="00AD619B">
        <w:rPr>
          <w:rFonts w:hint="eastAsia"/>
        </w:rPr>
        <w:t>指定地域密着型サービス</w:t>
      </w:r>
      <w:r w:rsidR="00AD619B">
        <w:rPr>
          <w:rFonts w:hint="eastAsia"/>
        </w:rPr>
        <w:t>」の次に「</w:t>
      </w:r>
      <w:r w:rsidR="00AD619B" w:rsidRPr="00AD619B">
        <w:rPr>
          <w:rFonts w:hint="eastAsia"/>
        </w:rPr>
        <w:t>（サテライト型指定認知症対応型共同生活介護事業所の場合は、本体事業所が提供する指定認知症対応型共同生活介護を除く。）</w:t>
      </w:r>
      <w:r w:rsidR="00AD619B">
        <w:rPr>
          <w:rFonts w:hint="eastAsia"/>
        </w:rPr>
        <w:t>」を加える。</w:t>
      </w:r>
    </w:p>
    <w:p w:rsidR="00AD619B" w:rsidRDefault="00AD619B" w:rsidP="00AD619B">
      <w:r>
        <w:rPr>
          <w:rFonts w:hint="eastAsia"/>
        </w:rPr>
        <w:t xml:space="preserve">　第１２２条中第７号を第８号とし、第６号の次に次の１号を加える。</w:t>
      </w:r>
    </w:p>
    <w:p w:rsidR="00AD619B" w:rsidRDefault="00AD619B" w:rsidP="00AD619B">
      <w:r>
        <w:rPr>
          <w:rFonts w:hint="eastAsia"/>
        </w:rPr>
        <w:t xml:space="preserve">　⑺</w:t>
      </w:r>
      <w:r w:rsidRPr="0079714D">
        <w:rPr>
          <w:rFonts w:hint="eastAsia"/>
        </w:rPr>
        <w:t xml:space="preserve">　虐待の防止のための措置に関する事項</w:t>
      </w:r>
    </w:p>
    <w:p w:rsidR="00AD619B" w:rsidRDefault="00AD619B" w:rsidP="00DB5E2F">
      <w:r>
        <w:rPr>
          <w:rFonts w:hint="eastAsia"/>
        </w:rPr>
        <w:t xml:space="preserve">　第１２３条第３項に後段として次のように加える。</w:t>
      </w:r>
    </w:p>
    <w:p w:rsidR="00AD619B" w:rsidRDefault="00AD619B" w:rsidP="00AD619B">
      <w:pPr>
        <w:ind w:left="266" w:hangingChars="100" w:hanging="266"/>
      </w:pPr>
      <w:r>
        <w:rPr>
          <w:rFonts w:hint="eastAsia"/>
        </w:rPr>
        <w:t xml:space="preserve">　　</w:t>
      </w:r>
      <w:r w:rsidRPr="00AD619B">
        <w:rPr>
          <w:rFonts w:hint="eastAsia"/>
        </w:rPr>
        <w:t>この場合において、当該指定認知症対応型共同生活介護事業者は、全ての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なければならない。</w:t>
      </w:r>
    </w:p>
    <w:p w:rsidR="00AD619B" w:rsidRDefault="00AD619B" w:rsidP="00DB5E2F">
      <w:r>
        <w:rPr>
          <w:rFonts w:hint="eastAsia"/>
        </w:rPr>
        <w:t xml:space="preserve">　第１２３条に次の１項を加える。</w:t>
      </w:r>
    </w:p>
    <w:p w:rsidR="00AD619B" w:rsidRDefault="00AD619B" w:rsidP="00AD619B">
      <w:pPr>
        <w:ind w:left="266" w:hangingChars="100" w:hanging="266"/>
      </w:pPr>
      <w:r w:rsidRPr="00AD619B">
        <w:rPr>
          <w:rFonts w:hint="eastAsia"/>
        </w:rPr>
        <w:t>４　指定認知症対応型共同生活介護事業者は、適切な指定認知症対応型共同生活介護の提供を確保する観点から、職場において行われる性的な言動または優越的な関係を背景とした言動であって業務上必要かつ相当な範囲を超えたものにより介護従業者の就業環境が害されることを防止するための方針の明確化等の必要な措置を講じなければならない。</w:t>
      </w:r>
    </w:p>
    <w:p w:rsidR="00AD619B" w:rsidRDefault="00AD619B" w:rsidP="00AD619B">
      <w:r>
        <w:rPr>
          <w:rFonts w:hint="eastAsia"/>
        </w:rPr>
        <w:t xml:space="preserve">　第１２８条中「第２８条」の次に「、</w:t>
      </w:r>
      <w:r w:rsidR="003A4550">
        <w:rPr>
          <w:rFonts w:hint="eastAsia"/>
        </w:rPr>
        <w:t>第３２条の２」を加え、「、第４１条」を「から第４１条まで」に</w:t>
      </w:r>
      <w:r>
        <w:rPr>
          <w:rFonts w:hint="eastAsia"/>
        </w:rPr>
        <w:t>、「</w:t>
      </w:r>
      <w:r w:rsidR="003A4550" w:rsidRPr="003A4550">
        <w:rPr>
          <w:rFonts w:hint="eastAsia"/>
        </w:rPr>
        <w:t>規程」と、「</w:t>
      </w:r>
      <w:r w:rsidR="003A4550">
        <w:rPr>
          <w:rFonts w:hint="eastAsia"/>
        </w:rPr>
        <w:t>」を</w:t>
      </w:r>
      <w:r>
        <w:rPr>
          <w:rFonts w:hint="eastAsia"/>
        </w:rPr>
        <w:t>「</w:t>
      </w:r>
      <w:r w:rsidR="003A4550" w:rsidRPr="003A4550">
        <w:rPr>
          <w:rFonts w:hint="eastAsia"/>
        </w:rPr>
        <w:t>規程」と、</w:t>
      </w:r>
      <w:r w:rsidRPr="00AD619B">
        <w:rPr>
          <w:rFonts w:hint="eastAsia"/>
        </w:rPr>
        <w:t>同項、第</w:t>
      </w:r>
      <w:r>
        <w:rPr>
          <w:rFonts w:hint="eastAsia"/>
        </w:rPr>
        <w:t>３２</w:t>
      </w:r>
      <w:r w:rsidRPr="00AD619B">
        <w:rPr>
          <w:rFonts w:hint="eastAsia"/>
        </w:rPr>
        <w:t>条の２第２項、第</w:t>
      </w:r>
      <w:r>
        <w:rPr>
          <w:rFonts w:hint="eastAsia"/>
        </w:rPr>
        <w:t>３４</w:t>
      </w:r>
      <w:r w:rsidRPr="00AD619B">
        <w:rPr>
          <w:rFonts w:hint="eastAsia"/>
        </w:rPr>
        <w:t>条第１項ならびに第</w:t>
      </w:r>
      <w:r>
        <w:rPr>
          <w:rFonts w:hint="eastAsia"/>
        </w:rPr>
        <w:t>４０</w:t>
      </w:r>
      <w:r w:rsidRPr="00AD619B">
        <w:rPr>
          <w:rFonts w:hint="eastAsia"/>
        </w:rPr>
        <w:t>条の２第１号および第３号中</w:t>
      </w:r>
      <w:r w:rsidR="003A4550" w:rsidRPr="003A4550">
        <w:rPr>
          <w:rFonts w:hint="eastAsia"/>
        </w:rPr>
        <w:t>「</w:t>
      </w:r>
      <w:r w:rsidR="003A4550">
        <w:rPr>
          <w:rFonts w:hint="eastAsia"/>
        </w:rPr>
        <w:t>」に改め</w:t>
      </w:r>
      <w:r>
        <w:rPr>
          <w:rFonts w:hint="eastAsia"/>
        </w:rPr>
        <w:t>、「</w:t>
      </w:r>
      <w:r w:rsidRPr="00AD619B">
        <w:rPr>
          <w:rFonts w:hint="eastAsia"/>
        </w:rPr>
        <w:t>、第</w:t>
      </w:r>
      <w:r>
        <w:rPr>
          <w:rFonts w:hint="eastAsia"/>
        </w:rPr>
        <w:t>３４</w:t>
      </w:r>
      <w:r w:rsidRPr="00AD619B">
        <w:rPr>
          <w:rFonts w:hint="eastAsia"/>
        </w:rPr>
        <w:t>条中「定期巡回・随時対応型訪問介護看護従業者」とあるのは「介護従業者」と</w:t>
      </w:r>
      <w:r>
        <w:rPr>
          <w:rFonts w:hint="eastAsia"/>
        </w:rPr>
        <w:t>」を削り、「</w:t>
      </w:r>
      <w:r w:rsidR="003A4550" w:rsidRPr="003A4550">
        <w:rPr>
          <w:rFonts w:hint="eastAsia"/>
        </w:rPr>
        <w:t>第６章</w:t>
      </w:r>
      <w:r>
        <w:rPr>
          <w:rFonts w:hint="eastAsia"/>
        </w:rPr>
        <w:t>第４節」と」の次に「</w:t>
      </w:r>
      <w:r w:rsidRPr="00AD619B">
        <w:rPr>
          <w:rFonts w:hint="eastAsia"/>
        </w:rPr>
        <w:t>、第</w:t>
      </w:r>
      <w:r>
        <w:rPr>
          <w:rFonts w:hint="eastAsia"/>
        </w:rPr>
        <w:t>５９</w:t>
      </w:r>
      <w:r w:rsidRPr="00AD619B">
        <w:rPr>
          <w:rFonts w:hint="eastAsia"/>
        </w:rPr>
        <w:t>条の</w:t>
      </w:r>
      <w:r>
        <w:rPr>
          <w:rFonts w:hint="eastAsia"/>
        </w:rPr>
        <w:t>１６</w:t>
      </w:r>
      <w:r w:rsidRPr="00AD619B">
        <w:rPr>
          <w:rFonts w:hint="eastAsia"/>
        </w:rPr>
        <w:t>第２項第１号および第３号中「地域密着型通所介護従業者」とあるのは「介護従業者」と</w:t>
      </w:r>
      <w:r>
        <w:rPr>
          <w:rFonts w:hint="eastAsia"/>
        </w:rPr>
        <w:t>」を加える。</w:t>
      </w:r>
    </w:p>
    <w:p w:rsidR="00AD619B" w:rsidRDefault="00AD619B" w:rsidP="00AD619B">
      <w:r>
        <w:rPr>
          <w:rFonts w:hint="eastAsia"/>
        </w:rPr>
        <w:t xml:space="preserve">　第１３８条第６項第１号中「委員会」の次に「</w:t>
      </w:r>
      <w:r w:rsidRPr="00AD619B">
        <w:rPr>
          <w:rFonts w:hint="eastAsia"/>
        </w:rPr>
        <w:t>（テレビ電話装置等を活用して行うことができるものとする。）</w:t>
      </w:r>
      <w:r>
        <w:rPr>
          <w:rFonts w:hint="eastAsia"/>
        </w:rPr>
        <w:t>」を加える。</w:t>
      </w:r>
    </w:p>
    <w:p w:rsidR="00AD619B" w:rsidRDefault="00AD619B" w:rsidP="00AD619B">
      <w:r>
        <w:rPr>
          <w:rFonts w:hint="eastAsia"/>
        </w:rPr>
        <w:t xml:space="preserve">　第１４５条中第９号を第１０号とし、第８号の次に次の１号を加える。</w:t>
      </w:r>
    </w:p>
    <w:p w:rsidR="00AD619B" w:rsidRDefault="00AD619B" w:rsidP="00AD619B">
      <w:r>
        <w:rPr>
          <w:rFonts w:hint="eastAsia"/>
        </w:rPr>
        <w:t xml:space="preserve">　⑼</w:t>
      </w:r>
      <w:r w:rsidRPr="0079714D">
        <w:rPr>
          <w:rFonts w:hint="eastAsia"/>
        </w:rPr>
        <w:t xml:space="preserve">　虐待の防止のための措置に関する事項</w:t>
      </w:r>
    </w:p>
    <w:p w:rsidR="00AD619B" w:rsidRDefault="00AD619B" w:rsidP="00AD619B">
      <w:r>
        <w:rPr>
          <w:rFonts w:hint="eastAsia"/>
        </w:rPr>
        <w:t xml:space="preserve">　第１４６条第４項に後段として次のように加える。</w:t>
      </w:r>
    </w:p>
    <w:p w:rsidR="00AD619B" w:rsidRDefault="00AD619B" w:rsidP="00AD619B">
      <w:pPr>
        <w:ind w:left="266" w:hangingChars="100" w:hanging="266"/>
      </w:pPr>
      <w:r>
        <w:rPr>
          <w:rFonts w:hint="eastAsia"/>
        </w:rPr>
        <w:t xml:space="preserve">　　</w:t>
      </w:r>
      <w:r w:rsidRPr="00AD619B">
        <w:rPr>
          <w:rFonts w:hint="eastAsia"/>
        </w:rPr>
        <w:t>この場合において、当該指定地域密着型特定施設入居者生活介護事業者は、全ての地域密着型特定施設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なければならない。</w:t>
      </w:r>
    </w:p>
    <w:p w:rsidR="00AD619B" w:rsidRDefault="00AD619B" w:rsidP="00AD619B">
      <w:pPr>
        <w:ind w:left="266" w:hangingChars="100" w:hanging="266"/>
      </w:pPr>
      <w:r>
        <w:rPr>
          <w:rFonts w:hint="eastAsia"/>
        </w:rPr>
        <w:t xml:space="preserve">　第１４６条に次の１項を加える。</w:t>
      </w:r>
    </w:p>
    <w:p w:rsidR="00AD619B" w:rsidRDefault="00AD619B" w:rsidP="00AD619B">
      <w:pPr>
        <w:ind w:left="266" w:hangingChars="100" w:hanging="266"/>
      </w:pPr>
      <w:r w:rsidRPr="00AD619B">
        <w:rPr>
          <w:rFonts w:hint="eastAsia"/>
        </w:rPr>
        <w:t>５　指定地域密着型特定施設入居者生活介護事業者は、適切な指定地域密着型特定施設入居者生活介護の提供を確保する観点から、職場において行われる性的な言動または優越的な関係を背景とした言動であって業務上必要かつ相当な範囲を超えたものにより地域密着型特定施設従業者の就業環境が害されることを防止するための方針の明確化等の必要な措置を講じなければならない。</w:t>
      </w:r>
    </w:p>
    <w:p w:rsidR="00AD619B" w:rsidRDefault="00AD619B" w:rsidP="003F21B9">
      <w:r>
        <w:rPr>
          <w:rFonts w:hint="eastAsia"/>
        </w:rPr>
        <w:t xml:space="preserve">　第１４９条</w:t>
      </w:r>
      <w:r w:rsidR="003F21B9">
        <w:rPr>
          <w:rFonts w:hint="eastAsia"/>
        </w:rPr>
        <w:t>中「第２８条」の次に「、第３２条の２」を加え、「、第４１条」を「から第４１条まで」に、「第３４条中</w:t>
      </w:r>
      <w:r w:rsidR="003A4550" w:rsidRPr="003A4550">
        <w:rPr>
          <w:rFonts w:hint="eastAsia"/>
        </w:rPr>
        <w:t>「定期巡回・随時対応型介護看護従業者</w:t>
      </w:r>
      <w:r w:rsidR="003F21B9">
        <w:rPr>
          <w:rFonts w:hint="eastAsia"/>
        </w:rPr>
        <w:t>」を「</w:t>
      </w:r>
      <w:r w:rsidR="003F21B9" w:rsidRPr="003F21B9">
        <w:rPr>
          <w:rFonts w:hint="eastAsia"/>
        </w:rPr>
        <w:t>第</w:t>
      </w:r>
      <w:r w:rsidR="003F21B9">
        <w:rPr>
          <w:rFonts w:hint="eastAsia"/>
        </w:rPr>
        <w:t>３２</w:t>
      </w:r>
      <w:r w:rsidR="003F21B9" w:rsidRPr="003F21B9">
        <w:rPr>
          <w:rFonts w:hint="eastAsia"/>
        </w:rPr>
        <w:t>条の２第２項、第</w:t>
      </w:r>
      <w:r w:rsidR="003F21B9">
        <w:rPr>
          <w:rFonts w:hint="eastAsia"/>
        </w:rPr>
        <w:t>３４</w:t>
      </w:r>
      <w:r w:rsidR="003F21B9" w:rsidRPr="003F21B9">
        <w:rPr>
          <w:rFonts w:hint="eastAsia"/>
        </w:rPr>
        <w:t>条第１項ならびに第</w:t>
      </w:r>
      <w:r w:rsidR="003F21B9">
        <w:rPr>
          <w:rFonts w:hint="eastAsia"/>
        </w:rPr>
        <w:t>４０</w:t>
      </w:r>
      <w:r w:rsidR="003F21B9" w:rsidRPr="003F21B9">
        <w:rPr>
          <w:rFonts w:hint="eastAsia"/>
        </w:rPr>
        <w:t>条</w:t>
      </w:r>
      <w:r w:rsidR="00AE6CD0">
        <w:rPr>
          <w:rFonts w:hint="eastAsia"/>
        </w:rPr>
        <w:t>の２</w:t>
      </w:r>
      <w:r w:rsidR="003F21B9" w:rsidRPr="003F21B9">
        <w:rPr>
          <w:rFonts w:hint="eastAsia"/>
        </w:rPr>
        <w:t>第１号および第３号中</w:t>
      </w:r>
      <w:r w:rsidR="003A4550" w:rsidRPr="003A4550">
        <w:rPr>
          <w:rFonts w:hint="eastAsia"/>
        </w:rPr>
        <w:t>「定期巡回・随時対応型訪問介護看護従業者</w:t>
      </w:r>
      <w:r w:rsidR="003A4550">
        <w:rPr>
          <w:rFonts w:hint="eastAsia"/>
        </w:rPr>
        <w:t>」に改め</w:t>
      </w:r>
      <w:r w:rsidR="003F21B9">
        <w:rPr>
          <w:rFonts w:hint="eastAsia"/>
        </w:rPr>
        <w:t>、「</w:t>
      </w:r>
      <w:r w:rsidR="003A4550">
        <w:rPr>
          <w:rFonts w:hint="eastAsia"/>
        </w:rPr>
        <w:t>第７章</w:t>
      </w:r>
      <w:r w:rsidR="003F21B9">
        <w:rPr>
          <w:rFonts w:hint="eastAsia"/>
        </w:rPr>
        <w:t>第４節」と」の次に「</w:t>
      </w:r>
      <w:r w:rsidR="003F21B9" w:rsidRPr="003F21B9">
        <w:rPr>
          <w:rFonts w:hint="eastAsia"/>
        </w:rPr>
        <w:t>、第</w:t>
      </w:r>
      <w:r w:rsidR="003F21B9">
        <w:rPr>
          <w:rFonts w:hint="eastAsia"/>
        </w:rPr>
        <w:t>５９</w:t>
      </w:r>
      <w:r w:rsidR="003F21B9" w:rsidRPr="003F21B9">
        <w:rPr>
          <w:rFonts w:hint="eastAsia"/>
        </w:rPr>
        <w:t>条の</w:t>
      </w:r>
      <w:r w:rsidR="003F21B9">
        <w:rPr>
          <w:rFonts w:hint="eastAsia"/>
        </w:rPr>
        <w:t>１６</w:t>
      </w:r>
      <w:r w:rsidR="003F21B9" w:rsidRPr="003F21B9">
        <w:rPr>
          <w:rFonts w:hint="eastAsia"/>
        </w:rPr>
        <w:t>第２項第１号および第３号中「地域密着型通所介護従業者」とあるのは「地域密着型特定施設従業者」と</w:t>
      </w:r>
      <w:r w:rsidR="003F21B9">
        <w:rPr>
          <w:rFonts w:hint="eastAsia"/>
        </w:rPr>
        <w:t>」を加える。</w:t>
      </w:r>
    </w:p>
    <w:p w:rsidR="003F21B9" w:rsidRDefault="003F21B9" w:rsidP="003F21B9">
      <w:r>
        <w:rPr>
          <w:rFonts w:hint="eastAsia"/>
        </w:rPr>
        <w:t xml:space="preserve">　第１５１条第１項に次のただし書を加える。</w:t>
      </w:r>
    </w:p>
    <w:p w:rsidR="003F21B9" w:rsidRDefault="003F21B9" w:rsidP="003F21B9">
      <w:pPr>
        <w:ind w:left="266" w:hangingChars="100" w:hanging="266"/>
      </w:pPr>
      <w:r>
        <w:rPr>
          <w:rFonts w:hint="eastAsia"/>
        </w:rPr>
        <w:t xml:space="preserve">　　</w:t>
      </w:r>
      <w:r w:rsidRPr="003F21B9">
        <w:rPr>
          <w:rFonts w:hint="eastAsia"/>
        </w:rPr>
        <w:t>ただし、他の社会福祉施設等の栄養士または管理栄養士との連携を図ることにより当該指定地域密着型介護老人福祉施設の効果的な運営を期待することができる場合であって、入所者の処遇に支障がないときは、第４号の栄養士または管理栄養士を置かないことができる。</w:t>
      </w:r>
    </w:p>
    <w:p w:rsidR="00B40017" w:rsidRDefault="003F21B9" w:rsidP="009E1164">
      <w:r>
        <w:rPr>
          <w:rFonts w:hint="eastAsia"/>
        </w:rPr>
        <w:t xml:space="preserve">　第１５１条第１項第４号中「栄養士」の次に「または管理栄養士」</w:t>
      </w:r>
      <w:r w:rsidR="00B40017">
        <w:rPr>
          <w:rFonts w:hint="eastAsia"/>
        </w:rPr>
        <w:t>を加え</w:t>
      </w:r>
      <w:r w:rsidR="009E1164">
        <w:rPr>
          <w:rFonts w:hint="eastAsia"/>
        </w:rPr>
        <w:t>、同</w:t>
      </w:r>
      <w:r w:rsidR="00A47D3D">
        <w:rPr>
          <w:rFonts w:hint="eastAsia"/>
        </w:rPr>
        <w:t>条第３項</w:t>
      </w:r>
      <w:r w:rsidR="004047A3">
        <w:rPr>
          <w:rFonts w:hint="eastAsia"/>
        </w:rPr>
        <w:t>ただし書</w:t>
      </w:r>
      <w:r w:rsidR="00B40017">
        <w:rPr>
          <w:rFonts w:hint="eastAsia"/>
        </w:rPr>
        <w:t>を次のように改める。</w:t>
      </w:r>
    </w:p>
    <w:p w:rsidR="00B40017" w:rsidRDefault="00B40017" w:rsidP="00B40017">
      <w:r>
        <w:rPr>
          <w:rFonts w:hint="eastAsia"/>
        </w:rPr>
        <w:t xml:space="preserve">　　</w:t>
      </w:r>
      <w:r w:rsidRPr="00B40017">
        <w:rPr>
          <w:rFonts w:hint="eastAsia"/>
        </w:rPr>
        <w:t>ただし、入所者の処遇に支障がない場合は、この限りでない。</w:t>
      </w:r>
    </w:p>
    <w:p w:rsidR="003F21B9" w:rsidRPr="003F21B9" w:rsidRDefault="00B40017" w:rsidP="00B40017">
      <w:pPr>
        <w:ind w:firstLineChars="100" w:firstLine="266"/>
      </w:pPr>
      <w:r>
        <w:rPr>
          <w:rFonts w:hint="eastAsia"/>
        </w:rPr>
        <w:t>第１５１</w:t>
      </w:r>
      <w:r w:rsidR="00A47D3D">
        <w:rPr>
          <w:rFonts w:hint="eastAsia"/>
        </w:rPr>
        <w:t>条第８項各号列記以外の部分中「栄養士」の次に「もしくは管理栄養士」を加え、同項第１号中「栄養士」を「</w:t>
      </w:r>
      <w:r w:rsidR="00A47D3D" w:rsidRPr="00A47D3D">
        <w:rPr>
          <w:rFonts w:hint="eastAsia"/>
        </w:rPr>
        <w:t>生活相談員、栄養士もしくは管理栄養士</w:t>
      </w:r>
      <w:r w:rsidR="00A47D3D">
        <w:rPr>
          <w:rFonts w:hint="eastAsia"/>
        </w:rPr>
        <w:t>」に改め、同項第２号から第４号</w:t>
      </w:r>
      <w:r w:rsidR="00B55833">
        <w:rPr>
          <w:rFonts w:hint="eastAsia"/>
        </w:rPr>
        <w:t>まで</w:t>
      </w:r>
      <w:r w:rsidR="00A47D3D">
        <w:rPr>
          <w:rFonts w:hint="eastAsia"/>
        </w:rPr>
        <w:t>の規定中「</w:t>
      </w:r>
      <w:r w:rsidR="00B55833">
        <w:rPr>
          <w:rFonts w:hint="eastAsia"/>
        </w:rPr>
        <w:t>栄養士」の次に「もしくは管理栄養士」を</w:t>
      </w:r>
      <w:r w:rsidR="009E1164">
        <w:rPr>
          <w:rFonts w:hint="eastAsia"/>
        </w:rPr>
        <w:t>加え</w:t>
      </w:r>
      <w:r w:rsidR="00B55833">
        <w:rPr>
          <w:rFonts w:hint="eastAsia"/>
        </w:rPr>
        <w:t>、同条第１３項</w:t>
      </w:r>
      <w:r w:rsidR="009E1164">
        <w:rPr>
          <w:rFonts w:hint="eastAsia"/>
        </w:rPr>
        <w:t>中</w:t>
      </w:r>
      <w:r w:rsidR="00307F5E">
        <w:rPr>
          <w:rFonts w:hint="eastAsia"/>
        </w:rPr>
        <w:t>「</w:t>
      </w:r>
      <w:r w:rsidR="00307F5E" w:rsidRPr="00307F5E">
        <w:rPr>
          <w:rFonts w:hint="eastAsia"/>
        </w:rPr>
        <w:t>指定地域密着型介護老人福祉施設の生活相談員、栄養士</w:t>
      </w:r>
      <w:r w:rsidR="00307F5E">
        <w:rPr>
          <w:rFonts w:hint="eastAsia"/>
        </w:rPr>
        <w:t>」の次に「もしくは管理栄養士」を加える。</w:t>
      </w:r>
    </w:p>
    <w:p w:rsidR="003F21B9" w:rsidRDefault="00307F5E" w:rsidP="003F21B9">
      <w:r>
        <w:rPr>
          <w:rFonts w:hint="eastAsia"/>
        </w:rPr>
        <w:t xml:space="preserve">　第１５７条第６項第１号中「委員会」の次に「</w:t>
      </w:r>
      <w:r w:rsidRPr="00307F5E">
        <w:rPr>
          <w:rFonts w:hint="eastAsia"/>
        </w:rPr>
        <w:t>（テレビ電話装置等を活用して行うことができるものとする。）</w:t>
      </w:r>
      <w:r>
        <w:rPr>
          <w:rFonts w:hint="eastAsia"/>
        </w:rPr>
        <w:t>」を加える。</w:t>
      </w:r>
    </w:p>
    <w:p w:rsidR="00307F5E" w:rsidRDefault="00307F5E" w:rsidP="003F21B9">
      <w:r>
        <w:rPr>
          <w:rFonts w:hint="eastAsia"/>
        </w:rPr>
        <w:t xml:space="preserve">　第１５８条第６項中「</w:t>
      </w:r>
      <w:r w:rsidRPr="00307F5E">
        <w:rPr>
          <w:rFonts w:hint="eastAsia"/>
        </w:rPr>
        <w:t>召集</w:t>
      </w:r>
      <w:r w:rsidR="00E0430C">
        <w:rPr>
          <w:rFonts w:hint="eastAsia"/>
        </w:rPr>
        <w:t>して</w:t>
      </w:r>
      <w:r>
        <w:rPr>
          <w:rFonts w:hint="eastAsia"/>
        </w:rPr>
        <w:t>」を「招集</w:t>
      </w:r>
      <w:r w:rsidR="00E0430C">
        <w:rPr>
          <w:rFonts w:hint="eastAsia"/>
        </w:rPr>
        <w:t>して</w:t>
      </w:r>
      <w:r>
        <w:rPr>
          <w:rFonts w:hint="eastAsia"/>
        </w:rPr>
        <w:t>」に改め、「行う会議」の次に「</w:t>
      </w:r>
      <w:r w:rsidRPr="00307F5E">
        <w:rPr>
          <w:rFonts w:hint="eastAsia"/>
        </w:rPr>
        <w:t>（テレビ電話装置等を活用して行うことができるものとする。ただし、入所者またはその家族（以下この項において「入所者等」という。）が参加する場合にあっては、テレビ電話装置等の活用について当該入所者等の同意を得なければならない。）</w:t>
      </w:r>
      <w:r>
        <w:rPr>
          <w:rFonts w:hint="eastAsia"/>
        </w:rPr>
        <w:t>」を加える。</w:t>
      </w:r>
    </w:p>
    <w:p w:rsidR="00307F5E" w:rsidRDefault="00307F5E" w:rsidP="003F21B9">
      <w:r>
        <w:rPr>
          <w:rFonts w:hint="eastAsia"/>
        </w:rPr>
        <w:t xml:space="preserve">　第１６３条の次に次の２条を加える。</w:t>
      </w:r>
    </w:p>
    <w:p w:rsidR="00307F5E" w:rsidRDefault="00307F5E" w:rsidP="00307F5E">
      <w:pPr>
        <w:ind w:firstLineChars="100" w:firstLine="266"/>
      </w:pPr>
      <w:r>
        <w:rPr>
          <w:rFonts w:hint="eastAsia"/>
        </w:rPr>
        <w:t>（栄養管理）</w:t>
      </w:r>
    </w:p>
    <w:p w:rsidR="00307F5E" w:rsidRDefault="00307F5E" w:rsidP="00307F5E">
      <w:pPr>
        <w:ind w:left="266" w:hangingChars="100" w:hanging="266"/>
      </w:pPr>
      <w:r>
        <w:rPr>
          <w:rFonts w:hint="eastAsia"/>
        </w:rPr>
        <w:t>第１６３条の２　指定地域密着型介護老人福祉施設は、入所者の栄養状態の維持および改善を図り、自立した日常生活を営むことができるよう、各入所者の状態に応じた栄養管理を計画的に行わなければならない。</w:t>
      </w:r>
    </w:p>
    <w:p w:rsidR="00307F5E" w:rsidRDefault="00307F5E" w:rsidP="00307F5E">
      <w:pPr>
        <w:ind w:firstLineChars="100" w:firstLine="266"/>
      </w:pPr>
      <w:r>
        <w:rPr>
          <w:rFonts w:hint="eastAsia"/>
        </w:rPr>
        <w:t>（口</w:t>
      </w:r>
      <w:r>
        <w:ruby>
          <w:rubyPr>
            <w:rubyAlign w:val="distributeSpace"/>
            <w:hps w:val="14"/>
            <w:hpsRaise w:val="26"/>
            <w:hpsBaseText w:val="28"/>
            <w:lid w:val="ja-JP"/>
          </w:rubyPr>
          <w:rt>
            <w:r w:rsidR="00307F5E" w:rsidRPr="00307F5E">
              <w:rPr>
                <w:rFonts w:hAnsi="ＭＳ ゴシック" w:hint="eastAsia"/>
                <w:sz w:val="14"/>
              </w:rPr>
              <w:t>くう</w:t>
            </w:r>
          </w:rt>
          <w:rubyBase>
            <w:r w:rsidR="00307F5E">
              <w:rPr>
                <w:rFonts w:hint="eastAsia"/>
              </w:rPr>
              <w:t>腔</w:t>
            </w:r>
          </w:rubyBase>
        </w:ruby>
      </w:r>
      <w:r>
        <w:rPr>
          <w:rFonts w:hint="eastAsia"/>
        </w:rPr>
        <w:t>衛生の管理）</w:t>
      </w:r>
    </w:p>
    <w:p w:rsidR="00307F5E" w:rsidRDefault="00307F5E" w:rsidP="00307F5E">
      <w:pPr>
        <w:ind w:left="266" w:hangingChars="100" w:hanging="266"/>
      </w:pPr>
      <w:r>
        <w:rPr>
          <w:rFonts w:hint="eastAsia"/>
        </w:rPr>
        <w:t>第１６３条の３　指定地域密着型介護老人福祉施設は、入所者の</w:t>
      </w:r>
      <w:r w:rsidR="00A52F58">
        <w:rPr>
          <w:rFonts w:hint="eastAsia"/>
        </w:rPr>
        <w:t>口</w:t>
      </w:r>
      <w:r w:rsidR="00C10911">
        <w:ruby>
          <w:rubyPr>
            <w:rubyAlign w:val="distributeSpace"/>
            <w:hps w:val="14"/>
            <w:hpsRaise w:val="26"/>
            <w:hpsBaseText w:val="28"/>
            <w:lid w:val="ja-JP"/>
          </w:rubyPr>
          <w:rt>
            <w:r w:rsidR="00C10911" w:rsidRPr="00C10911">
              <w:rPr>
                <w:rFonts w:hAnsi="ＭＳ ゴシック" w:hint="eastAsia"/>
                <w:sz w:val="14"/>
              </w:rPr>
              <w:t>くう</w:t>
            </w:r>
          </w:rt>
          <w:rubyBase>
            <w:r w:rsidR="00C10911">
              <w:rPr>
                <w:rFonts w:hint="eastAsia"/>
              </w:rPr>
              <w:t>腔</w:t>
            </w:r>
          </w:rubyBase>
        </w:ruby>
      </w:r>
      <w:r>
        <w:rPr>
          <w:rFonts w:hint="eastAsia"/>
        </w:rPr>
        <w:t>の健康の保持を図り、自立した日常生活を営むことができるよう、</w:t>
      </w:r>
      <w:r w:rsidR="00A52F58">
        <w:rPr>
          <w:rFonts w:hint="eastAsia"/>
        </w:rPr>
        <w:t>口</w:t>
      </w:r>
      <w:r w:rsidR="00C10911">
        <w:ruby>
          <w:rubyPr>
            <w:rubyAlign w:val="distributeSpace"/>
            <w:hps w:val="14"/>
            <w:hpsRaise w:val="26"/>
            <w:hpsBaseText w:val="28"/>
            <w:lid w:val="ja-JP"/>
          </w:rubyPr>
          <w:rt>
            <w:r w:rsidR="00C10911" w:rsidRPr="00C10911">
              <w:rPr>
                <w:rFonts w:hAnsi="ＭＳ ゴシック" w:hint="eastAsia"/>
                <w:sz w:val="14"/>
              </w:rPr>
              <w:t>くう</w:t>
            </w:r>
          </w:rt>
          <w:rubyBase>
            <w:r w:rsidR="00C10911">
              <w:rPr>
                <w:rFonts w:hint="eastAsia"/>
              </w:rPr>
              <w:t>腔</w:t>
            </w:r>
          </w:rubyBase>
        </w:ruby>
      </w:r>
      <w:r>
        <w:rPr>
          <w:rFonts w:hint="eastAsia"/>
        </w:rPr>
        <w:t>衛生</w:t>
      </w:r>
      <w:r w:rsidR="0000177F">
        <w:rPr>
          <w:rFonts w:hint="eastAsia"/>
        </w:rPr>
        <w:t>の</w:t>
      </w:r>
      <w:r>
        <w:rPr>
          <w:rFonts w:hint="eastAsia"/>
        </w:rPr>
        <w:t>管理体制を整備し、各入所者の状態に応じた口</w:t>
      </w:r>
      <w:r w:rsidR="00C10911">
        <w:ruby>
          <w:rubyPr>
            <w:rubyAlign w:val="distributeSpace"/>
            <w:hps w:val="14"/>
            <w:hpsRaise w:val="26"/>
            <w:hpsBaseText w:val="28"/>
            <w:lid w:val="ja-JP"/>
          </w:rubyPr>
          <w:rt>
            <w:r w:rsidR="00C10911" w:rsidRPr="00C10911">
              <w:rPr>
                <w:rFonts w:hAnsi="ＭＳ ゴシック" w:hint="eastAsia"/>
                <w:sz w:val="14"/>
              </w:rPr>
              <w:t>くう</w:t>
            </w:r>
          </w:rt>
          <w:rubyBase>
            <w:r w:rsidR="00C10911">
              <w:rPr>
                <w:rFonts w:hint="eastAsia"/>
              </w:rPr>
              <w:t>腔</w:t>
            </w:r>
          </w:rubyBase>
        </w:ruby>
      </w:r>
      <w:r>
        <w:rPr>
          <w:rFonts w:hint="eastAsia"/>
        </w:rPr>
        <w:t>衛生の管理を計画的に行わなければならない。</w:t>
      </w:r>
    </w:p>
    <w:p w:rsidR="007E08EA" w:rsidRDefault="00A52F58" w:rsidP="00307F5E">
      <w:pPr>
        <w:ind w:left="266" w:hangingChars="100" w:hanging="266"/>
      </w:pPr>
      <w:r>
        <w:rPr>
          <w:rFonts w:hint="eastAsia"/>
        </w:rPr>
        <w:t xml:space="preserve">　第１６８条中第８号を第９号とし、第７号の</w:t>
      </w:r>
      <w:r w:rsidR="007E08EA">
        <w:rPr>
          <w:rFonts w:hint="eastAsia"/>
        </w:rPr>
        <w:t>次に次の１号を加える。</w:t>
      </w:r>
    </w:p>
    <w:p w:rsidR="007E08EA" w:rsidRDefault="007E08EA" w:rsidP="00307F5E">
      <w:pPr>
        <w:ind w:left="266" w:hangingChars="100" w:hanging="266"/>
      </w:pPr>
      <w:r>
        <w:rPr>
          <w:rFonts w:hint="eastAsia"/>
        </w:rPr>
        <w:t xml:space="preserve">　</w:t>
      </w:r>
      <w:r w:rsidRPr="007E08EA">
        <w:rPr>
          <w:rFonts w:hint="eastAsia"/>
        </w:rPr>
        <w:t>⑻　虐待の防止のための措置に関する事項</w:t>
      </w:r>
    </w:p>
    <w:p w:rsidR="007E08EA" w:rsidRDefault="007E08EA" w:rsidP="00307F5E">
      <w:pPr>
        <w:ind w:left="266" w:hangingChars="100" w:hanging="266"/>
      </w:pPr>
      <w:r>
        <w:rPr>
          <w:rFonts w:hint="eastAsia"/>
        </w:rPr>
        <w:t xml:space="preserve">　第１６９条第３項に後段として次のように加える。</w:t>
      </w:r>
    </w:p>
    <w:p w:rsidR="007E08EA" w:rsidRDefault="007E08EA" w:rsidP="00307F5E">
      <w:pPr>
        <w:ind w:left="266" w:hangingChars="100" w:hanging="266"/>
      </w:pPr>
      <w:r>
        <w:rPr>
          <w:rFonts w:hint="eastAsia"/>
        </w:rPr>
        <w:t xml:space="preserve">　　</w:t>
      </w:r>
      <w:r w:rsidRPr="007E08EA">
        <w:rPr>
          <w:rFonts w:hint="eastAsia"/>
        </w:rPr>
        <w:t>この場合において、当該指定地域密着型介護老人福祉施設は、全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なければならない。</w:t>
      </w:r>
    </w:p>
    <w:p w:rsidR="007E08EA" w:rsidRDefault="007E08EA" w:rsidP="00307F5E">
      <w:pPr>
        <w:ind w:left="266" w:hangingChars="100" w:hanging="266"/>
      </w:pPr>
      <w:r>
        <w:rPr>
          <w:rFonts w:hint="eastAsia"/>
        </w:rPr>
        <w:t xml:space="preserve">　第１６９条に次の１項を加える。</w:t>
      </w:r>
    </w:p>
    <w:p w:rsidR="007E08EA" w:rsidRDefault="007E08EA" w:rsidP="00307F5E">
      <w:pPr>
        <w:ind w:left="266" w:hangingChars="100" w:hanging="266"/>
      </w:pPr>
      <w:r w:rsidRPr="007E08EA">
        <w:rPr>
          <w:rFonts w:hint="eastAsia"/>
        </w:rPr>
        <w:t>４</w:t>
      </w:r>
      <w:r w:rsidR="00E0430C">
        <w:rPr>
          <w:rFonts w:hint="eastAsia"/>
        </w:rPr>
        <w:t xml:space="preserve">　</w:t>
      </w:r>
      <w:r w:rsidRPr="007E08EA">
        <w:rPr>
          <w:rFonts w:hint="eastAsia"/>
        </w:rPr>
        <w:t>指定地域密着型介護老人福祉施設は、適切な指定地域密着型介護老人福祉施設入所者生活介護の提供を確保する観点から、職場において行われる性的な言動また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7E08EA" w:rsidRDefault="00A52F58" w:rsidP="007E08EA">
      <w:r>
        <w:rPr>
          <w:rFonts w:hint="eastAsia"/>
        </w:rPr>
        <w:t xml:space="preserve">　第１７１</w:t>
      </w:r>
      <w:r w:rsidR="007E08EA">
        <w:rPr>
          <w:rFonts w:hint="eastAsia"/>
        </w:rPr>
        <w:t>条第２項第１号中「委員会」の次に「</w:t>
      </w:r>
      <w:r w:rsidR="007E08EA" w:rsidRPr="007E08EA">
        <w:rPr>
          <w:rFonts w:hint="eastAsia"/>
        </w:rPr>
        <w:t>（テレビ電話装置等を活用して行うことができるものとする。）</w:t>
      </w:r>
      <w:r w:rsidR="007E08EA">
        <w:rPr>
          <w:rFonts w:hint="eastAsia"/>
        </w:rPr>
        <w:t>」を</w:t>
      </w:r>
      <w:r>
        <w:rPr>
          <w:rFonts w:hint="eastAsia"/>
        </w:rPr>
        <w:t>加え</w:t>
      </w:r>
      <w:r w:rsidR="007E08EA">
        <w:rPr>
          <w:rFonts w:hint="eastAsia"/>
        </w:rPr>
        <w:t>、同項第３号中「研修」の次に「</w:t>
      </w:r>
      <w:r w:rsidR="007E08EA" w:rsidRPr="007E08EA">
        <w:rPr>
          <w:rFonts w:hint="eastAsia"/>
        </w:rPr>
        <w:t>ならびに感染症の予防およびまん延の防止のための訓練</w:t>
      </w:r>
      <w:r w:rsidR="007E08EA">
        <w:rPr>
          <w:rFonts w:hint="eastAsia"/>
        </w:rPr>
        <w:t>」を加える。</w:t>
      </w:r>
    </w:p>
    <w:p w:rsidR="00A52F58" w:rsidRDefault="00A52F58" w:rsidP="007E08EA">
      <w:r>
        <w:rPr>
          <w:rFonts w:hint="eastAsia"/>
        </w:rPr>
        <w:t xml:space="preserve">　第１７５条第１項第３</w:t>
      </w:r>
      <w:r w:rsidRPr="00A52F58">
        <w:rPr>
          <w:rFonts w:hint="eastAsia"/>
        </w:rPr>
        <w:t>号中「委員会」の次に「（テレビ電話装置等を活用して行うことができるものとする。）」を加え、</w:t>
      </w:r>
      <w:r>
        <w:rPr>
          <w:rFonts w:hint="eastAsia"/>
        </w:rPr>
        <w:t>同項に次の１号を加える。</w:t>
      </w:r>
    </w:p>
    <w:p w:rsidR="00A52F58" w:rsidRPr="003C6635" w:rsidRDefault="00A52F58" w:rsidP="007E08EA">
      <w:pPr>
        <w:rPr>
          <w:rFonts w:asciiTheme="majorEastAsia" w:eastAsiaTheme="majorEastAsia" w:hAnsiTheme="majorEastAsia"/>
        </w:rPr>
      </w:pPr>
      <w:r>
        <w:rPr>
          <w:rFonts w:hint="eastAsia"/>
        </w:rPr>
        <w:t xml:space="preserve">　</w:t>
      </w:r>
      <w:r w:rsidR="00A86E37">
        <w:rPr>
          <w:rFonts w:hint="eastAsia"/>
        </w:rPr>
        <w:t xml:space="preserve">⑷　</w:t>
      </w:r>
      <w:r w:rsidR="00A86E37" w:rsidRPr="00A86E37">
        <w:rPr>
          <w:rFonts w:hint="eastAsia"/>
        </w:rPr>
        <w:t>前３号に掲げる措置を適切に実施するための担当者を置くこと。</w:t>
      </w:r>
    </w:p>
    <w:p w:rsidR="007E08EA" w:rsidRDefault="00A52F58" w:rsidP="007E08EA">
      <w:r>
        <w:rPr>
          <w:rFonts w:hint="eastAsia"/>
        </w:rPr>
        <w:t xml:space="preserve">　第１７７</w:t>
      </w:r>
      <w:r w:rsidR="007E08EA">
        <w:rPr>
          <w:rFonts w:hint="eastAsia"/>
        </w:rPr>
        <w:t>条中「第２８条」の次に「、第３２条の２」を、「第３８条」の次に「、第４０条の２」を</w:t>
      </w:r>
      <w:r w:rsidR="00A86E37">
        <w:rPr>
          <w:rFonts w:hint="eastAsia"/>
        </w:rPr>
        <w:t>加え</w:t>
      </w:r>
      <w:r w:rsidR="007E08EA">
        <w:rPr>
          <w:rFonts w:hint="eastAsia"/>
        </w:rPr>
        <w:t>、「</w:t>
      </w:r>
      <w:r w:rsidR="00A86E37" w:rsidRPr="00A86E37">
        <w:rPr>
          <w:rFonts w:hint="eastAsia"/>
        </w:rPr>
        <w:t>規程」と、「</w:t>
      </w:r>
      <w:r w:rsidR="00A86E37">
        <w:rPr>
          <w:rFonts w:hint="eastAsia"/>
        </w:rPr>
        <w:t>」を</w:t>
      </w:r>
      <w:r w:rsidR="007E08EA">
        <w:rPr>
          <w:rFonts w:hint="eastAsia"/>
        </w:rPr>
        <w:t>「</w:t>
      </w:r>
      <w:r w:rsidR="00A86E37" w:rsidRPr="00A86E37">
        <w:rPr>
          <w:rFonts w:hint="eastAsia"/>
        </w:rPr>
        <w:t>規程」と、</w:t>
      </w:r>
      <w:r w:rsidR="007E08EA" w:rsidRPr="007E08EA">
        <w:rPr>
          <w:rFonts w:hint="eastAsia"/>
        </w:rPr>
        <w:t>同項、第</w:t>
      </w:r>
      <w:r w:rsidR="007E08EA">
        <w:rPr>
          <w:rFonts w:hint="eastAsia"/>
        </w:rPr>
        <w:t>３２</w:t>
      </w:r>
      <w:r w:rsidR="007E08EA" w:rsidRPr="007E08EA">
        <w:rPr>
          <w:rFonts w:hint="eastAsia"/>
        </w:rPr>
        <w:t>条の２第２項、第</w:t>
      </w:r>
      <w:r w:rsidR="007E08EA">
        <w:rPr>
          <w:rFonts w:hint="eastAsia"/>
        </w:rPr>
        <w:t>３４</w:t>
      </w:r>
      <w:r w:rsidR="007E08EA" w:rsidRPr="007E08EA">
        <w:rPr>
          <w:rFonts w:hint="eastAsia"/>
        </w:rPr>
        <w:t>条第１項ならびに第</w:t>
      </w:r>
      <w:r w:rsidR="007E08EA">
        <w:rPr>
          <w:rFonts w:hint="eastAsia"/>
        </w:rPr>
        <w:t>４０</w:t>
      </w:r>
      <w:r w:rsidR="007E08EA" w:rsidRPr="007E08EA">
        <w:rPr>
          <w:rFonts w:hint="eastAsia"/>
        </w:rPr>
        <w:t>条の２第１号および第３号中</w:t>
      </w:r>
      <w:r w:rsidR="00A86E37" w:rsidRPr="00A86E37">
        <w:rPr>
          <w:rFonts w:hint="eastAsia"/>
        </w:rPr>
        <w:t>「</w:t>
      </w:r>
      <w:r w:rsidR="00A86E37">
        <w:rPr>
          <w:rFonts w:hint="eastAsia"/>
        </w:rPr>
        <w:t>」に改め</w:t>
      </w:r>
      <w:r w:rsidR="007E08EA">
        <w:rPr>
          <w:rFonts w:hint="eastAsia"/>
        </w:rPr>
        <w:t>、「</w:t>
      </w:r>
      <w:r w:rsidR="007E08EA" w:rsidRPr="007E08EA">
        <w:rPr>
          <w:rFonts w:hint="eastAsia"/>
        </w:rPr>
        <w:t>、第</w:t>
      </w:r>
      <w:r w:rsidR="007E08EA">
        <w:rPr>
          <w:rFonts w:hint="eastAsia"/>
        </w:rPr>
        <w:t>３４</w:t>
      </w:r>
      <w:r w:rsidR="007E08EA" w:rsidRPr="007E08EA">
        <w:rPr>
          <w:rFonts w:hint="eastAsia"/>
        </w:rPr>
        <w:t>条中「</w:t>
      </w:r>
      <w:r w:rsidR="00A86E37">
        <w:rPr>
          <w:rFonts w:hint="eastAsia"/>
        </w:rPr>
        <w:t>定期巡回・随時対応型訪問介護看護従業者」とあるのは「従業者」と</w:t>
      </w:r>
      <w:r w:rsidR="007E08EA">
        <w:rPr>
          <w:rFonts w:hint="eastAsia"/>
        </w:rPr>
        <w:t>」を削る。</w:t>
      </w:r>
    </w:p>
    <w:p w:rsidR="00E825AD" w:rsidRDefault="007E08EA" w:rsidP="007E08EA">
      <w:pPr>
        <w:rPr>
          <w:rFonts w:hAnsi="ＭＳ ゴシック"/>
          <w:bCs/>
          <w:kern w:val="0"/>
        </w:rPr>
      </w:pPr>
      <w:r>
        <w:rPr>
          <w:rFonts w:hint="eastAsia"/>
        </w:rPr>
        <w:t xml:space="preserve">　第１８０条</w:t>
      </w:r>
      <w:r w:rsidR="009355E3">
        <w:rPr>
          <w:rFonts w:hint="eastAsia"/>
        </w:rPr>
        <w:t>第１項第１号ア</w:t>
      </w:r>
      <w:r w:rsidR="008546E9" w:rsidRPr="00E825AD">
        <w:rPr>
          <w:rFonts w:hAnsi="ＭＳ ゴシック" w:hint="eastAsia"/>
          <w:bCs/>
          <w:w w:val="56"/>
          <w:kern w:val="0"/>
          <w:fitText w:val="319" w:id="-1853018624"/>
        </w:rPr>
        <w:t>(イ</w:t>
      </w:r>
      <w:r w:rsidR="008546E9" w:rsidRPr="00E825AD">
        <w:rPr>
          <w:rFonts w:hAnsi="ＭＳ ゴシック" w:hint="eastAsia"/>
          <w:bCs/>
          <w:spacing w:val="15"/>
          <w:w w:val="56"/>
          <w:kern w:val="0"/>
          <w:fitText w:val="319" w:id="-1853018624"/>
        </w:rPr>
        <w:t>)</w:t>
      </w:r>
      <w:r w:rsidR="00BD641C">
        <w:rPr>
          <w:rFonts w:hAnsi="ＭＳ ゴシック" w:hint="eastAsia"/>
          <w:bCs/>
          <w:kern w:val="0"/>
        </w:rPr>
        <w:t>ただし書</w:t>
      </w:r>
      <w:r w:rsidR="00E825AD">
        <w:rPr>
          <w:rFonts w:hint="eastAsia"/>
          <w:kern w:val="0"/>
        </w:rPr>
        <w:t>中「おおむね」を</w:t>
      </w:r>
      <w:r w:rsidR="009355E3">
        <w:rPr>
          <w:rFonts w:hint="eastAsia"/>
          <w:kern w:val="0"/>
        </w:rPr>
        <w:t>「原則として</w:t>
      </w:r>
      <w:r w:rsidR="00E825AD">
        <w:rPr>
          <w:rFonts w:hint="eastAsia"/>
          <w:kern w:val="0"/>
        </w:rPr>
        <w:t>おおむね」に</w:t>
      </w:r>
      <w:r w:rsidR="009355E3">
        <w:rPr>
          <w:rFonts w:hint="eastAsia"/>
          <w:kern w:val="0"/>
        </w:rPr>
        <w:t>、「</w:t>
      </w:r>
      <w:r w:rsidR="00E825AD">
        <w:rPr>
          <w:rFonts w:hint="eastAsia"/>
          <w:kern w:val="0"/>
        </w:rPr>
        <w:t>し</w:t>
      </w:r>
      <w:r w:rsidR="009355E3">
        <w:rPr>
          <w:rFonts w:hint="eastAsia"/>
          <w:kern w:val="0"/>
        </w:rPr>
        <w:t>なければならない」を「</w:t>
      </w:r>
      <w:r w:rsidR="00E825AD">
        <w:rPr>
          <w:rFonts w:hint="eastAsia"/>
          <w:kern w:val="0"/>
        </w:rPr>
        <w:t>し</w:t>
      </w:r>
      <w:r w:rsidR="009355E3">
        <w:rPr>
          <w:rFonts w:hint="eastAsia"/>
          <w:kern w:val="0"/>
        </w:rPr>
        <w:t>、１５</w:t>
      </w:r>
      <w:r w:rsidR="009355E3" w:rsidRPr="009355E3">
        <w:rPr>
          <w:rFonts w:hint="eastAsia"/>
          <w:kern w:val="0"/>
        </w:rPr>
        <w:t>人を超えないものとする</w:t>
      </w:r>
      <w:r w:rsidR="00E825AD">
        <w:rPr>
          <w:rFonts w:hint="eastAsia"/>
          <w:kern w:val="0"/>
        </w:rPr>
        <w:t>」に</w:t>
      </w:r>
      <w:r w:rsidR="009355E3">
        <w:rPr>
          <w:rFonts w:hint="eastAsia"/>
          <w:kern w:val="0"/>
        </w:rPr>
        <w:t>改め、同号</w:t>
      </w:r>
      <w:r w:rsidR="00A935BF">
        <w:rPr>
          <w:rFonts w:hint="eastAsia"/>
        </w:rPr>
        <w:t>ア</w:t>
      </w:r>
      <w:r w:rsidR="008546E9" w:rsidRPr="00E825AD">
        <w:rPr>
          <w:rFonts w:hAnsi="ＭＳ ゴシック" w:hint="eastAsia"/>
          <w:bCs/>
          <w:w w:val="56"/>
          <w:kern w:val="0"/>
          <w:fitText w:val="319" w:id="-1853018623"/>
        </w:rPr>
        <w:t>(ウ</w:t>
      </w:r>
      <w:r w:rsidR="008546E9" w:rsidRPr="00E825AD">
        <w:rPr>
          <w:rFonts w:hAnsi="ＭＳ ゴシック" w:hint="eastAsia"/>
          <w:bCs/>
          <w:spacing w:val="15"/>
          <w:w w:val="56"/>
          <w:kern w:val="0"/>
          <w:fitText w:val="319" w:id="-1853018623"/>
        </w:rPr>
        <w:t>)</w:t>
      </w:r>
      <w:r w:rsidR="009355E3">
        <w:rPr>
          <w:rFonts w:hint="eastAsia"/>
          <w:kern w:val="0"/>
        </w:rPr>
        <w:t>中「</w:t>
      </w:r>
      <w:r w:rsidR="009355E3" w:rsidRPr="009355E3">
        <w:rPr>
          <w:rFonts w:hint="eastAsia"/>
          <w:kern w:val="0"/>
        </w:rPr>
        <w:t>次のいずれかを満たすこと</w:t>
      </w:r>
      <w:r w:rsidR="009355E3">
        <w:rPr>
          <w:rFonts w:hint="eastAsia"/>
          <w:kern w:val="0"/>
        </w:rPr>
        <w:t>」を「１０．６５</w:t>
      </w:r>
      <w:r w:rsidR="009355E3" w:rsidRPr="009355E3">
        <w:rPr>
          <w:rFonts w:hint="eastAsia"/>
          <w:kern w:val="0"/>
        </w:rPr>
        <w:t>平方メートル以上とすること</w:t>
      </w:r>
      <w:r w:rsidR="00E825AD">
        <w:rPr>
          <w:rFonts w:hint="eastAsia"/>
          <w:kern w:val="0"/>
        </w:rPr>
        <w:t>」に改め、</w:t>
      </w:r>
      <w:r w:rsidR="00A935BF">
        <w:rPr>
          <w:rFonts w:hint="eastAsia"/>
          <w:kern w:val="0"/>
        </w:rPr>
        <w:t>同号</w:t>
      </w:r>
      <w:r w:rsidR="00E825AD">
        <w:rPr>
          <w:rFonts w:hint="eastAsia"/>
        </w:rPr>
        <w:t>ア</w:t>
      </w:r>
      <w:r w:rsidR="00E825AD" w:rsidRPr="00E825AD">
        <w:rPr>
          <w:rFonts w:hAnsi="ＭＳ ゴシック" w:hint="eastAsia"/>
          <w:bCs/>
          <w:w w:val="56"/>
          <w:kern w:val="0"/>
          <w:fitText w:val="319" w:id="-1849916672"/>
        </w:rPr>
        <w:t>(ウ)</w:t>
      </w:r>
      <w:r w:rsidR="00E825AD">
        <w:rPr>
          <w:rFonts w:hAnsi="ＭＳ ゴシック" w:hint="eastAsia"/>
          <w:bCs/>
          <w:kern w:val="0"/>
        </w:rPr>
        <w:t>に次のただし書を加える。</w:t>
      </w:r>
    </w:p>
    <w:p w:rsidR="00E825AD" w:rsidRDefault="00E825AD" w:rsidP="0000177F">
      <w:pPr>
        <w:ind w:left="1063" w:hangingChars="400" w:hanging="1063"/>
        <w:rPr>
          <w:rFonts w:hAnsi="ＭＳ ゴシック"/>
          <w:bCs/>
          <w:kern w:val="0"/>
        </w:rPr>
      </w:pPr>
      <w:r>
        <w:rPr>
          <w:rFonts w:hAnsi="ＭＳ ゴシック" w:hint="eastAsia"/>
          <w:bCs/>
          <w:kern w:val="0"/>
        </w:rPr>
        <w:t xml:space="preserve">　　</w:t>
      </w:r>
      <w:r w:rsidR="0000177F">
        <w:rPr>
          <w:rFonts w:hAnsi="ＭＳ ゴシック" w:hint="eastAsia"/>
          <w:bCs/>
          <w:kern w:val="0"/>
        </w:rPr>
        <w:t xml:space="preserve">　　　</w:t>
      </w:r>
      <w:r w:rsidRPr="009355E3">
        <w:rPr>
          <w:rFonts w:hint="eastAsia"/>
          <w:kern w:val="0"/>
        </w:rPr>
        <w:t>ただし、</w:t>
      </w:r>
      <w:r w:rsidRPr="00E825AD">
        <w:rPr>
          <w:rFonts w:hAnsi="ＭＳ ゴシック" w:hint="eastAsia"/>
          <w:bCs/>
          <w:w w:val="56"/>
          <w:kern w:val="0"/>
          <w:fitText w:val="319" w:id="-1849916671"/>
        </w:rPr>
        <w:t>(ア</w:t>
      </w:r>
      <w:r w:rsidRPr="00E825AD">
        <w:rPr>
          <w:rFonts w:hAnsi="ＭＳ ゴシック" w:hint="eastAsia"/>
          <w:bCs/>
          <w:spacing w:val="15"/>
          <w:w w:val="56"/>
          <w:kern w:val="0"/>
          <w:fitText w:val="319" w:id="-1849916671"/>
        </w:rPr>
        <w:t>)</w:t>
      </w:r>
      <w:r w:rsidRPr="009355E3">
        <w:rPr>
          <w:rFonts w:hint="eastAsia"/>
          <w:kern w:val="0"/>
        </w:rPr>
        <w:t>ただし書の場合にあっては、</w:t>
      </w:r>
      <w:r>
        <w:rPr>
          <w:rFonts w:hint="eastAsia"/>
          <w:kern w:val="0"/>
        </w:rPr>
        <w:t>２１．３</w:t>
      </w:r>
      <w:r w:rsidRPr="009355E3">
        <w:rPr>
          <w:rFonts w:hint="eastAsia"/>
          <w:kern w:val="0"/>
        </w:rPr>
        <w:t>平方メートル以上とすること</w:t>
      </w:r>
      <w:r>
        <w:rPr>
          <w:rFonts w:hint="eastAsia"/>
          <w:kern w:val="0"/>
        </w:rPr>
        <w:t>。</w:t>
      </w:r>
    </w:p>
    <w:p w:rsidR="007E08EA" w:rsidRDefault="00E825AD" w:rsidP="00E825AD">
      <w:pPr>
        <w:ind w:firstLineChars="100" w:firstLine="266"/>
      </w:pPr>
      <w:r>
        <w:rPr>
          <w:rFonts w:hint="eastAsia"/>
        </w:rPr>
        <w:t>第１８０条第１項第１号</w:t>
      </w:r>
      <w:r w:rsidR="00A935BF">
        <w:rPr>
          <w:rFonts w:hint="eastAsia"/>
        </w:rPr>
        <w:t>ア</w:t>
      </w:r>
      <w:r w:rsidR="0087246B" w:rsidRPr="00C10911">
        <w:rPr>
          <w:rFonts w:hAnsi="ＭＳ ゴシック" w:hint="eastAsia"/>
          <w:bCs/>
          <w:w w:val="56"/>
          <w:kern w:val="0"/>
          <w:fitText w:val="319" w:id="-1853018368"/>
        </w:rPr>
        <w:t>(ウ)</w:t>
      </w:r>
      <w:r w:rsidR="00A935BF" w:rsidRPr="00FC39C1">
        <w:rPr>
          <w:rFonts w:hint="eastAsia"/>
        </w:rPr>
        <w:t>ａ</w:t>
      </w:r>
      <w:r w:rsidR="00A935BF">
        <w:rPr>
          <w:rFonts w:hint="eastAsia"/>
        </w:rPr>
        <w:t>および</w:t>
      </w:r>
      <w:r w:rsidR="00A935BF" w:rsidRPr="00FC39C1">
        <w:rPr>
          <w:rFonts w:hint="eastAsia"/>
        </w:rPr>
        <w:t>ｂ</w:t>
      </w:r>
      <w:r w:rsidR="00A935BF">
        <w:rPr>
          <w:rFonts w:hint="eastAsia"/>
        </w:rPr>
        <w:t>を削る。</w:t>
      </w:r>
    </w:p>
    <w:p w:rsidR="00A935BF" w:rsidRDefault="00A935BF" w:rsidP="007E08EA">
      <w:r>
        <w:rPr>
          <w:rFonts w:hint="eastAsia"/>
        </w:rPr>
        <w:t xml:space="preserve">　第１８２条第８項第１号中「委員会」の次に「</w:t>
      </w:r>
      <w:r w:rsidRPr="00A935BF">
        <w:rPr>
          <w:rFonts w:hint="eastAsia"/>
        </w:rPr>
        <w:t>（テレビ電話装置等を活用して行うことができるものとする。）</w:t>
      </w:r>
      <w:r>
        <w:rPr>
          <w:rFonts w:hint="eastAsia"/>
        </w:rPr>
        <w:t>」を加える。</w:t>
      </w:r>
    </w:p>
    <w:p w:rsidR="00A935BF" w:rsidRDefault="00A935BF" w:rsidP="007E08EA">
      <w:r>
        <w:rPr>
          <w:rFonts w:hint="eastAsia"/>
        </w:rPr>
        <w:t xml:space="preserve">　第１８６条中第９号を第１０号とし、第８号の次に次の１号を加える。</w:t>
      </w:r>
    </w:p>
    <w:p w:rsidR="00A935BF" w:rsidRDefault="00A935BF" w:rsidP="007E08EA">
      <w:r>
        <w:rPr>
          <w:rFonts w:hint="eastAsia"/>
        </w:rPr>
        <w:t xml:space="preserve">　</w:t>
      </w:r>
      <w:r w:rsidRPr="00A935BF">
        <w:rPr>
          <w:rFonts w:hint="eastAsia"/>
        </w:rPr>
        <w:t>⑼　虐待の防止のための措置に関する事項</w:t>
      </w:r>
    </w:p>
    <w:p w:rsidR="00A935BF" w:rsidRDefault="00A935BF" w:rsidP="007E08EA">
      <w:r>
        <w:rPr>
          <w:rFonts w:hint="eastAsia"/>
        </w:rPr>
        <w:t xml:space="preserve">　第１８７条第４項に後段として次のように加える。</w:t>
      </w:r>
    </w:p>
    <w:p w:rsidR="00A935BF" w:rsidRDefault="00A935BF" w:rsidP="00A935BF">
      <w:pPr>
        <w:ind w:left="266" w:hangingChars="100" w:hanging="266"/>
      </w:pPr>
      <w:r>
        <w:rPr>
          <w:rFonts w:hint="eastAsia"/>
        </w:rPr>
        <w:t xml:space="preserve">　　</w:t>
      </w:r>
      <w:r w:rsidRPr="00A935BF">
        <w:rPr>
          <w:rFonts w:hint="eastAsia"/>
        </w:rPr>
        <w:t>この場合において、当該ユニット型指定地域密着型介護老人福祉施設は、全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なければならない。</w:t>
      </w:r>
    </w:p>
    <w:p w:rsidR="00A935BF" w:rsidRDefault="00A935BF" w:rsidP="00A935BF">
      <w:pPr>
        <w:ind w:left="266" w:hangingChars="100" w:hanging="266"/>
      </w:pPr>
      <w:r>
        <w:rPr>
          <w:rFonts w:hint="eastAsia"/>
        </w:rPr>
        <w:t xml:space="preserve">　第１８７条に次の１項を加える。</w:t>
      </w:r>
    </w:p>
    <w:p w:rsidR="00A935BF" w:rsidRDefault="00A935BF" w:rsidP="00A935BF">
      <w:pPr>
        <w:ind w:left="266" w:hangingChars="100" w:hanging="266"/>
      </w:pPr>
      <w:r w:rsidRPr="00A935BF">
        <w:rPr>
          <w:rFonts w:hint="eastAsia"/>
        </w:rPr>
        <w:t>５　ユニット型指定地域密着型介護老人福祉施設は、適切な指定地域密着型介護老人福祉施設入所者生活介護の提供を確保する観点から、職場において行われる性的な言動また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A935BF" w:rsidRPr="00A935BF" w:rsidRDefault="00A935BF" w:rsidP="00A935BF">
      <w:r>
        <w:rPr>
          <w:rFonts w:hint="eastAsia"/>
        </w:rPr>
        <w:t xml:space="preserve">　第１８９条中「第２８条」の次に「、第３２条の２」を、「第３８条」の次に「、第４０条の２」を</w:t>
      </w:r>
      <w:r w:rsidR="00BC1D3A">
        <w:rPr>
          <w:rFonts w:hint="eastAsia"/>
        </w:rPr>
        <w:t>加え</w:t>
      </w:r>
      <w:r>
        <w:rPr>
          <w:rFonts w:hint="eastAsia"/>
        </w:rPr>
        <w:t>、「</w:t>
      </w:r>
      <w:r w:rsidR="00BC1D3A" w:rsidRPr="00BC1D3A">
        <w:rPr>
          <w:rFonts w:hint="eastAsia"/>
        </w:rPr>
        <w:t>規程」と、「</w:t>
      </w:r>
      <w:r w:rsidR="00BC1D3A">
        <w:rPr>
          <w:rFonts w:hint="eastAsia"/>
        </w:rPr>
        <w:t>」を</w:t>
      </w:r>
      <w:r>
        <w:rPr>
          <w:rFonts w:hint="eastAsia"/>
        </w:rPr>
        <w:t>「</w:t>
      </w:r>
      <w:r w:rsidR="00BC1D3A" w:rsidRPr="00BC1D3A">
        <w:rPr>
          <w:rFonts w:hint="eastAsia"/>
        </w:rPr>
        <w:t>規程」と、</w:t>
      </w:r>
      <w:r w:rsidRPr="00A935BF">
        <w:rPr>
          <w:rFonts w:hint="eastAsia"/>
        </w:rPr>
        <w:t>同項、第</w:t>
      </w:r>
      <w:r>
        <w:rPr>
          <w:rFonts w:hint="eastAsia"/>
        </w:rPr>
        <w:t>３２</w:t>
      </w:r>
      <w:r w:rsidRPr="00A935BF">
        <w:rPr>
          <w:rFonts w:hint="eastAsia"/>
        </w:rPr>
        <w:t>条の２第２項、第</w:t>
      </w:r>
      <w:r>
        <w:rPr>
          <w:rFonts w:hint="eastAsia"/>
        </w:rPr>
        <w:t>３４</w:t>
      </w:r>
      <w:r w:rsidRPr="00A935BF">
        <w:rPr>
          <w:rFonts w:hint="eastAsia"/>
        </w:rPr>
        <w:t>条第１項ならびに第</w:t>
      </w:r>
      <w:r>
        <w:rPr>
          <w:rFonts w:hint="eastAsia"/>
        </w:rPr>
        <w:t>４０</w:t>
      </w:r>
      <w:r w:rsidRPr="00A935BF">
        <w:rPr>
          <w:rFonts w:hint="eastAsia"/>
        </w:rPr>
        <w:t>条の２第１号および第３号</w:t>
      </w:r>
      <w:r w:rsidR="00BC1D3A" w:rsidRPr="00BC1D3A">
        <w:rPr>
          <w:rFonts w:hint="eastAsia"/>
        </w:rPr>
        <w:t>中「</w:t>
      </w:r>
      <w:r w:rsidR="00BC1D3A">
        <w:rPr>
          <w:rFonts w:hint="eastAsia"/>
        </w:rPr>
        <w:t>」に改め</w:t>
      </w:r>
      <w:r>
        <w:rPr>
          <w:rFonts w:hint="eastAsia"/>
        </w:rPr>
        <w:t>、「</w:t>
      </w:r>
      <w:r w:rsidRPr="00A935BF">
        <w:rPr>
          <w:rFonts w:hint="eastAsia"/>
        </w:rPr>
        <w:t>、第</w:t>
      </w:r>
      <w:r>
        <w:rPr>
          <w:rFonts w:hint="eastAsia"/>
        </w:rPr>
        <w:t>３４</w:t>
      </w:r>
      <w:r w:rsidRPr="00A935BF">
        <w:rPr>
          <w:rFonts w:hint="eastAsia"/>
        </w:rPr>
        <w:t>条中「定期巡回・随時対応型訪問介護看護従業者」とあるのは「従業者」と</w:t>
      </w:r>
      <w:r>
        <w:rPr>
          <w:rFonts w:hint="eastAsia"/>
        </w:rPr>
        <w:t>」を削る。</w:t>
      </w:r>
    </w:p>
    <w:p w:rsidR="007E08EA" w:rsidRDefault="00A935BF" w:rsidP="00307F5E">
      <w:pPr>
        <w:ind w:left="266" w:hangingChars="100" w:hanging="266"/>
      </w:pPr>
      <w:r>
        <w:rPr>
          <w:rFonts w:hint="eastAsia"/>
        </w:rPr>
        <w:t xml:space="preserve">　</w:t>
      </w:r>
      <w:r w:rsidR="0020172D">
        <w:rPr>
          <w:rFonts w:hint="eastAsia"/>
        </w:rPr>
        <w:t>第１９１条第１１項</w:t>
      </w:r>
      <w:r w:rsidR="00BD641C">
        <w:rPr>
          <w:rFonts w:hint="eastAsia"/>
        </w:rPr>
        <w:t>ただし書</w:t>
      </w:r>
      <w:r w:rsidR="0020172D">
        <w:rPr>
          <w:rFonts w:hint="eastAsia"/>
        </w:rPr>
        <w:t>中「</w:t>
      </w:r>
      <w:r w:rsidR="004B3B16">
        <w:rPr>
          <w:rFonts w:hint="eastAsia"/>
        </w:rPr>
        <w:t>前項</w:t>
      </w:r>
      <w:r w:rsidR="00BC1D3A">
        <w:rPr>
          <w:rFonts w:hint="eastAsia"/>
        </w:rPr>
        <w:t>各号</w:t>
      </w:r>
      <w:r w:rsidR="004B3B16">
        <w:rPr>
          <w:rFonts w:hint="eastAsia"/>
        </w:rPr>
        <w:t>」を「第７項</w:t>
      </w:r>
      <w:r w:rsidR="00BC1D3A">
        <w:rPr>
          <w:rFonts w:hint="eastAsia"/>
        </w:rPr>
        <w:t>各号</w:t>
      </w:r>
      <w:r w:rsidR="004B3B16">
        <w:rPr>
          <w:rFonts w:hint="eastAsia"/>
        </w:rPr>
        <w:t>」に改める。</w:t>
      </w:r>
    </w:p>
    <w:p w:rsidR="004B3B16" w:rsidRDefault="004B3B16" w:rsidP="004B3B16">
      <w:r>
        <w:rPr>
          <w:rFonts w:hint="eastAsia"/>
        </w:rPr>
        <w:t xml:space="preserve">　第２０２条中「第２８条」の次に「、</w:t>
      </w:r>
      <w:r w:rsidR="00146214">
        <w:rPr>
          <w:rFonts w:hint="eastAsia"/>
        </w:rPr>
        <w:t>第３２条の２」を加え、「、第４１条」を「から第４１条まで」に</w:t>
      </w:r>
      <w:r>
        <w:rPr>
          <w:rFonts w:hint="eastAsia"/>
        </w:rPr>
        <w:t>、「</w:t>
      </w:r>
      <w:r w:rsidR="00BC1D3A" w:rsidRPr="00BC1D3A">
        <w:rPr>
          <w:rFonts w:hint="eastAsia"/>
        </w:rPr>
        <w:t>規程」と、「</w:t>
      </w:r>
      <w:r w:rsidR="00146214">
        <w:rPr>
          <w:rFonts w:hint="eastAsia"/>
        </w:rPr>
        <w:t>」を</w:t>
      </w:r>
      <w:r>
        <w:rPr>
          <w:rFonts w:hint="eastAsia"/>
        </w:rPr>
        <w:t>「</w:t>
      </w:r>
      <w:r w:rsidR="00146214" w:rsidRPr="00146214">
        <w:rPr>
          <w:rFonts w:hint="eastAsia"/>
        </w:rPr>
        <w:t>規程」と、</w:t>
      </w:r>
      <w:r w:rsidRPr="004B3B16">
        <w:rPr>
          <w:rFonts w:hint="eastAsia"/>
        </w:rPr>
        <w:t>同項、第</w:t>
      </w:r>
      <w:r>
        <w:rPr>
          <w:rFonts w:hint="eastAsia"/>
        </w:rPr>
        <w:t>３２</w:t>
      </w:r>
      <w:r w:rsidRPr="004B3B16">
        <w:rPr>
          <w:rFonts w:hint="eastAsia"/>
        </w:rPr>
        <w:t>条の２第２項、第</w:t>
      </w:r>
      <w:r>
        <w:rPr>
          <w:rFonts w:hint="eastAsia"/>
        </w:rPr>
        <w:t>３４</w:t>
      </w:r>
      <w:r w:rsidRPr="004B3B16">
        <w:rPr>
          <w:rFonts w:hint="eastAsia"/>
        </w:rPr>
        <w:t>条第１項ならびに第</w:t>
      </w:r>
      <w:r>
        <w:rPr>
          <w:rFonts w:hint="eastAsia"/>
        </w:rPr>
        <w:t>４０</w:t>
      </w:r>
      <w:r w:rsidRPr="004B3B16">
        <w:rPr>
          <w:rFonts w:hint="eastAsia"/>
        </w:rPr>
        <w:t>条の２第１号および第３号</w:t>
      </w:r>
      <w:r w:rsidR="00146214" w:rsidRPr="00146214">
        <w:rPr>
          <w:rFonts w:hint="eastAsia"/>
        </w:rPr>
        <w:t>中「</w:t>
      </w:r>
      <w:r w:rsidR="00146214">
        <w:rPr>
          <w:rFonts w:hint="eastAsia"/>
        </w:rPr>
        <w:t>」に改め</w:t>
      </w:r>
      <w:r>
        <w:rPr>
          <w:rFonts w:hint="eastAsia"/>
        </w:rPr>
        <w:t>、「</w:t>
      </w:r>
      <w:r w:rsidRPr="004B3B16">
        <w:rPr>
          <w:rFonts w:hint="eastAsia"/>
        </w:rPr>
        <w:t>、第</w:t>
      </w:r>
      <w:r>
        <w:rPr>
          <w:rFonts w:hint="eastAsia"/>
        </w:rPr>
        <w:t>３４</w:t>
      </w:r>
      <w:r w:rsidRPr="004B3B16">
        <w:rPr>
          <w:rFonts w:hint="eastAsia"/>
        </w:rPr>
        <w:t>条中「定期巡回・随時対応型訪問介護看護従業者」とあるのは「看護小規模多機能型居宅介護従業者」と</w:t>
      </w:r>
      <w:r>
        <w:rPr>
          <w:rFonts w:hint="eastAsia"/>
        </w:rPr>
        <w:t>」を削り、「</w:t>
      </w:r>
      <w:r w:rsidR="00146214" w:rsidRPr="00146214">
        <w:rPr>
          <w:rFonts w:hint="eastAsia"/>
        </w:rPr>
        <w:t>第</w:t>
      </w:r>
      <w:r w:rsidR="00146214">
        <w:rPr>
          <w:rFonts w:hint="eastAsia"/>
        </w:rPr>
        <w:t>５９</w:t>
      </w:r>
      <w:r w:rsidR="00146214" w:rsidRPr="00146214">
        <w:rPr>
          <w:rFonts w:hint="eastAsia"/>
        </w:rPr>
        <w:t>条の</w:t>
      </w:r>
      <w:r w:rsidR="00146214">
        <w:rPr>
          <w:rFonts w:hint="eastAsia"/>
        </w:rPr>
        <w:t>１３</w:t>
      </w:r>
      <w:r w:rsidR="00146214" w:rsidRPr="00146214">
        <w:rPr>
          <w:rFonts w:hint="eastAsia"/>
        </w:rPr>
        <w:t>中</w:t>
      </w:r>
      <w:r w:rsidR="00146214">
        <w:rPr>
          <w:rFonts w:hint="eastAsia"/>
        </w:rPr>
        <w:t>」を</w:t>
      </w:r>
      <w:r>
        <w:rPr>
          <w:rFonts w:hint="eastAsia"/>
        </w:rPr>
        <w:t>「</w:t>
      </w:r>
      <w:r w:rsidR="00146214" w:rsidRPr="00146214">
        <w:rPr>
          <w:rFonts w:hint="eastAsia"/>
        </w:rPr>
        <w:t>第</w:t>
      </w:r>
      <w:r w:rsidR="00146214">
        <w:rPr>
          <w:rFonts w:hint="eastAsia"/>
        </w:rPr>
        <w:t>５９</w:t>
      </w:r>
      <w:r w:rsidR="00146214" w:rsidRPr="00146214">
        <w:rPr>
          <w:rFonts w:hint="eastAsia"/>
        </w:rPr>
        <w:t>条の</w:t>
      </w:r>
      <w:r w:rsidR="00146214">
        <w:rPr>
          <w:rFonts w:hint="eastAsia"/>
        </w:rPr>
        <w:t>１３</w:t>
      </w:r>
      <w:r w:rsidRPr="004B3B16">
        <w:rPr>
          <w:rFonts w:hint="eastAsia"/>
        </w:rPr>
        <w:t>第３項および第４項ならびに第</w:t>
      </w:r>
      <w:r>
        <w:rPr>
          <w:rFonts w:hint="eastAsia"/>
        </w:rPr>
        <w:t>５９</w:t>
      </w:r>
      <w:r w:rsidRPr="004B3B16">
        <w:rPr>
          <w:rFonts w:hint="eastAsia"/>
        </w:rPr>
        <w:t>条の</w:t>
      </w:r>
      <w:r>
        <w:rPr>
          <w:rFonts w:hint="eastAsia"/>
        </w:rPr>
        <w:t>１６</w:t>
      </w:r>
      <w:r w:rsidRPr="004B3B16">
        <w:rPr>
          <w:rFonts w:hint="eastAsia"/>
        </w:rPr>
        <w:t>第２項第１号および第３号</w:t>
      </w:r>
      <w:r w:rsidR="00146214" w:rsidRPr="00146214">
        <w:rPr>
          <w:rFonts w:hint="eastAsia"/>
        </w:rPr>
        <w:t>中</w:t>
      </w:r>
      <w:r w:rsidR="00146214">
        <w:rPr>
          <w:rFonts w:hint="eastAsia"/>
        </w:rPr>
        <w:t>」に改める</w:t>
      </w:r>
      <w:r>
        <w:rPr>
          <w:rFonts w:hint="eastAsia"/>
        </w:rPr>
        <w:t>。</w:t>
      </w:r>
    </w:p>
    <w:p w:rsidR="00A935BF" w:rsidRDefault="004B3B16" w:rsidP="00307F5E">
      <w:pPr>
        <w:ind w:left="266" w:hangingChars="100" w:hanging="266"/>
      </w:pPr>
      <w:r>
        <w:rPr>
          <w:rFonts w:hint="eastAsia"/>
        </w:rPr>
        <w:t xml:space="preserve">　</w:t>
      </w:r>
      <w:r w:rsidR="00146214">
        <w:rPr>
          <w:rFonts w:hint="eastAsia"/>
        </w:rPr>
        <w:t>第１０章中第２０３条の前</w:t>
      </w:r>
      <w:r>
        <w:rPr>
          <w:rFonts w:hint="eastAsia"/>
        </w:rPr>
        <w:t>に次の１条を加える。</w:t>
      </w:r>
    </w:p>
    <w:p w:rsidR="004B3B16" w:rsidRDefault="004B3B16" w:rsidP="004B3B16">
      <w:pPr>
        <w:ind w:leftChars="100" w:left="266"/>
      </w:pPr>
      <w:r>
        <w:rPr>
          <w:rFonts w:hint="eastAsia"/>
        </w:rPr>
        <w:t>（電磁的記録等）</w:t>
      </w:r>
    </w:p>
    <w:p w:rsidR="004B3B16" w:rsidRDefault="00146214" w:rsidP="004B3B16">
      <w:pPr>
        <w:ind w:left="266" w:hangingChars="100" w:hanging="266"/>
      </w:pPr>
      <w:r>
        <w:rPr>
          <w:rFonts w:hint="eastAsia"/>
        </w:rPr>
        <w:t>第２０２</w:t>
      </w:r>
      <w:r w:rsidR="004B3B16">
        <w:rPr>
          <w:rFonts w:hint="eastAsia"/>
        </w:rPr>
        <w:t>条</w:t>
      </w:r>
      <w:r>
        <w:rPr>
          <w:rFonts w:hint="eastAsia"/>
        </w:rPr>
        <w:t>の２</w:t>
      </w:r>
      <w:r w:rsidR="004B3B16">
        <w:rPr>
          <w:rFonts w:hint="eastAsia"/>
        </w:rPr>
        <w:t xml:space="preserve">　指定地域密着型サービス事業者およ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または想定されるもの（第１２条第１項（第５９条、第５９条の２０、第５９条の２０の３、第５９条の３８、第８０条、第１０８条、第１２８条、第１４９条、第１７７条、第１８９条および第２０２条において準用する場合を含む。）、第１１５条第１項、第１３６条第１項、第１５５条第１項（第１８９条において準用する場合を含む。）およ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4B3B16" w:rsidRPr="007E08EA" w:rsidRDefault="004B3B16" w:rsidP="004B3B16">
      <w:pPr>
        <w:ind w:left="266" w:hangingChars="100" w:hanging="266"/>
      </w:pPr>
      <w:r>
        <w:rPr>
          <w:rFonts w:hint="eastAsia"/>
        </w:rPr>
        <w:t>２　指定地域密着型サービス事業者および指定地域密着型サービスの提供に当たる者は、交付、説明、同意、承諾、締結その他これらに類するもの（以下「交付等」という。）のうち、この条例の規定において書面で行うことが規定されているまたは想定されるものについては、当該交付等の相手方の承諾を得て、書面に代えて、電磁的方法（電子的方法、磁気的方法その他人の知覚によって認識することができない方法をいう。）によることができる。</w:t>
      </w:r>
    </w:p>
    <w:p w:rsidR="004B3B16" w:rsidRDefault="00716DCB" w:rsidP="004B3B16">
      <w:r w:rsidRPr="00F6667E">
        <w:rPr>
          <w:rFonts w:hint="eastAsia"/>
        </w:rPr>
        <w:t xml:space="preserve">　　　</w:t>
      </w:r>
      <w:r w:rsidRPr="00266A5D">
        <w:rPr>
          <w:rFonts w:hint="eastAsia"/>
        </w:rPr>
        <w:t>付　則</w:t>
      </w:r>
    </w:p>
    <w:p w:rsidR="004B3B16" w:rsidRDefault="004B3B16" w:rsidP="004B3B16">
      <w:pPr>
        <w:ind w:left="531" w:hangingChars="200" w:hanging="531"/>
      </w:pPr>
      <w:r>
        <w:rPr>
          <w:rFonts w:hint="eastAsia"/>
        </w:rPr>
        <w:t xml:space="preserve">　（施行期日）</w:t>
      </w:r>
    </w:p>
    <w:p w:rsidR="004B3B16" w:rsidRDefault="004B3B16" w:rsidP="004B3B16">
      <w:pPr>
        <w:ind w:left="531" w:hangingChars="200" w:hanging="531"/>
      </w:pPr>
      <w:r>
        <w:rPr>
          <w:rFonts w:hint="eastAsia"/>
        </w:rPr>
        <w:t>１　この条例は、令和３年４月１日から施行する。</w:t>
      </w:r>
    </w:p>
    <w:p w:rsidR="004B3B16" w:rsidRDefault="004B3B16" w:rsidP="004B3B16">
      <w:pPr>
        <w:ind w:left="531" w:hangingChars="200" w:hanging="531"/>
      </w:pPr>
      <w:r>
        <w:rPr>
          <w:rFonts w:hint="eastAsia"/>
        </w:rPr>
        <w:t xml:space="preserve">　（虐待の防止に係る経過措置）</w:t>
      </w:r>
    </w:p>
    <w:p w:rsidR="004B3B16" w:rsidRDefault="004B3B16" w:rsidP="004B3B16">
      <w:pPr>
        <w:ind w:left="266" w:hangingChars="100" w:hanging="266"/>
      </w:pPr>
      <w:r>
        <w:rPr>
          <w:rFonts w:hint="eastAsia"/>
        </w:rPr>
        <w:t>２　この条例の施行の日（以下「施行日」という。）から令和６年３月</w:t>
      </w:r>
      <w:r w:rsidR="00703187">
        <w:rPr>
          <w:rFonts w:hint="eastAsia"/>
        </w:rPr>
        <w:t>３１</w:t>
      </w:r>
      <w:r>
        <w:rPr>
          <w:rFonts w:hint="eastAsia"/>
        </w:rPr>
        <w:t>日までの間、改正後の第３条第３項および第</w:t>
      </w:r>
      <w:r w:rsidR="00703187">
        <w:rPr>
          <w:rFonts w:hint="eastAsia"/>
        </w:rPr>
        <w:t>４０</w:t>
      </w:r>
      <w:r>
        <w:rPr>
          <w:rFonts w:hint="eastAsia"/>
        </w:rPr>
        <w:t>条の２（第</w:t>
      </w:r>
      <w:r w:rsidR="00703187">
        <w:rPr>
          <w:rFonts w:hint="eastAsia"/>
        </w:rPr>
        <w:t>５９</w:t>
      </w:r>
      <w:r>
        <w:rPr>
          <w:rFonts w:hint="eastAsia"/>
        </w:rPr>
        <w:t>条、第</w:t>
      </w:r>
      <w:r w:rsidR="00703187">
        <w:rPr>
          <w:rFonts w:hint="eastAsia"/>
        </w:rPr>
        <w:t>５９</w:t>
      </w:r>
      <w:r>
        <w:rPr>
          <w:rFonts w:hint="eastAsia"/>
        </w:rPr>
        <w:t>の</w:t>
      </w:r>
      <w:r w:rsidR="00703187">
        <w:rPr>
          <w:rFonts w:hint="eastAsia"/>
        </w:rPr>
        <w:t>２０</w:t>
      </w:r>
      <w:r>
        <w:rPr>
          <w:rFonts w:hint="eastAsia"/>
        </w:rPr>
        <w:t>、第</w:t>
      </w:r>
      <w:r w:rsidR="00703187">
        <w:rPr>
          <w:rFonts w:hint="eastAsia"/>
        </w:rPr>
        <w:t>５９</w:t>
      </w:r>
      <w:r>
        <w:rPr>
          <w:rFonts w:hint="eastAsia"/>
        </w:rPr>
        <w:t>条の</w:t>
      </w:r>
      <w:r w:rsidR="00703187">
        <w:rPr>
          <w:rFonts w:hint="eastAsia"/>
        </w:rPr>
        <w:t>２０</w:t>
      </w:r>
      <w:r>
        <w:rPr>
          <w:rFonts w:hint="eastAsia"/>
        </w:rPr>
        <w:t>の３、第</w:t>
      </w:r>
      <w:r w:rsidR="00703187">
        <w:rPr>
          <w:rFonts w:hint="eastAsia"/>
        </w:rPr>
        <w:t>５９</w:t>
      </w:r>
      <w:r>
        <w:rPr>
          <w:rFonts w:hint="eastAsia"/>
        </w:rPr>
        <w:t>条の</w:t>
      </w:r>
      <w:r w:rsidR="00703187">
        <w:rPr>
          <w:rFonts w:hint="eastAsia"/>
        </w:rPr>
        <w:t>３８</w:t>
      </w:r>
      <w:r>
        <w:rPr>
          <w:rFonts w:hint="eastAsia"/>
        </w:rPr>
        <w:t>、第</w:t>
      </w:r>
      <w:r w:rsidR="00703187">
        <w:rPr>
          <w:rFonts w:hint="eastAsia"/>
        </w:rPr>
        <w:t>８０</w:t>
      </w:r>
      <w:r>
        <w:rPr>
          <w:rFonts w:hint="eastAsia"/>
        </w:rPr>
        <w:t>条、第</w:t>
      </w:r>
      <w:r w:rsidR="00703187">
        <w:rPr>
          <w:rFonts w:hint="eastAsia"/>
        </w:rPr>
        <w:t>１０８</w:t>
      </w:r>
      <w:r>
        <w:rPr>
          <w:rFonts w:hint="eastAsia"/>
        </w:rPr>
        <w:t>条、第</w:t>
      </w:r>
      <w:r w:rsidR="00703187">
        <w:rPr>
          <w:rFonts w:hint="eastAsia"/>
        </w:rPr>
        <w:t>１２８</w:t>
      </w:r>
      <w:r>
        <w:rPr>
          <w:rFonts w:hint="eastAsia"/>
        </w:rPr>
        <w:t>条、第</w:t>
      </w:r>
      <w:r w:rsidR="00703187">
        <w:rPr>
          <w:rFonts w:hint="eastAsia"/>
        </w:rPr>
        <w:t>１４９</w:t>
      </w:r>
      <w:r>
        <w:rPr>
          <w:rFonts w:hint="eastAsia"/>
        </w:rPr>
        <w:t>条、第</w:t>
      </w:r>
      <w:r w:rsidR="00703187">
        <w:rPr>
          <w:rFonts w:hint="eastAsia"/>
        </w:rPr>
        <w:t>１７７</w:t>
      </w:r>
      <w:r>
        <w:rPr>
          <w:rFonts w:hint="eastAsia"/>
        </w:rPr>
        <w:t>条、第</w:t>
      </w:r>
      <w:r w:rsidR="00703187">
        <w:rPr>
          <w:rFonts w:hint="eastAsia"/>
        </w:rPr>
        <w:t>１８９</w:t>
      </w:r>
      <w:r>
        <w:rPr>
          <w:rFonts w:hint="eastAsia"/>
        </w:rPr>
        <w:t>条および第</w:t>
      </w:r>
      <w:r w:rsidR="00703187">
        <w:rPr>
          <w:rFonts w:hint="eastAsia"/>
        </w:rPr>
        <w:t>２０２</w:t>
      </w:r>
      <w:r>
        <w:rPr>
          <w:rFonts w:hint="eastAsia"/>
        </w:rPr>
        <w:t>条において準用する場合を含む。）の規定の適用については、これらの規定中「講じなければ」とあるのは「講じるよう努めなければ」とし、改正後の第</w:t>
      </w:r>
      <w:r w:rsidR="00703187">
        <w:rPr>
          <w:rFonts w:hint="eastAsia"/>
        </w:rPr>
        <w:t>３１</w:t>
      </w:r>
      <w:r>
        <w:rPr>
          <w:rFonts w:hint="eastAsia"/>
        </w:rPr>
        <w:t>条、第</w:t>
      </w:r>
      <w:r w:rsidR="00703187">
        <w:rPr>
          <w:rFonts w:hint="eastAsia"/>
        </w:rPr>
        <w:t>５５</w:t>
      </w:r>
      <w:r>
        <w:rPr>
          <w:rFonts w:hint="eastAsia"/>
        </w:rPr>
        <w:t>条、第</w:t>
      </w:r>
      <w:r w:rsidR="00703187">
        <w:rPr>
          <w:rFonts w:hint="eastAsia"/>
        </w:rPr>
        <w:t>５９</w:t>
      </w:r>
      <w:r>
        <w:rPr>
          <w:rFonts w:hint="eastAsia"/>
        </w:rPr>
        <w:t>条の</w:t>
      </w:r>
      <w:r w:rsidR="00703187">
        <w:rPr>
          <w:rFonts w:hint="eastAsia"/>
        </w:rPr>
        <w:t>１２</w:t>
      </w:r>
      <w:r>
        <w:rPr>
          <w:rFonts w:hint="eastAsia"/>
        </w:rPr>
        <w:t>（第</w:t>
      </w:r>
      <w:r w:rsidR="00703187">
        <w:rPr>
          <w:rFonts w:hint="eastAsia"/>
        </w:rPr>
        <w:t>５９</w:t>
      </w:r>
      <w:r>
        <w:rPr>
          <w:rFonts w:hint="eastAsia"/>
        </w:rPr>
        <w:t>条の</w:t>
      </w:r>
      <w:r w:rsidR="00703187">
        <w:rPr>
          <w:rFonts w:hint="eastAsia"/>
        </w:rPr>
        <w:t>２０</w:t>
      </w:r>
      <w:r>
        <w:rPr>
          <w:rFonts w:hint="eastAsia"/>
        </w:rPr>
        <w:t>の３において準用する場合を含む。）、第</w:t>
      </w:r>
      <w:r w:rsidR="00703187">
        <w:rPr>
          <w:rFonts w:hint="eastAsia"/>
        </w:rPr>
        <w:t>５９</w:t>
      </w:r>
      <w:r>
        <w:rPr>
          <w:rFonts w:hint="eastAsia"/>
        </w:rPr>
        <w:t>条の</w:t>
      </w:r>
      <w:r w:rsidR="00703187">
        <w:rPr>
          <w:rFonts w:hint="eastAsia"/>
        </w:rPr>
        <w:t>３４</w:t>
      </w:r>
      <w:r>
        <w:rPr>
          <w:rFonts w:hint="eastAsia"/>
        </w:rPr>
        <w:t>、第</w:t>
      </w:r>
      <w:r w:rsidR="00703187">
        <w:rPr>
          <w:rFonts w:hint="eastAsia"/>
        </w:rPr>
        <w:t>７３</w:t>
      </w:r>
      <w:r>
        <w:rPr>
          <w:rFonts w:hint="eastAsia"/>
        </w:rPr>
        <w:t>条、第</w:t>
      </w:r>
      <w:r w:rsidR="00703187">
        <w:rPr>
          <w:rFonts w:hint="eastAsia"/>
        </w:rPr>
        <w:t>１００</w:t>
      </w:r>
      <w:r>
        <w:rPr>
          <w:rFonts w:hint="eastAsia"/>
        </w:rPr>
        <w:t>条（第</w:t>
      </w:r>
      <w:r w:rsidR="00703187">
        <w:rPr>
          <w:rFonts w:hint="eastAsia"/>
        </w:rPr>
        <w:t>２０２</w:t>
      </w:r>
      <w:r>
        <w:rPr>
          <w:rFonts w:hint="eastAsia"/>
        </w:rPr>
        <w:t>条において準用する場合を含む。）、第</w:t>
      </w:r>
      <w:r w:rsidR="00703187">
        <w:rPr>
          <w:rFonts w:hint="eastAsia"/>
        </w:rPr>
        <w:t>１２２</w:t>
      </w:r>
      <w:r>
        <w:rPr>
          <w:rFonts w:hint="eastAsia"/>
        </w:rPr>
        <w:t>条、</w:t>
      </w:r>
      <w:r w:rsidR="00703187">
        <w:rPr>
          <w:rFonts w:hint="eastAsia"/>
        </w:rPr>
        <w:t>第１４５条</w:t>
      </w:r>
      <w:r w:rsidR="00B17AD9" w:rsidRPr="00B17AD9">
        <w:rPr>
          <w:rFonts w:hint="eastAsia"/>
        </w:rPr>
        <w:t>、第</w:t>
      </w:r>
      <w:r w:rsidR="00B17AD9">
        <w:rPr>
          <w:rFonts w:hint="eastAsia"/>
        </w:rPr>
        <w:t>１６８</w:t>
      </w:r>
      <w:r w:rsidR="00B17AD9" w:rsidRPr="00B17AD9">
        <w:rPr>
          <w:rFonts w:hint="eastAsia"/>
        </w:rPr>
        <w:t>条</w:t>
      </w:r>
      <w:r>
        <w:rPr>
          <w:rFonts w:hint="eastAsia"/>
        </w:rPr>
        <w:t>および</w:t>
      </w:r>
      <w:r w:rsidR="00703187">
        <w:rPr>
          <w:rFonts w:hint="eastAsia"/>
        </w:rPr>
        <w:t>第１８６</w:t>
      </w:r>
      <w:r>
        <w:rPr>
          <w:rFonts w:hint="eastAsia"/>
        </w:rPr>
        <w:t>条の規定の適用については、</w:t>
      </w:r>
      <w:r w:rsidR="004469C1">
        <w:rPr>
          <w:rFonts w:hint="eastAsia"/>
        </w:rPr>
        <w:t>これらの規定中</w:t>
      </w:r>
      <w:r>
        <w:rPr>
          <w:rFonts w:hint="eastAsia"/>
        </w:rPr>
        <w:t>「、次に」とあるのは「、虐待</w:t>
      </w:r>
      <w:r w:rsidR="007728FE">
        <w:rPr>
          <w:rFonts w:hint="eastAsia"/>
        </w:rPr>
        <w:t>の</w:t>
      </w:r>
      <w:r>
        <w:rPr>
          <w:rFonts w:hint="eastAsia"/>
        </w:rPr>
        <w:t>防止のための措置に</w:t>
      </w:r>
      <w:r w:rsidR="00B40A76">
        <w:rPr>
          <w:rFonts w:hint="eastAsia"/>
        </w:rPr>
        <w:t>関する事項に関する規程を定めておくよう努めるとともに、次に」と</w:t>
      </w:r>
      <w:r>
        <w:rPr>
          <w:rFonts w:hint="eastAsia"/>
        </w:rPr>
        <w:t>、「重要事項」とあるのは「重要事項（虐待の防止のための措置に関する事項を除く。）」とする。</w:t>
      </w:r>
    </w:p>
    <w:p w:rsidR="004B3B16" w:rsidRDefault="004B3B16" w:rsidP="004B3B16">
      <w:pPr>
        <w:ind w:left="531" w:hangingChars="200" w:hanging="531"/>
      </w:pPr>
      <w:r>
        <w:rPr>
          <w:rFonts w:hint="eastAsia"/>
        </w:rPr>
        <w:t xml:space="preserve">　（業務継続計画の策定等に係る経過措置）</w:t>
      </w:r>
    </w:p>
    <w:p w:rsidR="00191A71" w:rsidRDefault="004B3B16" w:rsidP="00191A71">
      <w:pPr>
        <w:ind w:left="266" w:hangingChars="100" w:hanging="266"/>
      </w:pPr>
      <w:r>
        <w:rPr>
          <w:rFonts w:hint="eastAsia"/>
        </w:rPr>
        <w:t>３　施行日から令和６年３月</w:t>
      </w:r>
      <w:r w:rsidR="00703187">
        <w:rPr>
          <w:rFonts w:hint="eastAsia"/>
        </w:rPr>
        <w:t>３１</w:t>
      </w:r>
      <w:r>
        <w:rPr>
          <w:rFonts w:hint="eastAsia"/>
        </w:rPr>
        <w:t>日までの間、改正後の第</w:t>
      </w:r>
      <w:r w:rsidR="00703187">
        <w:rPr>
          <w:rFonts w:hint="eastAsia"/>
        </w:rPr>
        <w:t>３２</w:t>
      </w:r>
      <w:r>
        <w:rPr>
          <w:rFonts w:hint="eastAsia"/>
        </w:rPr>
        <w:t>条の２（第</w:t>
      </w:r>
      <w:r w:rsidR="00703187">
        <w:rPr>
          <w:rFonts w:hint="eastAsia"/>
        </w:rPr>
        <w:t>５９</w:t>
      </w:r>
      <w:r>
        <w:rPr>
          <w:rFonts w:hint="eastAsia"/>
        </w:rPr>
        <w:t>条、第</w:t>
      </w:r>
      <w:r w:rsidR="00703187">
        <w:rPr>
          <w:rFonts w:hint="eastAsia"/>
        </w:rPr>
        <w:t>５９</w:t>
      </w:r>
      <w:r>
        <w:rPr>
          <w:rFonts w:hint="eastAsia"/>
        </w:rPr>
        <w:t>条の</w:t>
      </w:r>
      <w:r w:rsidR="00703187">
        <w:rPr>
          <w:rFonts w:hint="eastAsia"/>
        </w:rPr>
        <w:t>２０</w:t>
      </w:r>
      <w:r>
        <w:rPr>
          <w:rFonts w:hint="eastAsia"/>
        </w:rPr>
        <w:t>、第</w:t>
      </w:r>
      <w:r w:rsidR="00703187">
        <w:rPr>
          <w:rFonts w:hint="eastAsia"/>
        </w:rPr>
        <w:t>５９</w:t>
      </w:r>
      <w:r>
        <w:rPr>
          <w:rFonts w:hint="eastAsia"/>
        </w:rPr>
        <w:t>条の</w:t>
      </w:r>
      <w:r w:rsidR="00703187">
        <w:rPr>
          <w:rFonts w:hint="eastAsia"/>
        </w:rPr>
        <w:t>２０</w:t>
      </w:r>
      <w:r>
        <w:rPr>
          <w:rFonts w:hint="eastAsia"/>
        </w:rPr>
        <w:t>の３、第</w:t>
      </w:r>
      <w:r w:rsidR="00703187">
        <w:rPr>
          <w:rFonts w:hint="eastAsia"/>
        </w:rPr>
        <w:t>５９</w:t>
      </w:r>
      <w:r>
        <w:rPr>
          <w:rFonts w:hint="eastAsia"/>
        </w:rPr>
        <w:t>条の</w:t>
      </w:r>
      <w:r w:rsidR="00703187">
        <w:rPr>
          <w:rFonts w:hint="eastAsia"/>
        </w:rPr>
        <w:t>３８</w:t>
      </w:r>
      <w:r>
        <w:rPr>
          <w:rFonts w:hint="eastAsia"/>
        </w:rPr>
        <w:t>、第</w:t>
      </w:r>
      <w:r w:rsidR="00703187">
        <w:rPr>
          <w:rFonts w:hint="eastAsia"/>
        </w:rPr>
        <w:t>８０</w:t>
      </w:r>
      <w:r>
        <w:rPr>
          <w:rFonts w:hint="eastAsia"/>
        </w:rPr>
        <w:t>条、第</w:t>
      </w:r>
      <w:r w:rsidR="00703187">
        <w:rPr>
          <w:rFonts w:hint="eastAsia"/>
        </w:rPr>
        <w:t>１０８</w:t>
      </w:r>
      <w:r>
        <w:rPr>
          <w:rFonts w:hint="eastAsia"/>
        </w:rPr>
        <w:t>条、第</w:t>
      </w:r>
      <w:r w:rsidR="00703187">
        <w:rPr>
          <w:rFonts w:hint="eastAsia"/>
        </w:rPr>
        <w:t>１２８</w:t>
      </w:r>
      <w:r>
        <w:rPr>
          <w:rFonts w:hint="eastAsia"/>
        </w:rPr>
        <w:t>条、第</w:t>
      </w:r>
      <w:r w:rsidR="00703187">
        <w:rPr>
          <w:rFonts w:hint="eastAsia"/>
        </w:rPr>
        <w:t>１４９</w:t>
      </w:r>
      <w:r>
        <w:rPr>
          <w:rFonts w:hint="eastAsia"/>
        </w:rPr>
        <w:t>条、第</w:t>
      </w:r>
      <w:r w:rsidR="00703187">
        <w:rPr>
          <w:rFonts w:hint="eastAsia"/>
        </w:rPr>
        <w:t>１７７</w:t>
      </w:r>
      <w:r>
        <w:rPr>
          <w:rFonts w:hint="eastAsia"/>
        </w:rPr>
        <w:t>条、第</w:t>
      </w:r>
      <w:r w:rsidR="00703187">
        <w:rPr>
          <w:rFonts w:hint="eastAsia"/>
        </w:rPr>
        <w:t>１８９</w:t>
      </w:r>
      <w:r>
        <w:rPr>
          <w:rFonts w:hint="eastAsia"/>
        </w:rPr>
        <w:t>条および第</w:t>
      </w:r>
      <w:r w:rsidR="00703187">
        <w:rPr>
          <w:rFonts w:hint="eastAsia"/>
        </w:rPr>
        <w:t>２０２</w:t>
      </w:r>
      <w:r>
        <w:rPr>
          <w:rFonts w:hint="eastAsia"/>
        </w:rPr>
        <w:t>条において準用する場合を含む。）の規定の適用については、</w:t>
      </w:r>
      <w:r w:rsidR="00B40A76" w:rsidRPr="00B40A76">
        <w:rPr>
          <w:rFonts w:hint="eastAsia"/>
        </w:rPr>
        <w:t>改正後の</w:t>
      </w:r>
      <w:r>
        <w:rPr>
          <w:rFonts w:hint="eastAsia"/>
        </w:rPr>
        <w:t>第</w:t>
      </w:r>
      <w:r w:rsidR="00703187">
        <w:rPr>
          <w:rFonts w:hint="eastAsia"/>
        </w:rPr>
        <w:t>３２</w:t>
      </w:r>
      <w:r>
        <w:rPr>
          <w:rFonts w:hint="eastAsia"/>
        </w:rPr>
        <w:t>条の２</w:t>
      </w:r>
      <w:r w:rsidR="00292C3C">
        <w:rPr>
          <w:rFonts w:hint="eastAsia"/>
        </w:rPr>
        <w:t>第１項中「講じなければ」とあるのは「講じるよう努めなければ」と</w:t>
      </w:r>
      <w:r>
        <w:rPr>
          <w:rFonts w:hint="eastAsia"/>
        </w:rPr>
        <w:t>、同条第２項中「実施しなければ」とあるのは「実施するよう努めなければ」と、同条第３項中「行う」とあるのは「行うよう努める」とする。</w:t>
      </w:r>
    </w:p>
    <w:p w:rsidR="004B3B16" w:rsidRDefault="004B3B16" w:rsidP="00191A71">
      <w:pPr>
        <w:ind w:leftChars="100" w:left="266"/>
      </w:pPr>
      <w:r>
        <w:rPr>
          <w:rFonts w:hint="eastAsia"/>
        </w:rPr>
        <w:t>（</w:t>
      </w:r>
      <w:r w:rsidR="00292C3C">
        <w:rPr>
          <w:rFonts w:hint="eastAsia"/>
        </w:rPr>
        <w:t>指定地域密着型サービス事業者における</w:t>
      </w:r>
      <w:r>
        <w:rPr>
          <w:rFonts w:hint="eastAsia"/>
        </w:rPr>
        <w:t>感染症の予防およびまん延の防止のための措置に係る経過措置）</w:t>
      </w:r>
    </w:p>
    <w:p w:rsidR="004B3B16" w:rsidRDefault="004B3B16" w:rsidP="00703187">
      <w:pPr>
        <w:ind w:left="266" w:hangingChars="100" w:hanging="266"/>
      </w:pPr>
      <w:r>
        <w:rPr>
          <w:rFonts w:hint="eastAsia"/>
        </w:rPr>
        <w:t>４　施行日から令和６年３月</w:t>
      </w:r>
      <w:r w:rsidR="00703187">
        <w:rPr>
          <w:rFonts w:hint="eastAsia"/>
        </w:rPr>
        <w:t>３１</w:t>
      </w:r>
      <w:r>
        <w:rPr>
          <w:rFonts w:hint="eastAsia"/>
        </w:rPr>
        <w:t>日までの間、改正後の第</w:t>
      </w:r>
      <w:r w:rsidR="00703187">
        <w:rPr>
          <w:rFonts w:hint="eastAsia"/>
        </w:rPr>
        <w:t>３３</w:t>
      </w:r>
      <w:r>
        <w:rPr>
          <w:rFonts w:hint="eastAsia"/>
        </w:rPr>
        <w:t>条第３項（第</w:t>
      </w:r>
      <w:r w:rsidR="00703187">
        <w:rPr>
          <w:rFonts w:hint="eastAsia"/>
        </w:rPr>
        <w:t>５９</w:t>
      </w:r>
      <w:r>
        <w:rPr>
          <w:rFonts w:hint="eastAsia"/>
        </w:rPr>
        <w:t>条において準用する場合を含む。）および第</w:t>
      </w:r>
      <w:r w:rsidR="00703187">
        <w:rPr>
          <w:rFonts w:hint="eastAsia"/>
        </w:rPr>
        <w:t>５９</w:t>
      </w:r>
      <w:r>
        <w:rPr>
          <w:rFonts w:hint="eastAsia"/>
        </w:rPr>
        <w:t>条の</w:t>
      </w:r>
      <w:r w:rsidR="00703187">
        <w:rPr>
          <w:rFonts w:hint="eastAsia"/>
        </w:rPr>
        <w:t>１６</w:t>
      </w:r>
      <w:r>
        <w:rPr>
          <w:rFonts w:hint="eastAsia"/>
        </w:rPr>
        <w:t>第２項（第</w:t>
      </w:r>
      <w:r w:rsidR="00703187">
        <w:rPr>
          <w:rFonts w:hint="eastAsia"/>
        </w:rPr>
        <w:t>５９</w:t>
      </w:r>
      <w:r>
        <w:rPr>
          <w:rFonts w:hint="eastAsia"/>
        </w:rPr>
        <w:t>条の</w:t>
      </w:r>
      <w:r w:rsidR="00703187">
        <w:rPr>
          <w:rFonts w:hint="eastAsia"/>
        </w:rPr>
        <w:t>２０</w:t>
      </w:r>
      <w:r>
        <w:rPr>
          <w:rFonts w:hint="eastAsia"/>
        </w:rPr>
        <w:t>の３、第</w:t>
      </w:r>
      <w:r w:rsidR="00703187">
        <w:rPr>
          <w:rFonts w:hint="eastAsia"/>
        </w:rPr>
        <w:t>５９条</w:t>
      </w:r>
      <w:r>
        <w:rPr>
          <w:rFonts w:hint="eastAsia"/>
        </w:rPr>
        <w:t>の</w:t>
      </w:r>
      <w:r w:rsidR="00703187">
        <w:rPr>
          <w:rFonts w:hint="eastAsia"/>
        </w:rPr>
        <w:t>３８</w:t>
      </w:r>
      <w:r>
        <w:rPr>
          <w:rFonts w:hint="eastAsia"/>
        </w:rPr>
        <w:t>、第</w:t>
      </w:r>
      <w:r w:rsidR="00703187">
        <w:rPr>
          <w:rFonts w:hint="eastAsia"/>
        </w:rPr>
        <w:t>８０</w:t>
      </w:r>
      <w:r>
        <w:rPr>
          <w:rFonts w:hint="eastAsia"/>
        </w:rPr>
        <w:t>条、第</w:t>
      </w:r>
      <w:r w:rsidR="00703187">
        <w:rPr>
          <w:rFonts w:hint="eastAsia"/>
        </w:rPr>
        <w:t>１０８</w:t>
      </w:r>
      <w:r>
        <w:rPr>
          <w:rFonts w:hint="eastAsia"/>
        </w:rPr>
        <w:t>条、第</w:t>
      </w:r>
      <w:r w:rsidR="00703187">
        <w:rPr>
          <w:rFonts w:hint="eastAsia"/>
        </w:rPr>
        <w:t>１２８</w:t>
      </w:r>
      <w:r>
        <w:rPr>
          <w:rFonts w:hint="eastAsia"/>
        </w:rPr>
        <w:t>条、第</w:t>
      </w:r>
      <w:r w:rsidR="00703187">
        <w:rPr>
          <w:rFonts w:hint="eastAsia"/>
        </w:rPr>
        <w:t>１４９</w:t>
      </w:r>
      <w:r>
        <w:rPr>
          <w:rFonts w:hint="eastAsia"/>
        </w:rPr>
        <w:t>条および第</w:t>
      </w:r>
      <w:r w:rsidR="00703187">
        <w:rPr>
          <w:rFonts w:hint="eastAsia"/>
        </w:rPr>
        <w:t>２０２</w:t>
      </w:r>
      <w:r>
        <w:rPr>
          <w:rFonts w:hint="eastAsia"/>
        </w:rPr>
        <w:t>条において準用する場合を含む。）の規定の適用については、</w:t>
      </w:r>
      <w:r w:rsidR="0008126C">
        <w:rPr>
          <w:rFonts w:hint="eastAsia"/>
        </w:rPr>
        <w:t>これらの規定</w:t>
      </w:r>
      <w:r>
        <w:rPr>
          <w:rFonts w:hint="eastAsia"/>
        </w:rPr>
        <w:t>中「講じなければ」とあるのは</w:t>
      </w:r>
      <w:r w:rsidR="003B1129">
        <w:rPr>
          <w:rFonts w:hint="eastAsia"/>
        </w:rPr>
        <w:t>、</w:t>
      </w:r>
      <w:r>
        <w:rPr>
          <w:rFonts w:hint="eastAsia"/>
        </w:rPr>
        <w:t>「講じるよう努めなければ」とする。</w:t>
      </w:r>
    </w:p>
    <w:p w:rsidR="004B3B16" w:rsidRDefault="004B3B16" w:rsidP="004B3B16">
      <w:pPr>
        <w:ind w:left="531" w:hangingChars="200" w:hanging="531"/>
      </w:pPr>
      <w:r>
        <w:rPr>
          <w:rFonts w:hint="eastAsia"/>
        </w:rPr>
        <w:t xml:space="preserve">　（認知症に係る基礎的な研修の受講に関する経過措置）</w:t>
      </w:r>
    </w:p>
    <w:p w:rsidR="004B3B16" w:rsidRDefault="004B3B16" w:rsidP="00703187">
      <w:pPr>
        <w:ind w:left="266" w:hangingChars="100" w:hanging="266"/>
      </w:pPr>
      <w:r>
        <w:rPr>
          <w:rFonts w:hint="eastAsia"/>
        </w:rPr>
        <w:t>５　施行日から令和６年３月</w:t>
      </w:r>
      <w:r w:rsidR="00703187">
        <w:rPr>
          <w:rFonts w:hint="eastAsia"/>
        </w:rPr>
        <w:t>３１</w:t>
      </w:r>
      <w:r>
        <w:rPr>
          <w:rFonts w:hint="eastAsia"/>
        </w:rPr>
        <w:t>日までの間、改正後の第</w:t>
      </w:r>
      <w:r w:rsidR="00703187">
        <w:rPr>
          <w:rFonts w:hint="eastAsia"/>
        </w:rPr>
        <w:t>５９</w:t>
      </w:r>
      <w:r>
        <w:rPr>
          <w:rFonts w:hint="eastAsia"/>
        </w:rPr>
        <w:t>条の</w:t>
      </w:r>
      <w:r w:rsidR="00703187">
        <w:rPr>
          <w:rFonts w:hint="eastAsia"/>
        </w:rPr>
        <w:t>１３</w:t>
      </w:r>
      <w:r>
        <w:rPr>
          <w:rFonts w:hint="eastAsia"/>
        </w:rPr>
        <w:t>第３項（第</w:t>
      </w:r>
      <w:r w:rsidR="00703187">
        <w:rPr>
          <w:rFonts w:hint="eastAsia"/>
        </w:rPr>
        <w:t>５９</w:t>
      </w:r>
      <w:r>
        <w:rPr>
          <w:rFonts w:hint="eastAsia"/>
        </w:rPr>
        <w:t>条の</w:t>
      </w:r>
      <w:r w:rsidR="00703187">
        <w:rPr>
          <w:rFonts w:hint="eastAsia"/>
        </w:rPr>
        <w:t>２０</w:t>
      </w:r>
      <w:r>
        <w:rPr>
          <w:rFonts w:hint="eastAsia"/>
        </w:rPr>
        <w:t>の３、第</w:t>
      </w:r>
      <w:r w:rsidR="00703187">
        <w:rPr>
          <w:rFonts w:hint="eastAsia"/>
        </w:rPr>
        <w:t>５９</w:t>
      </w:r>
      <w:r>
        <w:rPr>
          <w:rFonts w:hint="eastAsia"/>
        </w:rPr>
        <w:t>条の</w:t>
      </w:r>
      <w:r w:rsidR="00703187">
        <w:rPr>
          <w:rFonts w:hint="eastAsia"/>
        </w:rPr>
        <w:t>３８</w:t>
      </w:r>
      <w:r>
        <w:rPr>
          <w:rFonts w:hint="eastAsia"/>
        </w:rPr>
        <w:t>、第</w:t>
      </w:r>
      <w:r w:rsidR="00703187">
        <w:rPr>
          <w:rFonts w:hint="eastAsia"/>
        </w:rPr>
        <w:t>８０</w:t>
      </w:r>
      <w:r>
        <w:rPr>
          <w:rFonts w:hint="eastAsia"/>
        </w:rPr>
        <w:t>条、第</w:t>
      </w:r>
      <w:r w:rsidR="00703187">
        <w:rPr>
          <w:rFonts w:hint="eastAsia"/>
        </w:rPr>
        <w:t>１０８</w:t>
      </w:r>
      <w:r>
        <w:rPr>
          <w:rFonts w:hint="eastAsia"/>
        </w:rPr>
        <w:t>条および第</w:t>
      </w:r>
      <w:r w:rsidR="00703187">
        <w:rPr>
          <w:rFonts w:hint="eastAsia"/>
        </w:rPr>
        <w:t>２０２</w:t>
      </w:r>
      <w:r>
        <w:rPr>
          <w:rFonts w:hint="eastAsia"/>
        </w:rPr>
        <w:t>条において準用する場合を含む。）</w:t>
      </w:r>
      <w:r w:rsidR="00B40A76" w:rsidRPr="00B40A76">
        <w:rPr>
          <w:rFonts w:hint="eastAsia"/>
        </w:rPr>
        <w:t>、第</w:t>
      </w:r>
      <w:r w:rsidR="00B40A76">
        <w:rPr>
          <w:rFonts w:hint="eastAsia"/>
        </w:rPr>
        <w:t>１２３</w:t>
      </w:r>
      <w:r w:rsidR="00B40A76" w:rsidRPr="00B40A76">
        <w:rPr>
          <w:rFonts w:hint="eastAsia"/>
        </w:rPr>
        <w:t>条第３項、第</w:t>
      </w:r>
      <w:r w:rsidR="00B40A76">
        <w:rPr>
          <w:rFonts w:hint="eastAsia"/>
        </w:rPr>
        <w:t>１４６</w:t>
      </w:r>
      <w:r w:rsidR="00B40A76" w:rsidRPr="00B40A76">
        <w:rPr>
          <w:rFonts w:hint="eastAsia"/>
        </w:rPr>
        <w:t>条第４項、第</w:t>
      </w:r>
      <w:r w:rsidR="00B40A76">
        <w:rPr>
          <w:rFonts w:hint="eastAsia"/>
        </w:rPr>
        <w:t>１６９</w:t>
      </w:r>
      <w:r w:rsidR="00B40A76" w:rsidRPr="00B40A76">
        <w:rPr>
          <w:rFonts w:hint="eastAsia"/>
        </w:rPr>
        <w:t>条第３項および第</w:t>
      </w:r>
      <w:r w:rsidR="00B40A76">
        <w:rPr>
          <w:rFonts w:hint="eastAsia"/>
        </w:rPr>
        <w:t>１８７</w:t>
      </w:r>
      <w:r w:rsidR="00B40A76" w:rsidRPr="00B40A76">
        <w:rPr>
          <w:rFonts w:hint="eastAsia"/>
        </w:rPr>
        <w:t>条第４項</w:t>
      </w:r>
      <w:r>
        <w:rPr>
          <w:rFonts w:hint="eastAsia"/>
        </w:rPr>
        <w:t>の規定の適用については、これらの規定中「講じなければ」とあるのは</w:t>
      </w:r>
      <w:r w:rsidR="003B1129">
        <w:rPr>
          <w:rFonts w:hint="eastAsia"/>
        </w:rPr>
        <w:t>、</w:t>
      </w:r>
      <w:r>
        <w:rPr>
          <w:rFonts w:hint="eastAsia"/>
        </w:rPr>
        <w:t>「講じるよう努めなければ」とする。</w:t>
      </w:r>
    </w:p>
    <w:p w:rsidR="004F34F6" w:rsidRDefault="004F34F6" w:rsidP="004F34F6">
      <w:pPr>
        <w:ind w:left="531" w:hangingChars="200" w:hanging="531"/>
      </w:pPr>
      <w:r>
        <w:rPr>
          <w:rFonts w:hint="eastAsia"/>
        </w:rPr>
        <w:t xml:space="preserve">　（栄養管理に係る経過措置）</w:t>
      </w:r>
    </w:p>
    <w:p w:rsidR="004F34F6" w:rsidRDefault="004F34F6" w:rsidP="004F34F6">
      <w:pPr>
        <w:ind w:left="266" w:hangingChars="100" w:hanging="266"/>
      </w:pPr>
      <w:r>
        <w:rPr>
          <w:rFonts w:hint="eastAsia"/>
        </w:rPr>
        <w:t>６　施行日から令和６年３月３１日までの間、改正後の第１６３条の２（第１８９条において準用する場合を含む。）の規定の適用については、改正後の第１６３条の２中「行わなければ」とあるのは、「行うよう努めなければ」とする。</w:t>
      </w:r>
    </w:p>
    <w:p w:rsidR="004F34F6" w:rsidRDefault="004F34F6" w:rsidP="004F34F6">
      <w:pPr>
        <w:ind w:left="531" w:hangingChars="200" w:hanging="531"/>
      </w:pPr>
      <w:r>
        <w:rPr>
          <w:rFonts w:hint="eastAsia"/>
        </w:rPr>
        <w:t xml:space="preserve">　（口</w:t>
      </w:r>
      <w:r w:rsidR="00C10911">
        <w:ruby>
          <w:rubyPr>
            <w:rubyAlign w:val="distributeSpace"/>
            <w:hps w:val="14"/>
            <w:hpsRaise w:val="26"/>
            <w:hpsBaseText w:val="28"/>
            <w:lid w:val="ja-JP"/>
          </w:rubyPr>
          <w:rt>
            <w:r w:rsidR="00C10911" w:rsidRPr="00C10911">
              <w:rPr>
                <w:rFonts w:hAnsi="ＭＳ ゴシック" w:hint="eastAsia"/>
                <w:sz w:val="14"/>
              </w:rPr>
              <w:t>くう</w:t>
            </w:r>
          </w:rt>
          <w:rubyBase>
            <w:r w:rsidR="00C10911">
              <w:rPr>
                <w:rFonts w:hint="eastAsia"/>
              </w:rPr>
              <w:t>腔</w:t>
            </w:r>
          </w:rubyBase>
        </w:ruby>
      </w:r>
      <w:r>
        <w:rPr>
          <w:rFonts w:hint="eastAsia"/>
        </w:rPr>
        <w:t>衛生の管理に係る経過措置）</w:t>
      </w:r>
    </w:p>
    <w:p w:rsidR="004F34F6" w:rsidRDefault="004F34F6" w:rsidP="004F34F6">
      <w:pPr>
        <w:ind w:left="266" w:hangingChars="100" w:hanging="266"/>
      </w:pPr>
      <w:r>
        <w:rPr>
          <w:rFonts w:hint="eastAsia"/>
        </w:rPr>
        <w:t>７　施行日から令和６年３月３１日までの間、改正後の第１６３条の３（第１８９条において準用する場合を含む。）の規定の適用については、改正後の第１６３条の３中「行わなければ」とあるのは、「行うよう努めなければ」とする。</w:t>
      </w:r>
    </w:p>
    <w:p w:rsidR="004F34F6" w:rsidRDefault="004F34F6" w:rsidP="004F34F6">
      <w:pPr>
        <w:ind w:left="266" w:hangingChars="100" w:hanging="266"/>
      </w:pPr>
      <w:r>
        <w:rPr>
          <w:rFonts w:hint="eastAsia"/>
        </w:rPr>
        <w:t xml:space="preserve">　（指定地域密着型介護老人福祉施設における感染症の予防およびまん延の防止のための訓練に係る経過措置）</w:t>
      </w:r>
    </w:p>
    <w:p w:rsidR="004F34F6" w:rsidRDefault="004F34F6" w:rsidP="004F34F6">
      <w:pPr>
        <w:ind w:left="266" w:hangingChars="100" w:hanging="266"/>
      </w:pPr>
      <w:r>
        <w:rPr>
          <w:rFonts w:hint="eastAsia"/>
        </w:rPr>
        <w:t>８　施行日から令和６年３月３１日までの間、改正後の第１７１条第２項第３号（第１８９条において準用する場合を含む。）の規定にかかわらず、指定地域密着型介護老人福祉施設は、その従業者または職員に対し、</w:t>
      </w:r>
      <w:r w:rsidRPr="00761D13">
        <w:rPr>
          <w:rFonts w:hint="eastAsia"/>
        </w:rPr>
        <w:t>感染症および食中毒の予防およびまん延の防止のための研修を定期的に実施するとともに、感染症の予防およびまん延の防止のための訓練を定期的に実施するよう努めるものとする。</w:t>
      </w:r>
    </w:p>
    <w:p w:rsidR="004F34F6" w:rsidRDefault="004F34F6" w:rsidP="004F34F6">
      <w:pPr>
        <w:ind w:left="531" w:hangingChars="200" w:hanging="531"/>
      </w:pPr>
      <w:r>
        <w:rPr>
          <w:rFonts w:hint="eastAsia"/>
        </w:rPr>
        <w:t xml:space="preserve">　（事故発生の防止および発生時の対応に係る経過措置）</w:t>
      </w:r>
    </w:p>
    <w:p w:rsidR="004F34F6" w:rsidRDefault="004F34F6" w:rsidP="004F34F6">
      <w:pPr>
        <w:ind w:left="266" w:hangingChars="100" w:hanging="266"/>
      </w:pPr>
      <w:r>
        <w:rPr>
          <w:rFonts w:hint="eastAsia"/>
        </w:rPr>
        <w:t>９　施行日から起算して６月を経過する日までの間、改正後の第１７５条第１項（第１８９条において準用する場合を含む。）の規定の適用については、改正後の第１７５条第１項中「次の各号に定める措置を講じなければ」とあるのは、「次の第１号から第３号までに定める措置を講じるとともに、次の第４号に定める措置を講じるよう努めなければ」とする。</w:t>
      </w:r>
    </w:p>
    <w:p w:rsidR="004B3B16" w:rsidRDefault="004B3B16" w:rsidP="004F34F6">
      <w:pPr>
        <w:ind w:left="266" w:hangingChars="100" w:hanging="266"/>
      </w:pPr>
      <w:r>
        <w:rPr>
          <w:rFonts w:hint="eastAsia"/>
        </w:rPr>
        <w:t xml:space="preserve">　（ユニットの定員に係る経過措置）</w:t>
      </w:r>
    </w:p>
    <w:p w:rsidR="004B3B16" w:rsidRDefault="004F34F6" w:rsidP="00703187">
      <w:pPr>
        <w:ind w:left="266" w:hangingChars="100" w:hanging="266"/>
      </w:pPr>
      <w:r>
        <w:rPr>
          <w:rFonts w:hint="eastAsia"/>
        </w:rPr>
        <w:t>１０</w:t>
      </w:r>
      <w:r w:rsidR="004B3B16">
        <w:rPr>
          <w:rFonts w:hint="eastAsia"/>
        </w:rPr>
        <w:t xml:space="preserve">　施行日以降、当分の間、改正後の第</w:t>
      </w:r>
      <w:r w:rsidR="0087246B">
        <w:rPr>
          <w:rFonts w:hint="eastAsia"/>
        </w:rPr>
        <w:t>１８０</w:t>
      </w:r>
      <w:r w:rsidR="004B3B16">
        <w:rPr>
          <w:rFonts w:hint="eastAsia"/>
        </w:rPr>
        <w:t>条第１項第１号ア</w:t>
      </w:r>
      <w:r w:rsidR="0087246B" w:rsidRPr="0087246B">
        <w:rPr>
          <w:rFonts w:hAnsi="ＭＳ ゴシック" w:hint="eastAsia"/>
          <w:bCs/>
          <w:w w:val="56"/>
          <w:kern w:val="0"/>
          <w:fitText w:val="319" w:id="-1853018367"/>
        </w:rPr>
        <w:t>(</w:t>
      </w:r>
      <w:r w:rsidR="0087246B">
        <w:rPr>
          <w:rFonts w:hAnsi="ＭＳ ゴシック" w:hint="eastAsia"/>
          <w:bCs/>
          <w:w w:val="56"/>
          <w:kern w:val="0"/>
          <w:fitText w:val="319" w:id="-1853018367"/>
        </w:rPr>
        <w:t>イ</w:t>
      </w:r>
      <w:r w:rsidR="0087246B" w:rsidRPr="0087246B">
        <w:rPr>
          <w:rFonts w:hAnsi="ＭＳ ゴシック" w:hint="eastAsia"/>
          <w:bCs/>
          <w:spacing w:val="8"/>
          <w:w w:val="56"/>
          <w:kern w:val="0"/>
          <w:fitText w:val="319" w:id="-1853018367"/>
        </w:rPr>
        <w:t>)</w:t>
      </w:r>
      <w:r w:rsidR="00191A71">
        <w:rPr>
          <w:rFonts w:hint="eastAsia"/>
        </w:rPr>
        <w:t>の規定に基づき入居</w:t>
      </w:r>
      <w:r w:rsidR="004B3B16">
        <w:rPr>
          <w:rFonts w:hint="eastAsia"/>
        </w:rPr>
        <w:t>定員が</w:t>
      </w:r>
      <w:r w:rsidR="00703187">
        <w:rPr>
          <w:rFonts w:hint="eastAsia"/>
        </w:rPr>
        <w:t>１０</w:t>
      </w:r>
      <w:r w:rsidR="004B3B16">
        <w:rPr>
          <w:rFonts w:hint="eastAsia"/>
        </w:rPr>
        <w:t>人を超える</w:t>
      </w:r>
      <w:r w:rsidR="00191A71">
        <w:rPr>
          <w:rFonts w:hint="eastAsia"/>
        </w:rPr>
        <w:t>ユニットを整備する</w:t>
      </w:r>
      <w:r w:rsidR="004B3B16">
        <w:rPr>
          <w:rFonts w:hint="eastAsia"/>
        </w:rPr>
        <w:t>ユニット型指定地域密着型介護老人福祉施設は、改正後の第</w:t>
      </w:r>
      <w:r w:rsidR="00703187">
        <w:rPr>
          <w:rFonts w:hint="eastAsia"/>
        </w:rPr>
        <w:t>１５１</w:t>
      </w:r>
      <w:r w:rsidR="004B3B16">
        <w:rPr>
          <w:rFonts w:hint="eastAsia"/>
        </w:rPr>
        <w:t>条第１項第３号アおよび第</w:t>
      </w:r>
      <w:r w:rsidR="00703187">
        <w:rPr>
          <w:rFonts w:hint="eastAsia"/>
        </w:rPr>
        <w:t>１８７</w:t>
      </w:r>
      <w:r w:rsidR="004B3B16">
        <w:rPr>
          <w:rFonts w:hint="eastAsia"/>
        </w:rPr>
        <w:t>条第２項の基準を満たすほか、ユニット型指定地域密着型介護老人福祉施設</w:t>
      </w:r>
      <w:r w:rsidR="00990C66">
        <w:rPr>
          <w:rFonts w:hint="eastAsia"/>
        </w:rPr>
        <w:t>における夜間および深夜を含めた介護職員、看護師および准看護師</w:t>
      </w:r>
      <w:r w:rsidR="004B3B16">
        <w:rPr>
          <w:rFonts w:hint="eastAsia"/>
        </w:rPr>
        <w:t>の配置の実態を勘案して職員を配置するよう努めるものとする。</w:t>
      </w:r>
    </w:p>
    <w:p w:rsidR="004B3B16" w:rsidRDefault="004F34F6" w:rsidP="00703187">
      <w:pPr>
        <w:ind w:left="266" w:hangingChars="100" w:hanging="266"/>
      </w:pPr>
      <w:r>
        <w:rPr>
          <w:rFonts w:hint="eastAsia"/>
        </w:rPr>
        <w:t>１１</w:t>
      </w:r>
      <w:r w:rsidR="004B3B16">
        <w:rPr>
          <w:rFonts w:hint="eastAsia"/>
        </w:rPr>
        <w:t xml:space="preserve">　この条例の施行の際現に存する建物（基本的な設備が完成しているものを</w:t>
      </w:r>
      <w:r w:rsidR="004B3B16" w:rsidRPr="00990C66">
        <w:rPr>
          <w:rFonts w:hint="eastAsia"/>
        </w:rPr>
        <w:t>含み、この条例の施行後に増築され、または全面的に改築された部分を除く</w:t>
      </w:r>
      <w:r w:rsidR="004B3B16" w:rsidRPr="00990C66">
        <w:rPr>
          <w:rFonts w:hint="eastAsia"/>
          <w:spacing w:val="-2"/>
        </w:rPr>
        <w:t>。）</w:t>
      </w:r>
      <w:r w:rsidR="004B3B16">
        <w:rPr>
          <w:rFonts w:hint="eastAsia"/>
        </w:rPr>
        <w:t>の居室、療養室または病室（以下この項において「居室等」という。）であって、改正前の第</w:t>
      </w:r>
      <w:r w:rsidR="00703187">
        <w:rPr>
          <w:rFonts w:hint="eastAsia"/>
        </w:rPr>
        <w:t>１８０</w:t>
      </w:r>
      <w:r w:rsidR="004B3B16">
        <w:rPr>
          <w:rFonts w:hint="eastAsia"/>
        </w:rPr>
        <w:t>条第１項第１号ア</w:t>
      </w:r>
      <w:r w:rsidR="00422B11" w:rsidRPr="00990C66">
        <w:rPr>
          <w:rFonts w:hAnsi="ＭＳ ゴシック" w:hint="eastAsia"/>
          <w:bCs/>
          <w:w w:val="56"/>
          <w:kern w:val="0"/>
          <w:fitText w:val="319" w:id="-1853018366"/>
        </w:rPr>
        <w:t>(ウ)</w:t>
      </w:r>
      <w:r w:rsidR="00703187" w:rsidRPr="00FC39C1">
        <w:rPr>
          <w:rFonts w:hint="eastAsia"/>
        </w:rPr>
        <w:t>ｂ</w:t>
      </w:r>
      <w:r w:rsidR="004B3B16">
        <w:rPr>
          <w:rFonts w:hint="eastAsia"/>
        </w:rPr>
        <w:t>の規定の要件を満たしている居室等については、なお従前の例による。</w:t>
      </w:r>
    </w:p>
    <w:p w:rsidR="002B0FEB" w:rsidRPr="00F6667E" w:rsidRDefault="00716DCB" w:rsidP="004F34F6">
      <w:pPr>
        <w:ind w:left="531" w:hangingChars="200" w:hanging="531"/>
      </w:pPr>
      <w:r w:rsidRPr="00266A5D">
        <w:rPr>
          <w:rFonts w:hint="eastAsia"/>
        </w:rPr>
        <w:t xml:space="preserve">　（説明）</w:t>
      </w:r>
      <w:r w:rsidR="007672FA" w:rsidRPr="00D71C52">
        <w:rPr>
          <w:rFonts w:hint="eastAsia"/>
        </w:rPr>
        <w:t>指定地域密着型サービスの事業の人員、設備および運営の基準等を見直す必要がある。</w:t>
      </w:r>
    </w:p>
    <w:sectPr w:rsidR="002B0FEB" w:rsidRPr="00F6667E">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187" w:rsidRDefault="00703187" w:rsidP="00702465">
      <w:r>
        <w:separator/>
      </w:r>
    </w:p>
  </w:endnote>
  <w:endnote w:type="continuationSeparator" w:id="0">
    <w:p w:rsidR="00703187" w:rsidRDefault="00703187" w:rsidP="0070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70" w:rsidRDefault="00DB727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70" w:rsidRDefault="00DB727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70" w:rsidRDefault="00DB72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187" w:rsidRDefault="00703187" w:rsidP="00702465">
      <w:r>
        <w:separator/>
      </w:r>
    </w:p>
  </w:footnote>
  <w:footnote w:type="continuationSeparator" w:id="0">
    <w:p w:rsidR="00703187" w:rsidRDefault="00703187" w:rsidP="00702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70" w:rsidRDefault="00DB727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70" w:rsidRDefault="00DB727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70" w:rsidRDefault="00DB727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5C216F0"/>
    <w:multiLevelType w:val="hybridMultilevel"/>
    <w:tmpl w:val="202ECA92"/>
    <w:lvl w:ilvl="0" w:tplc="8082A1F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091B0905"/>
    <w:multiLevelType w:val="hybridMultilevel"/>
    <w:tmpl w:val="F5F444B6"/>
    <w:lvl w:ilvl="0" w:tplc="20AE20E2">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921D1E"/>
    <w:multiLevelType w:val="hybridMultilevel"/>
    <w:tmpl w:val="A3AEC0BE"/>
    <w:lvl w:ilvl="0" w:tplc="D3E0E1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5" w15:restartNumberingAfterBreak="0">
    <w:nsid w:val="18FF21C6"/>
    <w:multiLevelType w:val="hybridMultilevel"/>
    <w:tmpl w:val="9EF24422"/>
    <w:lvl w:ilvl="0" w:tplc="FDB6E69C">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19655D34"/>
    <w:multiLevelType w:val="hybridMultilevel"/>
    <w:tmpl w:val="FAA2B50E"/>
    <w:lvl w:ilvl="0" w:tplc="A2169E7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1EB659CE"/>
    <w:multiLevelType w:val="hybridMultilevel"/>
    <w:tmpl w:val="57DCF5AE"/>
    <w:lvl w:ilvl="0" w:tplc="742425D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10"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0605A1"/>
    <w:multiLevelType w:val="hybridMultilevel"/>
    <w:tmpl w:val="94145D02"/>
    <w:lvl w:ilvl="0" w:tplc="038C876A">
      <w:start w:val="1"/>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EB4D2D"/>
    <w:multiLevelType w:val="hybridMultilevel"/>
    <w:tmpl w:val="A56CA584"/>
    <w:lvl w:ilvl="0" w:tplc="A470DD76">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4A0260E3"/>
    <w:multiLevelType w:val="hybridMultilevel"/>
    <w:tmpl w:val="4058E332"/>
    <w:lvl w:ilvl="0" w:tplc="DA207A2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15:restartNumberingAfterBreak="0">
    <w:nsid w:val="515D184E"/>
    <w:multiLevelType w:val="hybridMultilevel"/>
    <w:tmpl w:val="52C0EAFC"/>
    <w:lvl w:ilvl="0" w:tplc="DA207A20">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5B5E7F01"/>
    <w:multiLevelType w:val="hybridMultilevel"/>
    <w:tmpl w:val="421C9206"/>
    <w:lvl w:ilvl="0" w:tplc="DA207A2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6" w15:restartNumberingAfterBreak="0">
    <w:nsid w:val="5CE92668"/>
    <w:multiLevelType w:val="hybridMultilevel"/>
    <w:tmpl w:val="5DA86E1C"/>
    <w:lvl w:ilvl="0" w:tplc="DA207A2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7" w15:restartNumberingAfterBreak="0">
    <w:nsid w:val="60DD59B8"/>
    <w:multiLevelType w:val="hybridMultilevel"/>
    <w:tmpl w:val="C32CFE3A"/>
    <w:lvl w:ilvl="0" w:tplc="AAE0C234">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233745"/>
    <w:multiLevelType w:val="hybridMultilevel"/>
    <w:tmpl w:val="BDEA5258"/>
    <w:lvl w:ilvl="0" w:tplc="DA207A2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6CA37DB7"/>
    <w:multiLevelType w:val="hybridMultilevel"/>
    <w:tmpl w:val="C4581962"/>
    <w:lvl w:ilvl="0" w:tplc="CB46C108">
      <w:start w:val="1"/>
      <w:numFmt w:val="decimalEnclosedParen"/>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20"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21"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8"/>
  </w:num>
  <w:num w:numId="3">
    <w:abstractNumId w:val="10"/>
  </w:num>
  <w:num w:numId="4">
    <w:abstractNumId w:val="21"/>
  </w:num>
  <w:num w:numId="5">
    <w:abstractNumId w:val="22"/>
  </w:num>
  <w:num w:numId="6">
    <w:abstractNumId w:val="4"/>
  </w:num>
  <w:num w:numId="7">
    <w:abstractNumId w:val="9"/>
  </w:num>
  <w:num w:numId="8">
    <w:abstractNumId w:val="20"/>
  </w:num>
  <w:num w:numId="9">
    <w:abstractNumId w:val="11"/>
  </w:num>
  <w:num w:numId="10">
    <w:abstractNumId w:val="2"/>
  </w:num>
  <w:num w:numId="11">
    <w:abstractNumId w:val="17"/>
  </w:num>
  <w:num w:numId="12">
    <w:abstractNumId w:val="1"/>
  </w:num>
  <w:num w:numId="13">
    <w:abstractNumId w:val="3"/>
  </w:num>
  <w:num w:numId="14">
    <w:abstractNumId w:val="12"/>
  </w:num>
  <w:num w:numId="15">
    <w:abstractNumId w:val="7"/>
  </w:num>
  <w:num w:numId="16">
    <w:abstractNumId w:val="6"/>
  </w:num>
  <w:num w:numId="17">
    <w:abstractNumId w:val="18"/>
  </w:num>
  <w:num w:numId="18">
    <w:abstractNumId w:val="19"/>
  </w:num>
  <w:num w:numId="19">
    <w:abstractNumId w:val="16"/>
  </w:num>
  <w:num w:numId="20">
    <w:abstractNumId w:val="13"/>
  </w:num>
  <w:num w:numId="21">
    <w:abstractNumId w:val="15"/>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Vopn8wcOB9y3GKPjeDD0+6l0xRdLmDsDvdzXU+uXwpZP/2EolVZ1iKFSy1BbpN370wCR8TTsvWeQMrnKsv35Q==" w:salt="IteXRhc8WiBSM0pe3f2UCA=="/>
  <w:defaultTabStop w:val="840"/>
  <w:drawingGridHorizontalSpacing w:val="133"/>
  <w:drawingGridVerticalSpacing w:val="318"/>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F9"/>
    <w:rsid w:val="0000177F"/>
    <w:rsid w:val="0003319D"/>
    <w:rsid w:val="00042AFF"/>
    <w:rsid w:val="00045C27"/>
    <w:rsid w:val="00046B42"/>
    <w:rsid w:val="000470AD"/>
    <w:rsid w:val="00047194"/>
    <w:rsid w:val="0005202B"/>
    <w:rsid w:val="00053E8F"/>
    <w:rsid w:val="0005461A"/>
    <w:rsid w:val="00055709"/>
    <w:rsid w:val="00056EBF"/>
    <w:rsid w:val="00066725"/>
    <w:rsid w:val="0008126C"/>
    <w:rsid w:val="000868CD"/>
    <w:rsid w:val="000906B4"/>
    <w:rsid w:val="00092670"/>
    <w:rsid w:val="00094D85"/>
    <w:rsid w:val="00097F79"/>
    <w:rsid w:val="000A4D69"/>
    <w:rsid w:val="000A5351"/>
    <w:rsid w:val="000B24D9"/>
    <w:rsid w:val="000B306B"/>
    <w:rsid w:val="000B6514"/>
    <w:rsid w:val="000D215C"/>
    <w:rsid w:val="000D22CB"/>
    <w:rsid w:val="000D39D4"/>
    <w:rsid w:val="000D6875"/>
    <w:rsid w:val="000E208C"/>
    <w:rsid w:val="000E3BD4"/>
    <w:rsid w:val="000E5786"/>
    <w:rsid w:val="000E6DF0"/>
    <w:rsid w:val="000F0165"/>
    <w:rsid w:val="000F08FD"/>
    <w:rsid w:val="000F6D3F"/>
    <w:rsid w:val="001014AA"/>
    <w:rsid w:val="00103607"/>
    <w:rsid w:val="0010545F"/>
    <w:rsid w:val="00117EAD"/>
    <w:rsid w:val="00121CC9"/>
    <w:rsid w:val="00126BCD"/>
    <w:rsid w:val="00133616"/>
    <w:rsid w:val="00136A5F"/>
    <w:rsid w:val="00144611"/>
    <w:rsid w:val="00146214"/>
    <w:rsid w:val="00166605"/>
    <w:rsid w:val="001677A9"/>
    <w:rsid w:val="00170B53"/>
    <w:rsid w:val="0017746E"/>
    <w:rsid w:val="001836DC"/>
    <w:rsid w:val="00191A71"/>
    <w:rsid w:val="001A0C32"/>
    <w:rsid w:val="001A1B13"/>
    <w:rsid w:val="001A2117"/>
    <w:rsid w:val="001A3F36"/>
    <w:rsid w:val="001B7FF0"/>
    <w:rsid w:val="001C16F1"/>
    <w:rsid w:val="001C306C"/>
    <w:rsid w:val="001C7D7B"/>
    <w:rsid w:val="001D4457"/>
    <w:rsid w:val="001E3D15"/>
    <w:rsid w:val="001E4299"/>
    <w:rsid w:val="001F7C8C"/>
    <w:rsid w:val="0020172D"/>
    <w:rsid w:val="0020178F"/>
    <w:rsid w:val="00205FBC"/>
    <w:rsid w:val="002178AC"/>
    <w:rsid w:val="00227E86"/>
    <w:rsid w:val="00236386"/>
    <w:rsid w:val="0026188F"/>
    <w:rsid w:val="00266A5D"/>
    <w:rsid w:val="002672EA"/>
    <w:rsid w:val="00280774"/>
    <w:rsid w:val="00282614"/>
    <w:rsid w:val="00292C3C"/>
    <w:rsid w:val="00294C8B"/>
    <w:rsid w:val="002A2176"/>
    <w:rsid w:val="002A5727"/>
    <w:rsid w:val="002A6D6B"/>
    <w:rsid w:val="002B0FEB"/>
    <w:rsid w:val="002B7FAD"/>
    <w:rsid w:val="002C0FDF"/>
    <w:rsid w:val="002C397A"/>
    <w:rsid w:val="002C4469"/>
    <w:rsid w:val="002D47E2"/>
    <w:rsid w:val="002E245E"/>
    <w:rsid w:val="002F0E6F"/>
    <w:rsid w:val="002F7252"/>
    <w:rsid w:val="00302757"/>
    <w:rsid w:val="00303FFA"/>
    <w:rsid w:val="00305227"/>
    <w:rsid w:val="00307F5E"/>
    <w:rsid w:val="003142E9"/>
    <w:rsid w:val="00314CC4"/>
    <w:rsid w:val="003156A7"/>
    <w:rsid w:val="003256C5"/>
    <w:rsid w:val="00335D20"/>
    <w:rsid w:val="00342151"/>
    <w:rsid w:val="00346303"/>
    <w:rsid w:val="00357700"/>
    <w:rsid w:val="00357A50"/>
    <w:rsid w:val="00371FE2"/>
    <w:rsid w:val="00375466"/>
    <w:rsid w:val="00391643"/>
    <w:rsid w:val="003A0E27"/>
    <w:rsid w:val="003A4550"/>
    <w:rsid w:val="003A5DE6"/>
    <w:rsid w:val="003B0041"/>
    <w:rsid w:val="003B0C3F"/>
    <w:rsid w:val="003B1129"/>
    <w:rsid w:val="003B4CBD"/>
    <w:rsid w:val="003B7E9E"/>
    <w:rsid w:val="003C4338"/>
    <w:rsid w:val="003C4CF5"/>
    <w:rsid w:val="003C6635"/>
    <w:rsid w:val="003C6901"/>
    <w:rsid w:val="003D337C"/>
    <w:rsid w:val="003E29A0"/>
    <w:rsid w:val="003E63DB"/>
    <w:rsid w:val="003F1E00"/>
    <w:rsid w:val="003F21B9"/>
    <w:rsid w:val="003F4BB0"/>
    <w:rsid w:val="003F56C1"/>
    <w:rsid w:val="003F616D"/>
    <w:rsid w:val="004047A3"/>
    <w:rsid w:val="00413AC2"/>
    <w:rsid w:val="0041504B"/>
    <w:rsid w:val="00422B11"/>
    <w:rsid w:val="00431C0E"/>
    <w:rsid w:val="00433EC4"/>
    <w:rsid w:val="004469C1"/>
    <w:rsid w:val="004513BE"/>
    <w:rsid w:val="00482379"/>
    <w:rsid w:val="004836AE"/>
    <w:rsid w:val="00485B76"/>
    <w:rsid w:val="00490BA4"/>
    <w:rsid w:val="00497025"/>
    <w:rsid w:val="004A5F90"/>
    <w:rsid w:val="004B2B53"/>
    <w:rsid w:val="004B3B16"/>
    <w:rsid w:val="004B693F"/>
    <w:rsid w:val="004C02AA"/>
    <w:rsid w:val="004C749E"/>
    <w:rsid w:val="004D2D7C"/>
    <w:rsid w:val="004D7E04"/>
    <w:rsid w:val="004E0610"/>
    <w:rsid w:val="004E462E"/>
    <w:rsid w:val="004F13F3"/>
    <w:rsid w:val="004F34F6"/>
    <w:rsid w:val="00500ECD"/>
    <w:rsid w:val="00510365"/>
    <w:rsid w:val="00511121"/>
    <w:rsid w:val="0052109D"/>
    <w:rsid w:val="0052313B"/>
    <w:rsid w:val="005240AB"/>
    <w:rsid w:val="005250DD"/>
    <w:rsid w:val="005347B9"/>
    <w:rsid w:val="00541AC7"/>
    <w:rsid w:val="00545600"/>
    <w:rsid w:val="00545FD5"/>
    <w:rsid w:val="0054619C"/>
    <w:rsid w:val="00554E87"/>
    <w:rsid w:val="00583DAC"/>
    <w:rsid w:val="00590608"/>
    <w:rsid w:val="005A6C17"/>
    <w:rsid w:val="005B17D7"/>
    <w:rsid w:val="005B3F1D"/>
    <w:rsid w:val="005C0AEB"/>
    <w:rsid w:val="005C0F67"/>
    <w:rsid w:val="005C56A6"/>
    <w:rsid w:val="005D6BDB"/>
    <w:rsid w:val="005D73F7"/>
    <w:rsid w:val="005E074F"/>
    <w:rsid w:val="005E24DF"/>
    <w:rsid w:val="005E2EAC"/>
    <w:rsid w:val="005E4A17"/>
    <w:rsid w:val="005F4A0E"/>
    <w:rsid w:val="00602386"/>
    <w:rsid w:val="00616AB4"/>
    <w:rsid w:val="00626F81"/>
    <w:rsid w:val="006338DD"/>
    <w:rsid w:val="00636AA3"/>
    <w:rsid w:val="00641D97"/>
    <w:rsid w:val="006556DD"/>
    <w:rsid w:val="00657F00"/>
    <w:rsid w:val="00672CCF"/>
    <w:rsid w:val="006732F2"/>
    <w:rsid w:val="006742E9"/>
    <w:rsid w:val="0067581A"/>
    <w:rsid w:val="00676603"/>
    <w:rsid w:val="00677305"/>
    <w:rsid w:val="00677EEA"/>
    <w:rsid w:val="006A02BB"/>
    <w:rsid w:val="006A1C58"/>
    <w:rsid w:val="006A343F"/>
    <w:rsid w:val="006B226F"/>
    <w:rsid w:val="006B4F90"/>
    <w:rsid w:val="006C6C4C"/>
    <w:rsid w:val="006E20C7"/>
    <w:rsid w:val="006F5AA2"/>
    <w:rsid w:val="00702465"/>
    <w:rsid w:val="00702D96"/>
    <w:rsid w:val="00703187"/>
    <w:rsid w:val="00716DCB"/>
    <w:rsid w:val="007261EC"/>
    <w:rsid w:val="00735694"/>
    <w:rsid w:val="00740778"/>
    <w:rsid w:val="00742F72"/>
    <w:rsid w:val="00757273"/>
    <w:rsid w:val="00761D13"/>
    <w:rsid w:val="007672FA"/>
    <w:rsid w:val="007728FE"/>
    <w:rsid w:val="00781F9D"/>
    <w:rsid w:val="00784717"/>
    <w:rsid w:val="0079714D"/>
    <w:rsid w:val="007B022C"/>
    <w:rsid w:val="007B49E3"/>
    <w:rsid w:val="007C4CE1"/>
    <w:rsid w:val="007D494F"/>
    <w:rsid w:val="007E08EA"/>
    <w:rsid w:val="007E4BA1"/>
    <w:rsid w:val="007E507A"/>
    <w:rsid w:val="007F6BA9"/>
    <w:rsid w:val="00801396"/>
    <w:rsid w:val="008043E3"/>
    <w:rsid w:val="008349A6"/>
    <w:rsid w:val="008546E9"/>
    <w:rsid w:val="00861984"/>
    <w:rsid w:val="00862E63"/>
    <w:rsid w:val="0087246B"/>
    <w:rsid w:val="00882D7A"/>
    <w:rsid w:val="00884CC0"/>
    <w:rsid w:val="00896E2B"/>
    <w:rsid w:val="008A0022"/>
    <w:rsid w:val="008A1BFF"/>
    <w:rsid w:val="008A4D67"/>
    <w:rsid w:val="008B24AA"/>
    <w:rsid w:val="008B58BA"/>
    <w:rsid w:val="008C0758"/>
    <w:rsid w:val="008C2F5D"/>
    <w:rsid w:val="008D4611"/>
    <w:rsid w:val="008E68E0"/>
    <w:rsid w:val="008F5CB7"/>
    <w:rsid w:val="00904097"/>
    <w:rsid w:val="00934C39"/>
    <w:rsid w:val="009355E3"/>
    <w:rsid w:val="009452D8"/>
    <w:rsid w:val="009615DD"/>
    <w:rsid w:val="00962E84"/>
    <w:rsid w:val="00963F1A"/>
    <w:rsid w:val="00971E26"/>
    <w:rsid w:val="00990C66"/>
    <w:rsid w:val="00991063"/>
    <w:rsid w:val="00992BEF"/>
    <w:rsid w:val="009A1377"/>
    <w:rsid w:val="009A4BA4"/>
    <w:rsid w:val="009A6845"/>
    <w:rsid w:val="009B2637"/>
    <w:rsid w:val="009C2C3F"/>
    <w:rsid w:val="009C6501"/>
    <w:rsid w:val="009D5883"/>
    <w:rsid w:val="009D77F1"/>
    <w:rsid w:val="009E1164"/>
    <w:rsid w:val="009E35F2"/>
    <w:rsid w:val="009E56C0"/>
    <w:rsid w:val="009F0114"/>
    <w:rsid w:val="009F2855"/>
    <w:rsid w:val="00A00FEB"/>
    <w:rsid w:val="00A02828"/>
    <w:rsid w:val="00A1377F"/>
    <w:rsid w:val="00A2637E"/>
    <w:rsid w:val="00A45E95"/>
    <w:rsid w:val="00A47D3D"/>
    <w:rsid w:val="00A52F58"/>
    <w:rsid w:val="00A64340"/>
    <w:rsid w:val="00A80AF8"/>
    <w:rsid w:val="00A86E37"/>
    <w:rsid w:val="00A935BF"/>
    <w:rsid w:val="00A948A0"/>
    <w:rsid w:val="00AA2F1F"/>
    <w:rsid w:val="00AA68E1"/>
    <w:rsid w:val="00AB0D20"/>
    <w:rsid w:val="00AB6F9B"/>
    <w:rsid w:val="00AC3C2E"/>
    <w:rsid w:val="00AD1617"/>
    <w:rsid w:val="00AD619B"/>
    <w:rsid w:val="00AE6CD0"/>
    <w:rsid w:val="00AF361C"/>
    <w:rsid w:val="00B00219"/>
    <w:rsid w:val="00B05D1F"/>
    <w:rsid w:val="00B17AD9"/>
    <w:rsid w:val="00B23AAA"/>
    <w:rsid w:val="00B30F90"/>
    <w:rsid w:val="00B40017"/>
    <w:rsid w:val="00B40A76"/>
    <w:rsid w:val="00B40D0C"/>
    <w:rsid w:val="00B417BD"/>
    <w:rsid w:val="00B43394"/>
    <w:rsid w:val="00B448D8"/>
    <w:rsid w:val="00B44D55"/>
    <w:rsid w:val="00B4503B"/>
    <w:rsid w:val="00B51268"/>
    <w:rsid w:val="00B522A3"/>
    <w:rsid w:val="00B55833"/>
    <w:rsid w:val="00B566BF"/>
    <w:rsid w:val="00B60643"/>
    <w:rsid w:val="00B65EE8"/>
    <w:rsid w:val="00B71D0A"/>
    <w:rsid w:val="00B736E7"/>
    <w:rsid w:val="00B825E3"/>
    <w:rsid w:val="00B87814"/>
    <w:rsid w:val="00B94915"/>
    <w:rsid w:val="00B95246"/>
    <w:rsid w:val="00BA4724"/>
    <w:rsid w:val="00BA5974"/>
    <w:rsid w:val="00BA7467"/>
    <w:rsid w:val="00BB138E"/>
    <w:rsid w:val="00BB2315"/>
    <w:rsid w:val="00BC0BE6"/>
    <w:rsid w:val="00BC1D3A"/>
    <w:rsid w:val="00BD641C"/>
    <w:rsid w:val="00BE7A51"/>
    <w:rsid w:val="00BF371D"/>
    <w:rsid w:val="00BF4534"/>
    <w:rsid w:val="00BF64B8"/>
    <w:rsid w:val="00C00C5C"/>
    <w:rsid w:val="00C04140"/>
    <w:rsid w:val="00C06D44"/>
    <w:rsid w:val="00C07412"/>
    <w:rsid w:val="00C10911"/>
    <w:rsid w:val="00C119DE"/>
    <w:rsid w:val="00C142A9"/>
    <w:rsid w:val="00C21FEC"/>
    <w:rsid w:val="00C31087"/>
    <w:rsid w:val="00C32ED1"/>
    <w:rsid w:val="00C3508E"/>
    <w:rsid w:val="00C36C1E"/>
    <w:rsid w:val="00C415A9"/>
    <w:rsid w:val="00C42FB9"/>
    <w:rsid w:val="00C433A6"/>
    <w:rsid w:val="00C50F32"/>
    <w:rsid w:val="00C60267"/>
    <w:rsid w:val="00C650C3"/>
    <w:rsid w:val="00C65772"/>
    <w:rsid w:val="00C74432"/>
    <w:rsid w:val="00C82078"/>
    <w:rsid w:val="00C87F6F"/>
    <w:rsid w:val="00CA3893"/>
    <w:rsid w:val="00CA3EC2"/>
    <w:rsid w:val="00CB2597"/>
    <w:rsid w:val="00CB737C"/>
    <w:rsid w:val="00CC62D8"/>
    <w:rsid w:val="00CC7350"/>
    <w:rsid w:val="00CF1120"/>
    <w:rsid w:val="00D00323"/>
    <w:rsid w:val="00D01055"/>
    <w:rsid w:val="00D16961"/>
    <w:rsid w:val="00D20978"/>
    <w:rsid w:val="00D602F8"/>
    <w:rsid w:val="00D8399A"/>
    <w:rsid w:val="00DA287B"/>
    <w:rsid w:val="00DA4365"/>
    <w:rsid w:val="00DB5E2F"/>
    <w:rsid w:val="00DB7270"/>
    <w:rsid w:val="00DC14D6"/>
    <w:rsid w:val="00DC1C53"/>
    <w:rsid w:val="00DC39FA"/>
    <w:rsid w:val="00DC58C1"/>
    <w:rsid w:val="00DD64FB"/>
    <w:rsid w:val="00DE1CD2"/>
    <w:rsid w:val="00DE24DD"/>
    <w:rsid w:val="00DE25EB"/>
    <w:rsid w:val="00DE3296"/>
    <w:rsid w:val="00DF21F5"/>
    <w:rsid w:val="00E0430C"/>
    <w:rsid w:val="00E05856"/>
    <w:rsid w:val="00E138F2"/>
    <w:rsid w:val="00E24BB3"/>
    <w:rsid w:val="00E428F9"/>
    <w:rsid w:val="00E45CBE"/>
    <w:rsid w:val="00E47CE9"/>
    <w:rsid w:val="00E54BD4"/>
    <w:rsid w:val="00E60AE7"/>
    <w:rsid w:val="00E64705"/>
    <w:rsid w:val="00E71566"/>
    <w:rsid w:val="00E71E3B"/>
    <w:rsid w:val="00E7486A"/>
    <w:rsid w:val="00E825AD"/>
    <w:rsid w:val="00E97383"/>
    <w:rsid w:val="00EA69F6"/>
    <w:rsid w:val="00EA6E19"/>
    <w:rsid w:val="00EB0884"/>
    <w:rsid w:val="00EC6F84"/>
    <w:rsid w:val="00EC7AF5"/>
    <w:rsid w:val="00EE0AB0"/>
    <w:rsid w:val="00EF0D71"/>
    <w:rsid w:val="00EF2FE5"/>
    <w:rsid w:val="00EF3A20"/>
    <w:rsid w:val="00F02F66"/>
    <w:rsid w:val="00F03904"/>
    <w:rsid w:val="00F03F3F"/>
    <w:rsid w:val="00F1372C"/>
    <w:rsid w:val="00F16D2A"/>
    <w:rsid w:val="00F34BF0"/>
    <w:rsid w:val="00F5023C"/>
    <w:rsid w:val="00F5193E"/>
    <w:rsid w:val="00F56294"/>
    <w:rsid w:val="00F57795"/>
    <w:rsid w:val="00F6667E"/>
    <w:rsid w:val="00F75D20"/>
    <w:rsid w:val="00F76C1F"/>
    <w:rsid w:val="00F85A03"/>
    <w:rsid w:val="00F8654B"/>
    <w:rsid w:val="00FC5B02"/>
    <w:rsid w:val="00FD797B"/>
    <w:rsid w:val="00FE11AE"/>
    <w:rsid w:val="00FE1AA5"/>
    <w:rsid w:val="00FE7F05"/>
    <w:rsid w:val="00FF0CE7"/>
    <w:rsid w:val="00FF15A8"/>
    <w:rsid w:val="00FF21E6"/>
    <w:rsid w:val="00FF3AAD"/>
    <w:rsid w:val="00FF48FE"/>
    <w:rsid w:val="00FF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Indent 2"/>
    <w:basedOn w:val="a"/>
    <w:pPr>
      <w:ind w:left="258" w:hangingChars="97" w:hanging="258"/>
    </w:pPr>
    <w:rPr>
      <w:rFonts w:hAnsi="ＭＳ ゴシック"/>
    </w:rPr>
  </w:style>
  <w:style w:type="paragraph" w:styleId="3">
    <w:name w:val="Body Text Indent 3"/>
    <w:basedOn w:val="a"/>
    <w:pPr>
      <w:ind w:left="797" w:hangingChars="300" w:hanging="797"/>
    </w:pPr>
  </w:style>
  <w:style w:type="paragraph" w:styleId="20">
    <w:name w:val="Body Text 2"/>
    <w:basedOn w:val="a"/>
    <w:pPr>
      <w:jc w:val="distribute"/>
    </w:pPr>
  </w:style>
  <w:style w:type="paragraph" w:styleId="a7">
    <w:name w:val="header"/>
    <w:basedOn w:val="a"/>
    <w:link w:val="a8"/>
    <w:rsid w:val="00702465"/>
    <w:pPr>
      <w:tabs>
        <w:tab w:val="center" w:pos="4252"/>
        <w:tab w:val="right" w:pos="8504"/>
      </w:tabs>
      <w:snapToGrid w:val="0"/>
    </w:pPr>
  </w:style>
  <w:style w:type="character" w:customStyle="1" w:styleId="a8">
    <w:name w:val="ヘッダー (文字)"/>
    <w:link w:val="a7"/>
    <w:rsid w:val="00702465"/>
    <w:rPr>
      <w:rFonts w:ascii="ＭＳ ゴシック" w:eastAsia="ＭＳ ゴシック"/>
      <w:kern w:val="2"/>
      <w:sz w:val="28"/>
      <w:szCs w:val="24"/>
    </w:rPr>
  </w:style>
  <w:style w:type="paragraph" w:styleId="a9">
    <w:name w:val="footer"/>
    <w:basedOn w:val="a"/>
    <w:link w:val="aa"/>
    <w:rsid w:val="00702465"/>
    <w:pPr>
      <w:tabs>
        <w:tab w:val="center" w:pos="4252"/>
        <w:tab w:val="right" w:pos="8504"/>
      </w:tabs>
      <w:snapToGrid w:val="0"/>
    </w:pPr>
  </w:style>
  <w:style w:type="character" w:customStyle="1" w:styleId="aa">
    <w:name w:val="フッター (文字)"/>
    <w:link w:val="a9"/>
    <w:rsid w:val="00702465"/>
    <w:rPr>
      <w:rFonts w:ascii="ＭＳ ゴシック" w:eastAsia="ＭＳ ゴシック"/>
      <w:kern w:val="2"/>
      <w:sz w:val="28"/>
      <w:szCs w:val="24"/>
    </w:rPr>
  </w:style>
  <w:style w:type="paragraph" w:styleId="ab">
    <w:name w:val="Balloon Text"/>
    <w:basedOn w:val="a"/>
    <w:link w:val="ac"/>
    <w:rsid w:val="003B7E9E"/>
    <w:rPr>
      <w:rFonts w:ascii="Arial" w:hAnsi="Arial"/>
      <w:sz w:val="18"/>
      <w:szCs w:val="18"/>
    </w:rPr>
  </w:style>
  <w:style w:type="character" w:customStyle="1" w:styleId="ac">
    <w:name w:val="吹き出し (文字)"/>
    <w:link w:val="ab"/>
    <w:rsid w:val="003B7E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3CFDC-E83A-4F9B-B1F5-7CBEBA7E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15299</Words>
  <Characters>685</Characters>
  <Application>Microsoft Office Word</Application>
  <DocSecurity>8</DocSecurity>
  <Lines>5</Lines>
  <Paragraphs>31</Paragraphs>
  <ScaleCrop>false</ScaleCrop>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2021-02-08T08:27:00Z</dcterms:created>
  <dcterms:modified xsi:type="dcterms:W3CDTF">2021-02-08T08:28:00Z</dcterms:modified>
</cp:coreProperties>
</file>