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73BE3" w14:textId="77777777" w:rsidR="00002701" w:rsidRPr="00002701" w:rsidRDefault="00002701" w:rsidP="00002701">
      <w:pPr>
        <w:spacing w:line="400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002701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E9A723" wp14:editId="78BDAD4C">
                <wp:simplePos x="0" y="0"/>
                <wp:positionH relativeFrom="margin">
                  <wp:align>right</wp:align>
                </wp:positionH>
                <wp:positionV relativeFrom="paragraph">
                  <wp:posOffset>-802640</wp:posOffset>
                </wp:positionV>
                <wp:extent cx="1733550" cy="7715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77152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B46774" w14:textId="77777777" w:rsidR="00002701" w:rsidRPr="00002701" w:rsidRDefault="00002701" w:rsidP="0000270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002701">
                              <w:rPr>
                                <w:rFonts w:ascii="ＭＳ 明朝" w:eastAsia="ＭＳ 明朝" w:hAnsi="ＭＳ 明朝" w:hint="eastAsia"/>
                                <w:spacing w:val="60"/>
                                <w:kern w:val="0"/>
                                <w:sz w:val="24"/>
                                <w:szCs w:val="24"/>
                                <w:fitText w:val="2400" w:id="-498327040"/>
                              </w:rPr>
                              <w:t>区民委員会資</w:t>
                            </w:r>
                            <w:r w:rsidRPr="00002701">
                              <w:rPr>
                                <w:rFonts w:ascii="ＭＳ 明朝" w:eastAsia="ＭＳ 明朝" w:hAnsi="ＭＳ 明朝" w:hint="eastAsia"/>
                                <w:kern w:val="0"/>
                                <w:sz w:val="24"/>
                                <w:szCs w:val="24"/>
                                <w:fitText w:val="2400" w:id="-498327040"/>
                              </w:rPr>
                              <w:t>料</w:t>
                            </w:r>
                          </w:p>
                          <w:p w14:paraId="25F1CC72" w14:textId="77777777" w:rsidR="00002701" w:rsidRPr="00002701" w:rsidRDefault="00002701" w:rsidP="0000270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002701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令和８年２月２４日</w:t>
                            </w:r>
                          </w:p>
                          <w:p w14:paraId="483CFC31" w14:textId="77777777" w:rsidR="00002701" w:rsidRPr="00002701" w:rsidRDefault="00002701" w:rsidP="0000270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002701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地域振興部地域活動課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2E9A723" id="正方形/長方形 1" o:spid="_x0000_s1026" style="position:absolute;left:0;text-align:left;margin-left:85.3pt;margin-top:-63.2pt;width:136.5pt;height:60.7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" fillcolor="white [3201]" strokecolor="black [3213]" strokeweight=".5pt">
                <v:textbox>
                  <w:txbxContent>
                    <w:p w14:paraId="6AB46774" w14:textId="77777777" w:rsidR="00002701" w:rsidRPr="00002701" w:rsidRDefault="00002701" w:rsidP="00002701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002701">
                        <w:rPr>
                          <w:rFonts w:ascii="ＭＳ 明朝" w:eastAsia="ＭＳ 明朝" w:hAnsi="ＭＳ 明朝" w:hint="eastAsia"/>
                          <w:spacing w:val="60"/>
                          <w:kern w:val="0"/>
                          <w:sz w:val="24"/>
                          <w:szCs w:val="24"/>
                          <w:fitText w:val="2400" w:id="-498327040"/>
                        </w:rPr>
                        <w:t>区民委員会資</w:t>
                      </w:r>
                      <w:r w:rsidRPr="00002701">
                        <w:rPr>
                          <w:rFonts w:ascii="ＭＳ 明朝" w:eastAsia="ＭＳ 明朝" w:hAnsi="ＭＳ 明朝" w:hint="eastAsia"/>
                          <w:kern w:val="0"/>
                          <w:sz w:val="24"/>
                          <w:szCs w:val="24"/>
                          <w:fitText w:val="2400" w:id="-498327040"/>
                        </w:rPr>
                        <w:t>料</w:t>
                      </w:r>
                    </w:p>
                    <w:p w14:paraId="25F1CC72" w14:textId="77777777" w:rsidR="00002701" w:rsidRPr="00002701" w:rsidRDefault="00002701" w:rsidP="00002701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002701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令和８年２月２４日</w:t>
                      </w:r>
                    </w:p>
                    <w:p w14:paraId="483CFC31" w14:textId="77777777" w:rsidR="00002701" w:rsidRPr="00002701" w:rsidRDefault="00002701" w:rsidP="00002701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002701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地域振興部地域活動課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002701">
        <w:rPr>
          <w:rFonts w:ascii="ＭＳ 明朝" w:eastAsia="ＭＳ 明朝" w:hAnsi="ＭＳ 明朝" w:hint="eastAsia"/>
          <w:sz w:val="28"/>
          <w:szCs w:val="28"/>
        </w:rPr>
        <w:t>令和７年国勢調査について</w:t>
      </w:r>
    </w:p>
    <w:p w14:paraId="2BD1431D" w14:textId="77777777" w:rsidR="00002701" w:rsidRPr="006A1A3A" w:rsidRDefault="00002701" w:rsidP="00002701">
      <w:pPr>
        <w:outlineLvl w:val="0"/>
        <w:rPr>
          <w:rFonts w:ascii="ＭＳ 明朝" w:eastAsia="ＭＳ 明朝" w:hAnsi="ＭＳ 明朝"/>
          <w:sz w:val="24"/>
          <w:szCs w:val="24"/>
        </w:rPr>
      </w:pPr>
      <w:r w:rsidRPr="006A1A3A">
        <w:rPr>
          <w:rFonts w:ascii="ＭＳ 明朝" w:eastAsia="ＭＳ 明朝" w:hAnsi="ＭＳ 明朝" w:hint="eastAsia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6A1A3A">
        <w:rPr>
          <w:rFonts w:ascii="ＭＳ 明朝" w:eastAsia="ＭＳ 明朝" w:hAnsi="ＭＳ 明朝" w:hint="eastAsia"/>
          <w:sz w:val="24"/>
          <w:szCs w:val="24"/>
        </w:rPr>
        <w:t>調査の概要</w:t>
      </w:r>
    </w:p>
    <w:p w14:paraId="16088C99" w14:textId="77777777" w:rsidR="00002701" w:rsidRPr="006A1A3A" w:rsidRDefault="00002701" w:rsidP="00002701">
      <w:pPr>
        <w:ind w:firstLineChars="50" w:firstLine="120"/>
        <w:rPr>
          <w:rFonts w:ascii="ＭＳ 明朝" w:eastAsia="ＭＳ 明朝" w:hAnsi="ＭＳ 明朝"/>
          <w:sz w:val="24"/>
          <w:szCs w:val="24"/>
        </w:rPr>
      </w:pPr>
      <w:r w:rsidRPr="006A1A3A">
        <w:rPr>
          <w:rFonts w:ascii="ＭＳ 明朝" w:eastAsia="ＭＳ 明朝" w:hAnsi="ＭＳ 明朝" w:hint="eastAsia"/>
          <w:sz w:val="24"/>
          <w:szCs w:val="24"/>
        </w:rPr>
        <w:t xml:space="preserve">（１）調査の時期　　</w:t>
      </w:r>
    </w:p>
    <w:p w14:paraId="610693FC" w14:textId="77777777" w:rsidR="00002701" w:rsidRPr="006A1A3A" w:rsidRDefault="00002701" w:rsidP="00002701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6A1A3A">
        <w:rPr>
          <w:rFonts w:ascii="ＭＳ 明朝" w:eastAsia="ＭＳ 明朝" w:hAnsi="ＭＳ 明朝" w:hint="eastAsia"/>
          <w:sz w:val="24"/>
          <w:szCs w:val="24"/>
        </w:rPr>
        <w:t>令和７年１０月１日（水）</w:t>
      </w:r>
    </w:p>
    <w:p w14:paraId="5468128C" w14:textId="77777777" w:rsidR="00002701" w:rsidRPr="006A1A3A" w:rsidRDefault="00002701" w:rsidP="00002701">
      <w:pPr>
        <w:ind w:firstLineChars="50" w:firstLine="120"/>
        <w:rPr>
          <w:rFonts w:ascii="ＭＳ 明朝" w:eastAsia="ＭＳ 明朝" w:hAnsi="ＭＳ 明朝"/>
          <w:sz w:val="24"/>
          <w:szCs w:val="24"/>
        </w:rPr>
      </w:pPr>
      <w:r w:rsidRPr="006A1A3A">
        <w:rPr>
          <w:rFonts w:ascii="ＭＳ 明朝" w:eastAsia="ＭＳ 明朝" w:hAnsi="ＭＳ 明朝" w:hint="eastAsia"/>
          <w:sz w:val="24"/>
          <w:szCs w:val="24"/>
        </w:rPr>
        <w:t>（２）調査の対象</w:t>
      </w:r>
    </w:p>
    <w:p w14:paraId="379C6332" w14:textId="77777777" w:rsidR="00002701" w:rsidRPr="006A1A3A" w:rsidRDefault="00002701" w:rsidP="00002701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6A1A3A">
        <w:rPr>
          <w:rFonts w:ascii="ＭＳ 明朝" w:eastAsia="ＭＳ 明朝" w:hAnsi="ＭＳ 明朝" w:hint="eastAsia"/>
          <w:sz w:val="24"/>
          <w:szCs w:val="24"/>
        </w:rPr>
        <w:t>調査時において国内に常住するすべての人。</w:t>
      </w:r>
    </w:p>
    <w:p w14:paraId="059642F2" w14:textId="77777777" w:rsidR="00002701" w:rsidRPr="006A1A3A" w:rsidRDefault="00002701" w:rsidP="00002701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6A1A3A">
        <w:rPr>
          <w:rFonts w:ascii="ＭＳ 明朝" w:eastAsia="ＭＳ 明朝" w:hAnsi="ＭＳ 明朝" w:hint="eastAsia"/>
          <w:sz w:val="24"/>
          <w:szCs w:val="24"/>
        </w:rPr>
        <w:t>ただし、外国政府の外交使節団・領事機関の構成員およびその家族、外国軍隊の</w:t>
      </w:r>
    </w:p>
    <w:p w14:paraId="7092DFDB" w14:textId="77777777" w:rsidR="00002701" w:rsidRPr="006A1A3A" w:rsidRDefault="00002701" w:rsidP="00002701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6A1A3A">
        <w:rPr>
          <w:rFonts w:ascii="ＭＳ 明朝" w:eastAsia="ＭＳ 明朝" w:hAnsi="ＭＳ 明朝" w:hint="eastAsia"/>
          <w:sz w:val="24"/>
          <w:szCs w:val="24"/>
        </w:rPr>
        <w:t>軍人・軍属およびその家族は、調査の対象としない。</w:t>
      </w:r>
    </w:p>
    <w:p w14:paraId="4DA2B943" w14:textId="77777777" w:rsidR="00002701" w:rsidRPr="006A1A3A" w:rsidRDefault="00002701" w:rsidP="00002701">
      <w:pPr>
        <w:ind w:firstLineChars="50" w:firstLine="120"/>
        <w:rPr>
          <w:rFonts w:ascii="ＭＳ 明朝" w:eastAsia="ＭＳ 明朝" w:hAnsi="ＭＳ 明朝"/>
          <w:sz w:val="24"/>
          <w:szCs w:val="24"/>
        </w:rPr>
      </w:pPr>
      <w:r w:rsidRPr="006A1A3A">
        <w:rPr>
          <w:rFonts w:ascii="ＭＳ 明朝" w:eastAsia="ＭＳ 明朝" w:hAnsi="ＭＳ 明朝" w:hint="eastAsia"/>
          <w:sz w:val="24"/>
          <w:szCs w:val="24"/>
        </w:rPr>
        <w:t>（３）調査事項（１７項目）</w:t>
      </w:r>
    </w:p>
    <w:p w14:paraId="76AA1DF9" w14:textId="77777777" w:rsidR="00002701" w:rsidRPr="006A1A3A" w:rsidRDefault="00002701" w:rsidP="00002701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6A1A3A">
        <w:rPr>
          <w:rFonts w:ascii="ＭＳ 明朝" w:eastAsia="ＭＳ 明朝" w:hAnsi="ＭＳ 明朝" w:hint="eastAsia"/>
          <w:sz w:val="24"/>
          <w:szCs w:val="24"/>
        </w:rPr>
        <w:t>①世帯員に関する事項（１３項目）</w:t>
      </w:r>
    </w:p>
    <w:p w14:paraId="774CC31A" w14:textId="77777777" w:rsidR="00002701" w:rsidRPr="006A1A3A" w:rsidRDefault="00002701" w:rsidP="00002701">
      <w:pPr>
        <w:pStyle w:val="31"/>
        <w:spacing w:afterLines="0" w:after="0"/>
        <w:ind w:leftChars="0" w:left="840" w:hangingChars="350" w:hanging="840"/>
        <w:rPr>
          <w:rFonts w:ascii="ＭＳ 明朝" w:hAnsi="ＭＳ 明朝"/>
        </w:rPr>
      </w:pPr>
      <w:r w:rsidRPr="006A1A3A">
        <w:rPr>
          <w:rFonts w:ascii="ＭＳ 明朝" w:hAnsi="ＭＳ 明朝" w:hint="eastAsia"/>
        </w:rPr>
        <w:t xml:space="preserve">　　　「氏名」・「男女の別」・「世帯主との続き柄」・「出生の年月」・「配偶者の有無」など</w:t>
      </w:r>
    </w:p>
    <w:p w14:paraId="56E5C124" w14:textId="77777777" w:rsidR="00002701" w:rsidRPr="006A1A3A" w:rsidRDefault="00002701" w:rsidP="00002701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6A1A3A">
        <w:rPr>
          <w:rFonts w:ascii="ＭＳ 明朝" w:eastAsia="ＭＳ 明朝" w:hAnsi="ＭＳ 明朝" w:hint="eastAsia"/>
          <w:sz w:val="24"/>
          <w:szCs w:val="24"/>
        </w:rPr>
        <w:t>②世帯に関する事項（４項目）</w:t>
      </w:r>
    </w:p>
    <w:p w14:paraId="472F764B" w14:textId="77777777" w:rsidR="00002701" w:rsidRDefault="00002701" w:rsidP="00002701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 w:rsidRPr="006A1A3A">
        <w:rPr>
          <w:rFonts w:ascii="ＭＳ 明朝" w:eastAsia="ＭＳ 明朝" w:hAnsi="ＭＳ 明朝" w:hint="eastAsia"/>
          <w:sz w:val="24"/>
          <w:szCs w:val="24"/>
        </w:rPr>
        <w:t xml:space="preserve">　　　「世帯の種類」・「世帯員の数」・「住居の種類」・「住宅の建て方」</w:t>
      </w:r>
    </w:p>
    <w:p w14:paraId="02D9EA86" w14:textId="77777777" w:rsidR="00002701" w:rsidRPr="006A1A3A" w:rsidRDefault="00002701" w:rsidP="00002701">
      <w:pPr>
        <w:outlineLvl w:val="0"/>
        <w:rPr>
          <w:rFonts w:ascii="ＭＳ 明朝" w:eastAsia="ＭＳ 明朝" w:hAnsi="ＭＳ 明朝"/>
          <w:sz w:val="24"/>
          <w:szCs w:val="24"/>
        </w:rPr>
      </w:pPr>
      <w:r w:rsidRPr="006A1A3A">
        <w:rPr>
          <w:rFonts w:ascii="ＭＳ 明朝" w:eastAsia="ＭＳ 明朝" w:hAnsi="ＭＳ 明朝" w:hint="eastAsia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6A1A3A">
        <w:rPr>
          <w:rFonts w:ascii="ＭＳ 明朝" w:eastAsia="ＭＳ 明朝" w:hAnsi="ＭＳ 明朝" w:hint="eastAsia"/>
          <w:sz w:val="24"/>
          <w:szCs w:val="24"/>
        </w:rPr>
        <w:t>調査対象概数</w:t>
      </w:r>
    </w:p>
    <w:p w14:paraId="7D06D0E5" w14:textId="77777777" w:rsidR="00002701" w:rsidRPr="009332DB" w:rsidRDefault="00002701" w:rsidP="00002701">
      <w:pPr>
        <w:spacing w:line="400" w:lineRule="exact"/>
        <w:ind w:firstLineChars="100" w:firstLine="240"/>
        <w:rPr>
          <w:rFonts w:ascii="ＭＳ 明朝" w:eastAsia="ＭＳ 明朝" w:hAnsi="ＭＳ 明朝" w:cs="Times New Roman"/>
          <w:bCs/>
          <w:sz w:val="24"/>
          <w:szCs w:val="24"/>
        </w:rPr>
      </w:pPr>
      <w:r w:rsidRPr="009332DB">
        <w:rPr>
          <w:rFonts w:ascii="ＭＳ 明朝" w:eastAsia="ＭＳ 明朝" w:hAnsi="ＭＳ 明朝" w:cs="Times New Roman" w:hint="eastAsia"/>
          <w:bCs/>
          <w:sz w:val="24"/>
          <w:szCs w:val="24"/>
        </w:rPr>
        <w:t>＜参考数値＞「住民基本台帳による人口・世帯数」（令和</w:t>
      </w:r>
      <w:r>
        <w:rPr>
          <w:rFonts w:ascii="ＭＳ 明朝" w:eastAsia="ＭＳ 明朝" w:hAnsi="ＭＳ 明朝" w:cs="Times New Roman" w:hint="eastAsia"/>
          <w:bCs/>
          <w:sz w:val="24"/>
          <w:szCs w:val="24"/>
        </w:rPr>
        <w:t>７</w:t>
      </w:r>
      <w:r w:rsidRPr="009332DB">
        <w:rPr>
          <w:rFonts w:ascii="ＭＳ 明朝" w:eastAsia="ＭＳ 明朝" w:hAnsi="ＭＳ 明朝" w:cs="Times New Roman" w:hint="eastAsia"/>
          <w:bCs/>
          <w:sz w:val="24"/>
          <w:szCs w:val="24"/>
        </w:rPr>
        <w:t>年</w:t>
      </w:r>
      <w:r>
        <w:rPr>
          <w:rFonts w:ascii="ＭＳ 明朝" w:eastAsia="ＭＳ 明朝" w:hAnsi="ＭＳ 明朝" w:cs="Times New Roman" w:hint="eastAsia"/>
          <w:bCs/>
          <w:sz w:val="24"/>
          <w:szCs w:val="24"/>
        </w:rPr>
        <w:t>１０</w:t>
      </w:r>
      <w:r w:rsidRPr="009332DB">
        <w:rPr>
          <w:rFonts w:ascii="ＭＳ 明朝" w:eastAsia="ＭＳ 明朝" w:hAnsi="ＭＳ 明朝" w:cs="Times New Roman" w:hint="eastAsia"/>
          <w:bCs/>
          <w:sz w:val="24"/>
          <w:szCs w:val="24"/>
        </w:rPr>
        <w:t>月</w:t>
      </w:r>
      <w:r>
        <w:rPr>
          <w:rFonts w:ascii="ＭＳ 明朝" w:eastAsia="ＭＳ 明朝" w:hAnsi="ＭＳ 明朝" w:cs="Times New Roman" w:hint="eastAsia"/>
          <w:bCs/>
          <w:sz w:val="24"/>
          <w:szCs w:val="24"/>
        </w:rPr>
        <w:t>１</w:t>
      </w:r>
      <w:r w:rsidRPr="009332DB">
        <w:rPr>
          <w:rFonts w:ascii="ＭＳ 明朝" w:eastAsia="ＭＳ 明朝" w:hAnsi="ＭＳ 明朝" w:cs="Times New Roman" w:hint="eastAsia"/>
          <w:bCs/>
          <w:sz w:val="24"/>
          <w:szCs w:val="24"/>
        </w:rPr>
        <w:t>日現在）</w:t>
      </w:r>
    </w:p>
    <w:p w14:paraId="0988E692" w14:textId="77777777" w:rsidR="00002701" w:rsidRPr="009332DB" w:rsidRDefault="00002701" w:rsidP="00002701">
      <w:pPr>
        <w:spacing w:line="400" w:lineRule="exact"/>
        <w:ind w:firstLineChars="200" w:firstLine="48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①</w:t>
      </w:r>
      <w:r w:rsidRPr="009332DB">
        <w:rPr>
          <w:rFonts w:ascii="ＭＳ 明朝" w:eastAsia="ＭＳ 明朝" w:hAnsi="ＭＳ 明朝" w:cs="Times New Roman" w:hint="eastAsia"/>
          <w:sz w:val="24"/>
          <w:szCs w:val="24"/>
        </w:rPr>
        <w:t>人口 　４１５，６９６</w:t>
      </w:r>
      <w:r w:rsidRPr="009332DB">
        <w:rPr>
          <w:rFonts w:ascii="ＭＳ 明朝" w:eastAsia="ＭＳ 明朝" w:hAnsi="ＭＳ 明朝" w:hint="eastAsia"/>
          <w:sz w:val="24"/>
          <w:szCs w:val="24"/>
        </w:rPr>
        <w:t>人</w:t>
      </w:r>
      <w:r w:rsidRPr="009332DB">
        <w:rPr>
          <w:rFonts w:ascii="ＭＳ 明朝" w:eastAsia="ＭＳ 明朝" w:hAnsi="ＭＳ 明朝" w:cs="Times New Roman" w:hint="eastAsia"/>
          <w:sz w:val="24"/>
          <w:szCs w:val="24"/>
        </w:rPr>
        <w:t xml:space="preserve">　（外国人含む）</w:t>
      </w:r>
    </w:p>
    <w:p w14:paraId="64021F84" w14:textId="77777777" w:rsidR="00002701" w:rsidRPr="006A1A3A" w:rsidRDefault="00002701" w:rsidP="00002701">
      <w:pPr>
        <w:spacing w:line="400" w:lineRule="exact"/>
        <w:rPr>
          <w:rFonts w:ascii="ＭＳ 明朝" w:eastAsia="ＭＳ 明朝" w:hAnsi="ＭＳ 明朝" w:cs="Times New Roman"/>
          <w:sz w:val="24"/>
          <w:szCs w:val="24"/>
        </w:rPr>
      </w:pPr>
      <w:r w:rsidRPr="006A1A3A">
        <w:rPr>
          <w:rFonts w:ascii="ＭＳ 明朝" w:eastAsia="ＭＳ 明朝" w:hAnsi="ＭＳ 明朝" w:cs="Times New Roman" w:hint="eastAsia"/>
          <w:sz w:val="24"/>
          <w:szCs w:val="24"/>
        </w:rPr>
        <w:t xml:space="preserve">　　②世帯 　２４０，８９９世帯（外国人世帯を含む）</w:t>
      </w:r>
    </w:p>
    <w:p w14:paraId="407FF8CC" w14:textId="77777777" w:rsidR="00002701" w:rsidRDefault="00002701" w:rsidP="00002701">
      <w:pPr>
        <w:spacing w:line="400" w:lineRule="exact"/>
        <w:rPr>
          <w:rFonts w:ascii="ＭＳ 明朝" w:eastAsia="ＭＳ 明朝" w:hAnsi="ＭＳ 明朝" w:cs="Times New Roman"/>
          <w:sz w:val="24"/>
          <w:szCs w:val="24"/>
        </w:rPr>
      </w:pPr>
      <w:r w:rsidRPr="006A1A3A">
        <w:rPr>
          <w:rFonts w:ascii="ＭＳ 明朝" w:eastAsia="ＭＳ 明朝" w:hAnsi="ＭＳ 明朝" w:cs="Times New Roman" w:hint="eastAsia"/>
          <w:sz w:val="24"/>
          <w:szCs w:val="24"/>
        </w:rPr>
        <w:t>３ 調査区数　　　　３，９５７調査区</w:t>
      </w:r>
    </w:p>
    <w:p w14:paraId="08788EE4" w14:textId="77777777" w:rsidR="00002701" w:rsidRPr="006A1A3A" w:rsidRDefault="00002701" w:rsidP="00002701">
      <w:pPr>
        <w:spacing w:line="400" w:lineRule="exact"/>
        <w:rPr>
          <w:rFonts w:ascii="ＭＳ 明朝" w:eastAsia="ＭＳ 明朝" w:hAnsi="ＭＳ 明朝" w:cs="Times New Roman"/>
          <w:sz w:val="24"/>
          <w:szCs w:val="24"/>
        </w:rPr>
      </w:pPr>
      <w:r w:rsidRPr="006A1A3A">
        <w:rPr>
          <w:rFonts w:ascii="ＭＳ 明朝" w:eastAsia="ＭＳ 明朝" w:hAnsi="ＭＳ 明朝" w:cs="Times New Roman" w:hint="eastAsia"/>
          <w:sz w:val="24"/>
          <w:szCs w:val="24"/>
        </w:rPr>
        <w:t>４ 国勢調査員数　　２，０４０人</w:t>
      </w:r>
    </w:p>
    <w:p w14:paraId="140E8012" w14:textId="77777777" w:rsidR="00002701" w:rsidRPr="006A1A3A" w:rsidRDefault="00002701" w:rsidP="00002701">
      <w:pPr>
        <w:spacing w:line="60" w:lineRule="auto"/>
        <w:ind w:firstLineChars="700" w:firstLine="1680"/>
        <w:rPr>
          <w:rFonts w:ascii="ＭＳ 明朝" w:eastAsia="ＭＳ 明朝" w:hAnsi="ＭＳ 明朝"/>
          <w:sz w:val="24"/>
          <w:szCs w:val="24"/>
        </w:rPr>
      </w:pPr>
      <w:r w:rsidRPr="006A1A3A">
        <w:rPr>
          <w:rFonts w:ascii="ＭＳ 明朝" w:eastAsia="ＭＳ 明朝" w:hAnsi="ＭＳ 明朝" w:hint="eastAsia"/>
          <w:sz w:val="24"/>
          <w:szCs w:val="24"/>
        </w:rPr>
        <w:t>（内訳）町会・自治会推薦者　　　　　　 １，</w:t>
      </w:r>
      <w:r>
        <w:rPr>
          <w:rFonts w:ascii="ＭＳ 明朝" w:eastAsia="ＭＳ 明朝" w:hAnsi="ＭＳ 明朝" w:hint="eastAsia"/>
          <w:sz w:val="24"/>
          <w:szCs w:val="24"/>
        </w:rPr>
        <w:t>７４７</w:t>
      </w:r>
      <w:r w:rsidRPr="006A1A3A">
        <w:rPr>
          <w:rFonts w:ascii="ＭＳ 明朝" w:eastAsia="ＭＳ 明朝" w:hAnsi="ＭＳ 明朝" w:hint="eastAsia"/>
          <w:sz w:val="24"/>
          <w:szCs w:val="24"/>
        </w:rPr>
        <w:t>人</w:t>
      </w:r>
    </w:p>
    <w:p w14:paraId="0B53F1B5" w14:textId="77777777" w:rsidR="00002701" w:rsidRPr="006A1A3A" w:rsidRDefault="00002701" w:rsidP="00002701">
      <w:pPr>
        <w:spacing w:line="60" w:lineRule="auto"/>
        <w:rPr>
          <w:rFonts w:ascii="ＭＳ 明朝" w:eastAsia="ＭＳ 明朝" w:hAnsi="ＭＳ 明朝"/>
          <w:sz w:val="24"/>
          <w:szCs w:val="24"/>
        </w:rPr>
      </w:pPr>
      <w:r w:rsidRPr="006A1A3A">
        <w:rPr>
          <w:rFonts w:ascii="ＭＳ 明朝" w:eastAsia="ＭＳ 明朝" w:hAnsi="ＭＳ 明朝" w:hint="eastAsia"/>
          <w:sz w:val="24"/>
          <w:szCs w:val="24"/>
        </w:rPr>
        <w:t xml:space="preserve">　　　　　　　　　　　登録調査員（ＯＢ含む） 　　　　　　１</w:t>
      </w:r>
      <w:r>
        <w:rPr>
          <w:rFonts w:ascii="ＭＳ 明朝" w:eastAsia="ＭＳ 明朝" w:hAnsi="ＭＳ 明朝" w:hint="eastAsia"/>
          <w:sz w:val="24"/>
          <w:szCs w:val="24"/>
        </w:rPr>
        <w:t>３８</w:t>
      </w:r>
      <w:r w:rsidRPr="006A1A3A">
        <w:rPr>
          <w:rFonts w:ascii="ＭＳ 明朝" w:eastAsia="ＭＳ 明朝" w:hAnsi="ＭＳ 明朝" w:hint="eastAsia"/>
          <w:sz w:val="24"/>
          <w:szCs w:val="24"/>
        </w:rPr>
        <w:t>人</w:t>
      </w:r>
    </w:p>
    <w:p w14:paraId="2E6C64F4" w14:textId="57C9CD3D" w:rsidR="00002701" w:rsidRPr="006A1A3A" w:rsidRDefault="00002701" w:rsidP="00002701">
      <w:pPr>
        <w:spacing w:line="60" w:lineRule="auto"/>
        <w:rPr>
          <w:rFonts w:ascii="ＭＳ 明朝" w:eastAsia="ＭＳ 明朝" w:hAnsi="ＭＳ 明朝"/>
          <w:sz w:val="24"/>
          <w:szCs w:val="24"/>
        </w:rPr>
      </w:pPr>
      <w:r w:rsidRPr="006A1A3A">
        <w:rPr>
          <w:rFonts w:ascii="ＭＳ 明朝" w:eastAsia="ＭＳ 明朝" w:hAnsi="ＭＳ 明朝" w:hint="eastAsia"/>
          <w:sz w:val="24"/>
          <w:szCs w:val="24"/>
        </w:rPr>
        <w:t xml:space="preserve">              　　　　マンション管理人・施設管理者</w:t>
      </w:r>
      <w:r w:rsidR="00F04AF0" w:rsidRPr="006A1A3A">
        <w:rPr>
          <w:rFonts w:ascii="ＭＳ 明朝" w:eastAsia="ＭＳ 明朝" w:hAnsi="ＭＳ 明朝" w:hint="eastAsia"/>
          <w:sz w:val="24"/>
          <w:szCs w:val="24"/>
        </w:rPr>
        <w:t>等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 </w:t>
      </w:r>
      <w:r w:rsidR="00095C27">
        <w:rPr>
          <w:rFonts w:ascii="ＭＳ 明朝" w:eastAsia="ＭＳ 明朝" w:hAnsi="ＭＳ 明朝" w:hint="eastAsia"/>
          <w:sz w:val="24"/>
          <w:szCs w:val="24"/>
        </w:rPr>
        <w:t xml:space="preserve">　９</w:t>
      </w:r>
      <w:r>
        <w:rPr>
          <w:rFonts w:ascii="ＭＳ 明朝" w:eastAsia="ＭＳ 明朝" w:hAnsi="ＭＳ 明朝" w:hint="eastAsia"/>
          <w:sz w:val="24"/>
          <w:szCs w:val="24"/>
        </w:rPr>
        <w:t>３</w:t>
      </w:r>
      <w:r w:rsidRPr="006A1A3A">
        <w:rPr>
          <w:rFonts w:ascii="ＭＳ 明朝" w:eastAsia="ＭＳ 明朝" w:hAnsi="ＭＳ 明朝" w:hint="eastAsia"/>
          <w:sz w:val="24"/>
          <w:szCs w:val="24"/>
        </w:rPr>
        <w:t>人</w:t>
      </w:r>
    </w:p>
    <w:p w14:paraId="0F69A0F6" w14:textId="091C5E1C" w:rsidR="00002701" w:rsidRPr="006A1A3A" w:rsidRDefault="00002701" w:rsidP="00002701">
      <w:pPr>
        <w:spacing w:line="60" w:lineRule="auto"/>
        <w:rPr>
          <w:rFonts w:ascii="ＭＳ 明朝" w:eastAsia="ＭＳ 明朝" w:hAnsi="ＭＳ 明朝"/>
          <w:sz w:val="24"/>
          <w:szCs w:val="24"/>
        </w:rPr>
      </w:pPr>
      <w:r w:rsidRPr="006A1A3A">
        <w:rPr>
          <w:rFonts w:ascii="ＭＳ 明朝" w:eastAsia="ＭＳ 明朝" w:hAnsi="ＭＳ 明朝" w:hint="eastAsia"/>
          <w:sz w:val="24"/>
          <w:szCs w:val="24"/>
        </w:rPr>
        <w:t xml:space="preserve">　　　　　　　　　　　公募など　　　　　　　　　　　 　　　</w:t>
      </w:r>
      <w:r w:rsidR="00095C27">
        <w:rPr>
          <w:rFonts w:ascii="ＭＳ 明朝" w:eastAsia="ＭＳ 明朝" w:hAnsi="ＭＳ 明朝" w:hint="eastAsia"/>
          <w:sz w:val="24"/>
          <w:szCs w:val="24"/>
        </w:rPr>
        <w:t>６２</w:t>
      </w:r>
      <w:r w:rsidRPr="006A1A3A">
        <w:rPr>
          <w:rFonts w:ascii="ＭＳ 明朝" w:eastAsia="ＭＳ 明朝" w:hAnsi="ＭＳ 明朝" w:hint="eastAsia"/>
          <w:sz w:val="24"/>
          <w:szCs w:val="24"/>
        </w:rPr>
        <w:t>人</w:t>
      </w:r>
    </w:p>
    <w:p w14:paraId="6250B94F" w14:textId="149CD4C0" w:rsidR="00002701" w:rsidRDefault="00002701" w:rsidP="00002701">
      <w:pPr>
        <w:spacing w:line="400" w:lineRule="exact"/>
        <w:rPr>
          <w:rFonts w:ascii="ＭＳ 明朝" w:eastAsia="ＭＳ 明朝" w:hAnsi="ＭＳ 明朝" w:cs="Times New Roman"/>
          <w:sz w:val="24"/>
          <w:szCs w:val="24"/>
        </w:rPr>
      </w:pPr>
      <w:r w:rsidRPr="006A1A3A">
        <w:rPr>
          <w:rFonts w:ascii="ＭＳ 明朝" w:eastAsia="ＭＳ 明朝" w:hAnsi="ＭＳ 明朝" w:cs="Times New Roman" w:hint="eastAsia"/>
          <w:sz w:val="24"/>
          <w:szCs w:val="24"/>
        </w:rPr>
        <w:t>５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 調査のおもな日程</w:t>
      </w:r>
    </w:p>
    <w:p w14:paraId="4DE1F187" w14:textId="77777777" w:rsidR="00002701" w:rsidRDefault="00002701" w:rsidP="00002701">
      <w:pPr>
        <w:spacing w:line="40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①</w:t>
      </w:r>
      <w:r w:rsidRPr="00144AA6">
        <w:rPr>
          <w:rFonts w:ascii="ＭＳ 明朝" w:eastAsia="ＭＳ 明朝" w:hAnsi="ＭＳ 明朝" w:cs="Times New Roman" w:hint="eastAsia"/>
          <w:sz w:val="24"/>
          <w:szCs w:val="24"/>
        </w:rPr>
        <w:t>調査員事務説明会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８月１７日 ～ ９月１０日</w:t>
      </w:r>
    </w:p>
    <w:p w14:paraId="6FFB9C1C" w14:textId="77777777" w:rsidR="00002701" w:rsidRPr="00144AA6" w:rsidRDefault="00002701" w:rsidP="0000270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②</w:t>
      </w:r>
      <w:r w:rsidRPr="00144AA6">
        <w:rPr>
          <w:rFonts w:ascii="ＭＳ 明朝" w:eastAsia="ＭＳ 明朝" w:hAnsi="ＭＳ 明朝" w:hint="eastAsia"/>
          <w:sz w:val="24"/>
          <w:szCs w:val="24"/>
        </w:rPr>
        <w:t>調査区域の確認と調査書類の作成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９月１７日 ～ ９月１９日</w:t>
      </w:r>
    </w:p>
    <w:p w14:paraId="22A0D6BC" w14:textId="77777777" w:rsidR="00002701" w:rsidRDefault="00002701" w:rsidP="0000270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144AA6">
        <w:rPr>
          <w:rFonts w:ascii="ＭＳ 明朝" w:eastAsia="ＭＳ 明朝" w:hAnsi="ＭＳ 明朝" w:hint="eastAsia"/>
          <w:sz w:val="24"/>
          <w:szCs w:val="24"/>
        </w:rPr>
        <w:t xml:space="preserve">　　③</w:t>
      </w:r>
      <w:r>
        <w:rPr>
          <w:rFonts w:ascii="ＭＳ 明朝" w:eastAsia="ＭＳ 明朝" w:hAnsi="ＭＳ 明朝" w:hint="eastAsia"/>
          <w:sz w:val="24"/>
          <w:szCs w:val="24"/>
        </w:rPr>
        <w:t>調査書類の配布　　　　　　　　　　　　　９月２０日 ～ ９月３０日</w:t>
      </w:r>
    </w:p>
    <w:p w14:paraId="0F5AA7D1" w14:textId="77777777" w:rsidR="00002701" w:rsidRDefault="00002701" w:rsidP="0000270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④インターネット回答期間　　　　　　　　　９月２０日 ～ １０月８日</w:t>
      </w:r>
    </w:p>
    <w:p w14:paraId="23E4B546" w14:textId="77777777" w:rsidR="00002701" w:rsidRDefault="00002701" w:rsidP="0000270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⑤郵送提出、調査員による調査票回収期間　　１０月１日 ～ １０月８日</w:t>
      </w:r>
    </w:p>
    <w:p w14:paraId="180B08B0" w14:textId="77777777" w:rsidR="00002701" w:rsidRDefault="00002701" w:rsidP="0000270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⑥回答確認状の配布（全世帯）　　　　　　　１０月１日 ～ １０月５日</w:t>
      </w:r>
    </w:p>
    <w:p w14:paraId="7A58FBA3" w14:textId="77777777" w:rsidR="00002701" w:rsidRDefault="00002701" w:rsidP="0000270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⑦督促状兼お礼状の配布（全世帯）　　　　　１０月９日 ～ １０月１３日</w:t>
      </w:r>
    </w:p>
    <w:p w14:paraId="42BA82CB" w14:textId="77777777" w:rsidR="00002701" w:rsidRPr="00144AA6" w:rsidRDefault="00002701" w:rsidP="0000270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⑧調査関係書類の提出受付　　　　　　　　　１０月２０日 ～ １０月３１日</w:t>
      </w:r>
    </w:p>
    <w:p w14:paraId="083872DA" w14:textId="77777777" w:rsidR="00002701" w:rsidRPr="006A1A3A" w:rsidRDefault="00002701" w:rsidP="00002701">
      <w:pPr>
        <w:spacing w:line="400" w:lineRule="exac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６</w:t>
      </w:r>
      <w:r w:rsidRPr="006A1A3A">
        <w:rPr>
          <w:rFonts w:ascii="ＭＳ 明朝" w:eastAsia="ＭＳ 明朝" w:hAnsi="ＭＳ 明朝" w:cs="Times New Roman" w:hint="eastAsia"/>
          <w:sz w:val="24"/>
          <w:szCs w:val="24"/>
        </w:rPr>
        <w:t xml:space="preserve"> 調査結果の公表</w:t>
      </w:r>
    </w:p>
    <w:p w14:paraId="789AC525" w14:textId="77777777" w:rsidR="00002701" w:rsidRPr="006A1A3A" w:rsidRDefault="00002701" w:rsidP="0000270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6A1A3A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Pr="006A1A3A">
        <w:rPr>
          <w:rFonts w:ascii="ＭＳ 明朝" w:eastAsia="ＭＳ 明朝" w:hAnsi="ＭＳ 明朝" w:hint="eastAsia"/>
          <w:sz w:val="24"/>
          <w:szCs w:val="24"/>
        </w:rPr>
        <w:t>令和８年５月　　人口速報集計</w:t>
      </w:r>
    </w:p>
    <w:p w14:paraId="34B61A7D" w14:textId="797413E9" w:rsidR="00C0165E" w:rsidRPr="00002701" w:rsidRDefault="00002701" w:rsidP="00002701">
      <w:pPr>
        <w:spacing w:line="400" w:lineRule="exact"/>
        <w:rPr>
          <w:rFonts w:ascii="ＭＳ 明朝" w:eastAsia="ＭＳ 明朝" w:hAnsi="ＭＳ 明朝"/>
          <w:sz w:val="24"/>
          <w:szCs w:val="24"/>
        </w:rPr>
      </w:pPr>
      <w:r w:rsidRPr="006A1A3A">
        <w:rPr>
          <w:rFonts w:ascii="ＭＳ 明朝" w:eastAsia="ＭＳ 明朝" w:hAnsi="ＭＳ 明朝" w:hint="eastAsia"/>
          <w:sz w:val="24"/>
          <w:szCs w:val="24"/>
        </w:rPr>
        <w:t xml:space="preserve">　　令和８年９月　　人口等基本集計（確定人口・世帯）</w:t>
      </w:r>
    </w:p>
    <w:sectPr w:rsidR="00C0165E" w:rsidRPr="00002701" w:rsidSect="00002701">
      <w:pgSz w:w="11906" w:h="16838" w:code="9"/>
      <w:pgMar w:top="1985" w:right="1418" w:bottom="1701" w:left="1418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59DCA" w14:textId="77777777" w:rsidR="00095C27" w:rsidRDefault="00095C27" w:rsidP="00095C27">
      <w:r>
        <w:separator/>
      </w:r>
    </w:p>
  </w:endnote>
  <w:endnote w:type="continuationSeparator" w:id="0">
    <w:p w14:paraId="78461824" w14:textId="77777777" w:rsidR="00095C27" w:rsidRDefault="00095C27" w:rsidP="00095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E94D7" w14:textId="77777777" w:rsidR="00095C27" w:rsidRDefault="00095C27" w:rsidP="00095C27">
      <w:r>
        <w:separator/>
      </w:r>
    </w:p>
  </w:footnote>
  <w:footnote w:type="continuationSeparator" w:id="0">
    <w:p w14:paraId="4424F876" w14:textId="77777777" w:rsidR="00095C27" w:rsidRDefault="00095C27" w:rsidP="00095C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E60iGn/IjDLYdFcZ32bPFMtFL5HH/dgyYKQiRf9vVNlH8Trx3wglL1e9HifR9BX3LYRjNPcfnYkPCrAg3UNpAA==" w:salt="Yfo+CN/ZmRrIE2pGkVuVEw==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701"/>
    <w:rsid w:val="00002701"/>
    <w:rsid w:val="00095C27"/>
    <w:rsid w:val="004721FD"/>
    <w:rsid w:val="007532B0"/>
    <w:rsid w:val="00A23D12"/>
    <w:rsid w:val="00AD46D2"/>
    <w:rsid w:val="00BE7132"/>
    <w:rsid w:val="00C0165E"/>
    <w:rsid w:val="00C26545"/>
    <w:rsid w:val="00D519A3"/>
    <w:rsid w:val="00F0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2AA70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701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02701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701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701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701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701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701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701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2701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701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270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0270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0270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027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027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027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027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0270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0270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0270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02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270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027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2701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027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2701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00270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027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0270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02701"/>
    <w:rPr>
      <w:b/>
      <w:bCs/>
      <w:smallCaps/>
      <w:color w:val="0F4761" w:themeColor="accent1" w:themeShade="BF"/>
      <w:spacing w:val="5"/>
    </w:rPr>
  </w:style>
  <w:style w:type="paragraph" w:styleId="31">
    <w:name w:val="Body Text Indent 3"/>
    <w:basedOn w:val="a"/>
    <w:link w:val="32"/>
    <w:rsid w:val="00002701"/>
    <w:pPr>
      <w:spacing w:afterLines="50" w:after="180"/>
      <w:ind w:leftChars="375" w:left="1380" w:hangingChars="200" w:hanging="480"/>
    </w:pPr>
    <w:rPr>
      <w:rFonts w:ascii="Century Gothic" w:eastAsia="ＭＳ 明朝" w:hAnsi="Century Gothic" w:cs="Times New Roman"/>
      <w:sz w:val="24"/>
      <w:szCs w:val="24"/>
    </w:rPr>
  </w:style>
  <w:style w:type="character" w:customStyle="1" w:styleId="32">
    <w:name w:val="本文インデント 3 (文字)"/>
    <w:basedOn w:val="a0"/>
    <w:link w:val="31"/>
    <w:rsid w:val="00002701"/>
    <w:rPr>
      <w:rFonts w:ascii="Century Gothic" w:eastAsia="ＭＳ 明朝" w:hAnsi="Century Gothic" w:cs="Times New Roman"/>
      <w:sz w:val="24"/>
      <w14:ligatures w14:val="none"/>
    </w:rPr>
  </w:style>
  <w:style w:type="paragraph" w:styleId="aa">
    <w:name w:val="header"/>
    <w:basedOn w:val="a"/>
    <w:link w:val="ab"/>
    <w:uiPriority w:val="99"/>
    <w:unhideWhenUsed/>
    <w:rsid w:val="00095C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95C27"/>
    <w:rPr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095C2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95C27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8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2026-02-17T07:55:00Z</dcterms:created>
  <dcterms:modified xsi:type="dcterms:W3CDTF">2026-02-17T07:56:00Z</dcterms:modified>
</cp:coreProperties>
</file>