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7E8BE8" w14:textId="391E9FD9" w:rsidR="00E75FE3" w:rsidRDefault="00A37217" w:rsidP="00E75FE3">
      <w:pPr>
        <w:spacing w:line="400" w:lineRule="exact"/>
        <w:jc w:val="center"/>
        <w:rPr>
          <w:noProof/>
          <w:sz w:val="28"/>
          <w:szCs w:val="28"/>
        </w:rPr>
      </w:pPr>
      <w:r w:rsidRPr="005E1257">
        <w:rPr>
          <w:rFonts w:ascii="ＭＳ ゴシック" w:eastAsia="ＭＳ ゴシック" w:hAnsi="ＭＳ ゴシック" w:hint="eastAsia"/>
          <w:noProof/>
          <w:sz w:val="36"/>
          <w:szCs w:val="24"/>
        </w:rPr>
        <mc:AlternateContent>
          <mc:Choice Requires="wps">
            <w:drawing>
              <wp:anchor distT="0" distB="0" distL="114300" distR="114300" simplePos="0" relativeHeight="251658240" behindDoc="0" locked="0" layoutInCell="1" allowOverlap="1" wp14:anchorId="794B18FF" wp14:editId="64F2173E">
                <wp:simplePos x="0" y="0"/>
                <wp:positionH relativeFrom="column">
                  <wp:posOffset>4163441</wp:posOffset>
                </wp:positionH>
                <wp:positionV relativeFrom="paragraph">
                  <wp:posOffset>-745313</wp:posOffset>
                </wp:positionV>
                <wp:extent cx="1504950" cy="588397"/>
                <wp:effectExtent l="0" t="0" r="11430" b="21590"/>
                <wp:wrapNone/>
                <wp:docPr id="6" name="テキスト ボックス 6"/>
                <wp:cNvGraphicFramePr/>
                <a:graphic xmlns:a="http://schemas.openxmlformats.org/drawingml/2006/main">
                  <a:graphicData uri="http://schemas.microsoft.com/office/word/2010/wordprocessingShape">
                    <wps:wsp>
                      <wps:cNvSpPr txBox="1"/>
                      <wps:spPr>
                        <a:xfrm>
                          <a:off x="0" y="0"/>
                          <a:ext cx="1504950" cy="588397"/>
                        </a:xfrm>
                        <a:prstGeom prst="rect">
                          <a:avLst/>
                        </a:prstGeom>
                        <a:solidFill>
                          <a:sysClr val="window" lastClr="FFFFFF"/>
                        </a:solidFill>
                        <a:ln w="6350">
                          <a:solidFill>
                            <a:prstClr val="black"/>
                          </a:solidFill>
                        </a:ln>
                      </wps:spPr>
                      <wps:txbx>
                        <w:txbxContent>
                          <w:p w14:paraId="280CBA39" w14:textId="77777777" w:rsidR="00241938" w:rsidRPr="004D32F8" w:rsidRDefault="00241938" w:rsidP="002C044D">
                            <w:pPr>
                              <w:spacing w:line="260" w:lineRule="exact"/>
                              <w:jc w:val="distribute"/>
                              <w:rPr>
                                <w:rFonts w:ascii="ＭＳ 明朝" w:eastAsia="ＭＳ 明朝" w:hAnsi="ＭＳ 明朝"/>
                                <w:color w:val="000000" w:themeColor="text1"/>
                                <w:sz w:val="20"/>
                              </w:rPr>
                            </w:pPr>
                            <w:r w:rsidRPr="004D32F8">
                              <w:rPr>
                                <w:rFonts w:ascii="ＭＳ 明朝" w:eastAsia="ＭＳ 明朝" w:hAnsi="ＭＳ 明朝" w:hint="eastAsia"/>
                                <w:color w:val="000000" w:themeColor="text1"/>
                                <w:sz w:val="20"/>
                              </w:rPr>
                              <w:t>区民委員会資料</w:t>
                            </w:r>
                          </w:p>
                          <w:p w14:paraId="0B50D4FB" w14:textId="559565F3" w:rsidR="005E1257" w:rsidRPr="004D32F8" w:rsidRDefault="005E1257" w:rsidP="002C044D">
                            <w:pPr>
                              <w:spacing w:line="260" w:lineRule="exact"/>
                              <w:jc w:val="distribute"/>
                              <w:rPr>
                                <w:rFonts w:ascii="ＭＳ 明朝" w:eastAsia="ＭＳ 明朝" w:hAnsi="ＭＳ 明朝"/>
                                <w:color w:val="000000" w:themeColor="text1"/>
                                <w:sz w:val="20"/>
                              </w:rPr>
                            </w:pPr>
                            <w:r w:rsidRPr="004D32F8">
                              <w:rPr>
                                <w:rFonts w:ascii="ＭＳ 明朝" w:eastAsia="ＭＳ 明朝" w:hAnsi="ＭＳ 明朝" w:hint="eastAsia"/>
                                <w:color w:val="000000" w:themeColor="text1"/>
                                <w:sz w:val="20"/>
                              </w:rPr>
                              <w:t>令和７</w:t>
                            </w:r>
                            <w:r w:rsidRPr="004D32F8">
                              <w:rPr>
                                <w:rFonts w:ascii="ＭＳ 明朝" w:eastAsia="ＭＳ 明朝" w:hAnsi="ＭＳ 明朝"/>
                                <w:color w:val="000000" w:themeColor="text1"/>
                                <w:sz w:val="20"/>
                              </w:rPr>
                              <w:t>年</w:t>
                            </w:r>
                            <w:r w:rsidR="00373DB0">
                              <w:rPr>
                                <w:rFonts w:ascii="ＭＳ 明朝" w:eastAsia="ＭＳ 明朝" w:hAnsi="ＭＳ 明朝" w:hint="eastAsia"/>
                                <w:color w:val="000000" w:themeColor="text1"/>
                                <w:sz w:val="20"/>
                              </w:rPr>
                              <w:t>９</w:t>
                            </w:r>
                            <w:r w:rsidRPr="004D32F8">
                              <w:rPr>
                                <w:rFonts w:ascii="ＭＳ 明朝" w:eastAsia="ＭＳ 明朝" w:hAnsi="ＭＳ 明朝"/>
                                <w:color w:val="000000" w:themeColor="text1"/>
                                <w:sz w:val="20"/>
                              </w:rPr>
                              <w:t>月</w:t>
                            </w:r>
                            <w:r w:rsidR="00373DB0">
                              <w:rPr>
                                <w:rFonts w:ascii="ＭＳ 明朝" w:eastAsia="ＭＳ 明朝" w:hAnsi="ＭＳ 明朝" w:hint="eastAsia"/>
                                <w:color w:val="000000" w:themeColor="text1"/>
                                <w:sz w:val="20"/>
                              </w:rPr>
                              <w:t>２</w:t>
                            </w:r>
                            <w:r w:rsidR="00D92ABB">
                              <w:rPr>
                                <w:rFonts w:ascii="ＭＳ 明朝" w:eastAsia="ＭＳ 明朝" w:hAnsi="ＭＳ 明朝" w:hint="eastAsia"/>
                                <w:color w:val="000000" w:themeColor="text1"/>
                                <w:sz w:val="20"/>
                              </w:rPr>
                              <w:t>４</w:t>
                            </w:r>
                            <w:r w:rsidRPr="004D32F8">
                              <w:rPr>
                                <w:rFonts w:ascii="ＭＳ 明朝" w:eastAsia="ＭＳ 明朝" w:hAnsi="ＭＳ 明朝"/>
                                <w:color w:val="000000" w:themeColor="text1"/>
                                <w:sz w:val="20"/>
                              </w:rPr>
                              <w:t>日</w:t>
                            </w:r>
                          </w:p>
                          <w:p w14:paraId="37076478" w14:textId="77777777" w:rsidR="004E42E6" w:rsidRPr="004D32F8" w:rsidRDefault="00241938" w:rsidP="00241938">
                            <w:pPr>
                              <w:spacing w:line="260" w:lineRule="exact"/>
                              <w:jc w:val="distribute"/>
                              <w:rPr>
                                <w:rFonts w:ascii="ＭＳ 明朝" w:eastAsia="ＭＳ 明朝" w:hAnsi="ＭＳ 明朝"/>
                                <w:color w:val="000000" w:themeColor="text1"/>
                                <w:sz w:val="20"/>
                              </w:rPr>
                            </w:pPr>
                            <w:r w:rsidRPr="004D32F8">
                              <w:rPr>
                                <w:rFonts w:ascii="ＭＳ 明朝" w:eastAsia="ＭＳ 明朝" w:hAnsi="ＭＳ 明朝" w:hint="eastAsia"/>
                                <w:color w:val="000000" w:themeColor="text1"/>
                                <w:sz w:val="20"/>
                              </w:rPr>
                              <w:t>地域振興部地域活動課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B18FF" id="_x0000_t202" coordsize="21600,21600" o:spt="202" path="m,l,21600r21600,l21600,xe">
                <v:stroke joinstyle="miter"/>
                <v:path gradientshapeok="t" o:connecttype="rect"/>
              </v:shapetype>
              <v:shape id="テキスト ボックス 6" o:spid="_x0000_s1026" type="#_x0000_t202" style="position:absolute;left:0;text-align:left;margin-left:327.85pt;margin-top:-58.7pt;width:118.5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" fillcolor="window" strokeweight=".5pt">
                <v:textbox>
                  <w:txbxContent>
                    <w:p w14:paraId="280CBA39" w14:textId="77777777" w:rsidR="00241938" w:rsidRPr="004D32F8" w:rsidRDefault="00241938" w:rsidP="002C044D">
                      <w:pPr>
                        <w:spacing w:line="260" w:lineRule="exact"/>
                        <w:jc w:val="distribute"/>
                        <w:rPr>
                          <w:rFonts w:ascii="ＭＳ 明朝" w:eastAsia="ＭＳ 明朝" w:hAnsi="ＭＳ 明朝"/>
                          <w:color w:val="000000" w:themeColor="text1"/>
                          <w:sz w:val="20"/>
                        </w:rPr>
                      </w:pPr>
                      <w:r w:rsidRPr="004D32F8">
                        <w:rPr>
                          <w:rFonts w:ascii="ＭＳ 明朝" w:eastAsia="ＭＳ 明朝" w:hAnsi="ＭＳ 明朝" w:hint="eastAsia"/>
                          <w:color w:val="000000" w:themeColor="text1"/>
                          <w:sz w:val="20"/>
                        </w:rPr>
                        <w:t>区民委員会資料</w:t>
                      </w:r>
                    </w:p>
                    <w:p w14:paraId="0B50D4FB" w14:textId="559565F3" w:rsidR="005E1257" w:rsidRPr="004D32F8" w:rsidRDefault="005E1257" w:rsidP="002C044D">
                      <w:pPr>
                        <w:spacing w:line="260" w:lineRule="exact"/>
                        <w:jc w:val="distribute"/>
                        <w:rPr>
                          <w:rFonts w:ascii="ＭＳ 明朝" w:eastAsia="ＭＳ 明朝" w:hAnsi="ＭＳ 明朝"/>
                          <w:color w:val="000000" w:themeColor="text1"/>
                          <w:sz w:val="20"/>
                        </w:rPr>
                      </w:pPr>
                      <w:r w:rsidRPr="004D32F8">
                        <w:rPr>
                          <w:rFonts w:ascii="ＭＳ 明朝" w:eastAsia="ＭＳ 明朝" w:hAnsi="ＭＳ 明朝" w:hint="eastAsia"/>
                          <w:color w:val="000000" w:themeColor="text1"/>
                          <w:sz w:val="20"/>
                        </w:rPr>
                        <w:t>令和７</w:t>
                      </w:r>
                      <w:r w:rsidRPr="004D32F8">
                        <w:rPr>
                          <w:rFonts w:ascii="ＭＳ 明朝" w:eastAsia="ＭＳ 明朝" w:hAnsi="ＭＳ 明朝"/>
                          <w:color w:val="000000" w:themeColor="text1"/>
                          <w:sz w:val="20"/>
                        </w:rPr>
                        <w:t>年</w:t>
                      </w:r>
                      <w:r w:rsidR="00373DB0">
                        <w:rPr>
                          <w:rFonts w:ascii="ＭＳ 明朝" w:eastAsia="ＭＳ 明朝" w:hAnsi="ＭＳ 明朝" w:hint="eastAsia"/>
                          <w:color w:val="000000" w:themeColor="text1"/>
                          <w:sz w:val="20"/>
                        </w:rPr>
                        <w:t>９</w:t>
                      </w:r>
                      <w:r w:rsidRPr="004D32F8">
                        <w:rPr>
                          <w:rFonts w:ascii="ＭＳ 明朝" w:eastAsia="ＭＳ 明朝" w:hAnsi="ＭＳ 明朝"/>
                          <w:color w:val="000000" w:themeColor="text1"/>
                          <w:sz w:val="20"/>
                        </w:rPr>
                        <w:t>月</w:t>
                      </w:r>
                      <w:r w:rsidR="00373DB0">
                        <w:rPr>
                          <w:rFonts w:ascii="ＭＳ 明朝" w:eastAsia="ＭＳ 明朝" w:hAnsi="ＭＳ 明朝" w:hint="eastAsia"/>
                          <w:color w:val="000000" w:themeColor="text1"/>
                          <w:sz w:val="20"/>
                        </w:rPr>
                        <w:t>２</w:t>
                      </w:r>
                      <w:r w:rsidR="00D92ABB">
                        <w:rPr>
                          <w:rFonts w:ascii="ＭＳ 明朝" w:eastAsia="ＭＳ 明朝" w:hAnsi="ＭＳ 明朝" w:hint="eastAsia"/>
                          <w:color w:val="000000" w:themeColor="text1"/>
                          <w:sz w:val="20"/>
                        </w:rPr>
                        <w:t>４</w:t>
                      </w:r>
                      <w:r w:rsidRPr="004D32F8">
                        <w:rPr>
                          <w:rFonts w:ascii="ＭＳ 明朝" w:eastAsia="ＭＳ 明朝" w:hAnsi="ＭＳ 明朝"/>
                          <w:color w:val="000000" w:themeColor="text1"/>
                          <w:sz w:val="20"/>
                        </w:rPr>
                        <w:t>日</w:t>
                      </w:r>
                    </w:p>
                    <w:p w14:paraId="37076478" w14:textId="77777777" w:rsidR="004E42E6" w:rsidRPr="004D32F8" w:rsidRDefault="00241938" w:rsidP="00241938">
                      <w:pPr>
                        <w:spacing w:line="260" w:lineRule="exact"/>
                        <w:jc w:val="distribute"/>
                        <w:rPr>
                          <w:rFonts w:ascii="ＭＳ 明朝" w:eastAsia="ＭＳ 明朝" w:hAnsi="ＭＳ 明朝"/>
                          <w:color w:val="000000" w:themeColor="text1"/>
                          <w:sz w:val="20"/>
                        </w:rPr>
                      </w:pPr>
                      <w:r w:rsidRPr="004D32F8">
                        <w:rPr>
                          <w:rFonts w:ascii="ＭＳ 明朝" w:eastAsia="ＭＳ 明朝" w:hAnsi="ＭＳ 明朝" w:hint="eastAsia"/>
                          <w:color w:val="000000" w:themeColor="text1"/>
                          <w:sz w:val="20"/>
                        </w:rPr>
                        <w:t>地域振興部地域活動課</w:t>
                      </w:r>
                    </w:p>
                  </w:txbxContent>
                </v:textbox>
              </v:shape>
            </w:pict>
          </mc:Fallback>
        </mc:AlternateContent>
      </w:r>
      <w:r w:rsidR="00E75FE3">
        <w:rPr>
          <w:rFonts w:hint="eastAsia"/>
          <w:noProof/>
          <w:sz w:val="28"/>
          <w:szCs w:val="28"/>
        </w:rPr>
        <w:t>こみゅにてぃぷらざ八潮における東京ベイe</w:t>
      </w:r>
      <w:r w:rsidR="00E75FE3">
        <w:rPr>
          <w:noProof/>
          <w:sz w:val="28"/>
          <w:szCs w:val="28"/>
        </w:rPr>
        <w:t>SG</w:t>
      </w:r>
      <w:r w:rsidR="00E75FE3">
        <w:rPr>
          <w:rFonts w:hint="eastAsia"/>
          <w:noProof/>
          <w:sz w:val="28"/>
          <w:szCs w:val="28"/>
        </w:rPr>
        <w:t>プロジェクト</w:t>
      </w:r>
    </w:p>
    <w:p w14:paraId="72E19275" w14:textId="6857F0AC" w:rsidR="005E4FE4" w:rsidRPr="00847586" w:rsidRDefault="00E75FE3" w:rsidP="00E75FE3">
      <w:pPr>
        <w:spacing w:line="400" w:lineRule="exact"/>
        <w:jc w:val="center"/>
        <w:rPr>
          <w:sz w:val="28"/>
          <w:szCs w:val="28"/>
        </w:rPr>
      </w:pPr>
      <w:r>
        <w:rPr>
          <w:rFonts w:hint="eastAsia"/>
          <w:noProof/>
          <w:sz w:val="28"/>
          <w:szCs w:val="28"/>
        </w:rPr>
        <w:t xml:space="preserve">　先行プロジェクトの実施について</w:t>
      </w:r>
    </w:p>
    <w:p w14:paraId="52BC9A20" w14:textId="26203839" w:rsidR="00EE6833" w:rsidRPr="004D32F8" w:rsidRDefault="00EE6833" w:rsidP="00EE6833">
      <w:pPr>
        <w:spacing w:line="360" w:lineRule="exact"/>
        <w:rPr>
          <w:sz w:val="24"/>
          <w:szCs w:val="24"/>
        </w:rPr>
      </w:pPr>
    </w:p>
    <w:p w14:paraId="28718EC6" w14:textId="1C4C5E44" w:rsidR="00DC51CF" w:rsidRPr="004B037A" w:rsidRDefault="00EE6833" w:rsidP="00EE6833">
      <w:pPr>
        <w:spacing w:line="360" w:lineRule="exact"/>
        <w:rPr>
          <w:color w:val="000000" w:themeColor="text1"/>
          <w:sz w:val="24"/>
          <w:szCs w:val="24"/>
        </w:rPr>
      </w:pPr>
      <w:r w:rsidRPr="00CB66ED">
        <w:rPr>
          <w:rFonts w:hint="eastAsia"/>
          <w:sz w:val="24"/>
          <w:szCs w:val="24"/>
        </w:rPr>
        <w:t>１．目</w:t>
      </w:r>
      <w:r w:rsidRPr="004B037A">
        <w:rPr>
          <w:rFonts w:hint="eastAsia"/>
          <w:color w:val="000000" w:themeColor="text1"/>
          <w:sz w:val="24"/>
          <w:szCs w:val="24"/>
        </w:rPr>
        <w:t>的</w:t>
      </w:r>
    </w:p>
    <w:p w14:paraId="50B858FD" w14:textId="700893B3" w:rsidR="009E35B1" w:rsidRPr="004B037A" w:rsidRDefault="009A2CE4" w:rsidP="00F939B2">
      <w:pPr>
        <w:spacing w:line="360" w:lineRule="exact"/>
        <w:ind w:firstLineChars="100" w:firstLine="240"/>
        <w:rPr>
          <w:color w:val="000000" w:themeColor="text1"/>
          <w:sz w:val="24"/>
          <w:szCs w:val="24"/>
        </w:rPr>
      </w:pPr>
      <w:r w:rsidRPr="004B037A">
        <w:rPr>
          <w:rFonts w:hint="eastAsia"/>
          <w:color w:val="000000" w:themeColor="text1"/>
          <w:sz w:val="24"/>
          <w:szCs w:val="24"/>
        </w:rPr>
        <w:t>東京都</w:t>
      </w:r>
      <w:r w:rsidR="00442F27" w:rsidRPr="004B037A">
        <w:rPr>
          <w:rFonts w:hint="eastAsia"/>
          <w:color w:val="000000" w:themeColor="text1"/>
          <w:sz w:val="24"/>
          <w:szCs w:val="24"/>
        </w:rPr>
        <w:t>による</w:t>
      </w:r>
      <w:r w:rsidRPr="004B037A">
        <w:rPr>
          <w:rFonts w:hint="eastAsia"/>
          <w:color w:val="000000" w:themeColor="text1"/>
          <w:sz w:val="24"/>
          <w:szCs w:val="24"/>
        </w:rPr>
        <w:t>「東京ベイ</w:t>
      </w:r>
      <w:proofErr w:type="spellStart"/>
      <w:r w:rsidRPr="004B037A">
        <w:rPr>
          <w:color w:val="000000" w:themeColor="text1"/>
          <w:sz w:val="24"/>
          <w:szCs w:val="24"/>
        </w:rPr>
        <w:t>eSG</w:t>
      </w:r>
      <w:proofErr w:type="spellEnd"/>
      <w:r w:rsidRPr="004B037A">
        <w:rPr>
          <w:color w:val="000000" w:themeColor="text1"/>
          <w:sz w:val="24"/>
          <w:szCs w:val="24"/>
        </w:rPr>
        <w:t>プロジェクト　先行プロジェクト」の</w:t>
      </w:r>
      <w:r w:rsidR="00442F27" w:rsidRPr="004B037A">
        <w:rPr>
          <w:rFonts w:hint="eastAsia"/>
          <w:color w:val="000000" w:themeColor="text1"/>
          <w:sz w:val="24"/>
          <w:szCs w:val="24"/>
        </w:rPr>
        <w:t>補助</w:t>
      </w:r>
      <w:r w:rsidRPr="004B037A">
        <w:rPr>
          <w:color w:val="000000" w:themeColor="text1"/>
          <w:sz w:val="24"/>
          <w:szCs w:val="24"/>
        </w:rPr>
        <w:t>事業として</w:t>
      </w:r>
      <w:r w:rsidRPr="004B037A">
        <w:rPr>
          <w:rFonts w:hint="eastAsia"/>
          <w:color w:val="000000" w:themeColor="text1"/>
          <w:sz w:val="24"/>
          <w:szCs w:val="24"/>
        </w:rPr>
        <w:t>、ランドブレイン</w:t>
      </w:r>
      <w:r w:rsidR="00CD089B" w:rsidRPr="004B037A">
        <w:rPr>
          <w:rFonts w:hint="eastAsia"/>
          <w:color w:val="000000" w:themeColor="text1"/>
          <w:sz w:val="24"/>
          <w:szCs w:val="24"/>
        </w:rPr>
        <w:t>株式会社</w:t>
      </w:r>
      <w:r w:rsidRPr="004B037A">
        <w:rPr>
          <w:color w:val="000000" w:themeColor="text1"/>
          <w:sz w:val="24"/>
          <w:szCs w:val="24"/>
        </w:rPr>
        <w:t>が</w:t>
      </w:r>
      <w:r w:rsidR="008F716E" w:rsidRPr="004B037A">
        <w:rPr>
          <w:rFonts w:hint="eastAsia"/>
          <w:color w:val="000000" w:themeColor="text1"/>
          <w:sz w:val="24"/>
          <w:szCs w:val="24"/>
        </w:rPr>
        <w:t>実証</w:t>
      </w:r>
      <w:r w:rsidR="00073842" w:rsidRPr="004B037A">
        <w:rPr>
          <w:rFonts w:hint="eastAsia"/>
          <w:color w:val="000000" w:themeColor="text1"/>
          <w:sz w:val="24"/>
          <w:szCs w:val="24"/>
        </w:rPr>
        <w:t>中の</w:t>
      </w:r>
      <w:r w:rsidRPr="004B037A">
        <w:rPr>
          <w:color w:val="000000" w:themeColor="text1"/>
          <w:sz w:val="24"/>
          <w:szCs w:val="24"/>
        </w:rPr>
        <w:t>垂直水耕栽培施設（以下「栽培施設」という。）を品川区立区民活動交流施設</w:t>
      </w:r>
      <w:r w:rsidR="00E75FE3" w:rsidRPr="004B037A">
        <w:rPr>
          <w:rFonts w:hint="eastAsia"/>
          <w:color w:val="000000" w:themeColor="text1"/>
          <w:sz w:val="24"/>
          <w:szCs w:val="24"/>
        </w:rPr>
        <w:t>（こみゅにてぃぷらざ八潮）</w:t>
      </w:r>
      <w:r w:rsidRPr="004B037A">
        <w:rPr>
          <w:color w:val="000000" w:themeColor="text1"/>
          <w:sz w:val="24"/>
          <w:szCs w:val="24"/>
        </w:rPr>
        <w:t>に設置</w:t>
      </w:r>
      <w:r w:rsidR="00442F27" w:rsidRPr="004B037A">
        <w:rPr>
          <w:rFonts w:hint="eastAsia"/>
          <w:color w:val="000000" w:themeColor="text1"/>
          <w:sz w:val="24"/>
          <w:szCs w:val="24"/>
        </w:rPr>
        <w:t>し、</w:t>
      </w:r>
      <w:r w:rsidRPr="004B037A">
        <w:rPr>
          <w:color w:val="000000" w:themeColor="text1"/>
          <w:sz w:val="24"/>
          <w:szCs w:val="24"/>
        </w:rPr>
        <w:t>最先端テクノロジーを活用した</w:t>
      </w:r>
      <w:r w:rsidRPr="004B037A">
        <w:rPr>
          <w:rFonts w:hint="eastAsia"/>
          <w:color w:val="000000" w:themeColor="text1"/>
          <w:sz w:val="24"/>
          <w:szCs w:val="24"/>
        </w:rPr>
        <w:t>都市型</w:t>
      </w:r>
      <w:r w:rsidRPr="004B037A">
        <w:rPr>
          <w:color w:val="000000" w:themeColor="text1"/>
          <w:sz w:val="24"/>
          <w:szCs w:val="24"/>
        </w:rPr>
        <w:t>農業の実証実験を実施</w:t>
      </w:r>
      <w:r w:rsidRPr="004B037A">
        <w:rPr>
          <w:rFonts w:hint="eastAsia"/>
          <w:color w:val="000000" w:themeColor="text1"/>
          <w:sz w:val="24"/>
          <w:szCs w:val="24"/>
        </w:rPr>
        <w:t>することで、持続可能な自然環境づくりへの</w:t>
      </w:r>
      <w:r w:rsidR="00B31157" w:rsidRPr="004B037A">
        <w:rPr>
          <w:rFonts w:hint="eastAsia"/>
          <w:color w:val="000000" w:themeColor="text1"/>
          <w:sz w:val="24"/>
          <w:szCs w:val="24"/>
        </w:rPr>
        <w:t>区民の</w:t>
      </w:r>
      <w:r w:rsidRPr="004B037A">
        <w:rPr>
          <w:rFonts w:hint="eastAsia"/>
          <w:color w:val="000000" w:themeColor="text1"/>
          <w:sz w:val="24"/>
          <w:szCs w:val="24"/>
        </w:rPr>
        <w:t>理解促進を図る</w:t>
      </w:r>
      <w:r w:rsidR="00277DD4" w:rsidRPr="004B037A">
        <w:rPr>
          <w:rFonts w:hint="eastAsia"/>
          <w:color w:val="000000" w:themeColor="text1"/>
          <w:sz w:val="24"/>
          <w:szCs w:val="24"/>
        </w:rPr>
        <w:t>。また、</w:t>
      </w:r>
      <w:r w:rsidR="008C42D2" w:rsidRPr="004B037A">
        <w:rPr>
          <w:rFonts w:hint="eastAsia"/>
          <w:color w:val="000000" w:themeColor="text1"/>
          <w:sz w:val="24"/>
          <w:szCs w:val="24"/>
        </w:rPr>
        <w:t>植物の収穫体験等を通じた地域交流事業の実施により</w:t>
      </w:r>
      <w:r w:rsidRPr="004B037A">
        <w:rPr>
          <w:rFonts w:hint="eastAsia"/>
          <w:color w:val="000000" w:themeColor="text1"/>
          <w:sz w:val="24"/>
          <w:szCs w:val="24"/>
        </w:rPr>
        <w:t>、八潮地区の魅力あるまちづくりを推進する。</w:t>
      </w:r>
    </w:p>
    <w:p w14:paraId="4B3AD167" w14:textId="192A62EC" w:rsidR="009E35B1" w:rsidRPr="004B037A" w:rsidRDefault="009E35B1" w:rsidP="00F939B2">
      <w:pPr>
        <w:spacing w:line="360" w:lineRule="exact"/>
        <w:ind w:firstLineChars="100" w:firstLine="210"/>
        <w:rPr>
          <w:color w:val="000000" w:themeColor="text1"/>
          <w:szCs w:val="21"/>
        </w:rPr>
      </w:pPr>
      <w:r w:rsidRPr="004B037A">
        <w:rPr>
          <w:rFonts w:hint="eastAsia"/>
          <w:color w:val="000000" w:themeColor="text1"/>
          <w:szCs w:val="21"/>
        </w:rPr>
        <w:t>※</w:t>
      </w:r>
      <w:r w:rsidR="008C42D2" w:rsidRPr="004B037A">
        <w:rPr>
          <w:rFonts w:hint="eastAsia"/>
          <w:color w:val="000000" w:themeColor="text1"/>
          <w:szCs w:val="21"/>
        </w:rPr>
        <w:t>「</w:t>
      </w:r>
      <w:r w:rsidRPr="004B037A">
        <w:rPr>
          <w:rFonts w:hint="eastAsia"/>
          <w:color w:val="000000" w:themeColor="text1"/>
          <w:szCs w:val="21"/>
        </w:rPr>
        <w:t>東京ベイ</w:t>
      </w:r>
      <w:proofErr w:type="spellStart"/>
      <w:r w:rsidRPr="004B037A">
        <w:rPr>
          <w:color w:val="000000" w:themeColor="text1"/>
          <w:szCs w:val="21"/>
        </w:rPr>
        <w:t>eSG</w:t>
      </w:r>
      <w:proofErr w:type="spellEnd"/>
      <w:r w:rsidRPr="004B037A">
        <w:rPr>
          <w:color w:val="000000" w:themeColor="text1"/>
          <w:szCs w:val="21"/>
        </w:rPr>
        <w:t>プロジェクト</w:t>
      </w:r>
      <w:r w:rsidR="008C42D2" w:rsidRPr="004B037A">
        <w:rPr>
          <w:rFonts w:hint="eastAsia"/>
          <w:color w:val="000000" w:themeColor="text1"/>
          <w:szCs w:val="21"/>
        </w:rPr>
        <w:t>」とは</w:t>
      </w:r>
    </w:p>
    <w:p w14:paraId="5AC593BC" w14:textId="77777777" w:rsidR="00F939B2" w:rsidRPr="004B037A" w:rsidRDefault="001F716E" w:rsidP="00F939B2">
      <w:pPr>
        <w:spacing w:line="360" w:lineRule="exact"/>
        <w:ind w:firstLineChars="300" w:firstLine="630"/>
        <w:rPr>
          <w:color w:val="000000" w:themeColor="text1"/>
          <w:szCs w:val="21"/>
        </w:rPr>
      </w:pPr>
      <w:r w:rsidRPr="004B037A">
        <w:rPr>
          <w:color w:val="000000" w:themeColor="text1"/>
          <w:szCs w:val="21"/>
        </w:rPr>
        <w:t>東京都が策定した、</w:t>
      </w:r>
      <w:r w:rsidR="009E35B1" w:rsidRPr="004B037A">
        <w:rPr>
          <w:color w:val="000000" w:themeColor="text1"/>
          <w:szCs w:val="21"/>
        </w:rPr>
        <w:t>東京湾に面するベイエリアを</w:t>
      </w:r>
      <w:r w:rsidR="31D4B897" w:rsidRPr="004B037A">
        <w:rPr>
          <w:color w:val="000000" w:themeColor="text1"/>
          <w:szCs w:val="21"/>
        </w:rPr>
        <w:t>舞台</w:t>
      </w:r>
      <w:r w:rsidR="009E35B1" w:rsidRPr="004B037A">
        <w:rPr>
          <w:color w:val="000000" w:themeColor="text1"/>
          <w:szCs w:val="21"/>
        </w:rPr>
        <w:t>に</w:t>
      </w:r>
      <w:r w:rsidR="007C7583" w:rsidRPr="004B037A">
        <w:rPr>
          <w:color w:val="000000" w:themeColor="text1"/>
          <w:szCs w:val="21"/>
        </w:rPr>
        <w:t>50年・100年先までを見据</w:t>
      </w:r>
    </w:p>
    <w:p w14:paraId="51941F9F" w14:textId="337F174B" w:rsidR="00F939B2" w:rsidRPr="004B037A" w:rsidRDefault="00F939B2" w:rsidP="00F939B2">
      <w:pPr>
        <w:spacing w:line="360" w:lineRule="exact"/>
        <w:rPr>
          <w:color w:val="000000" w:themeColor="text1"/>
          <w:szCs w:val="21"/>
        </w:rPr>
      </w:pPr>
      <w:r w:rsidRPr="004B037A">
        <w:rPr>
          <w:rFonts w:hint="eastAsia"/>
          <w:color w:val="000000" w:themeColor="text1"/>
          <w:szCs w:val="21"/>
        </w:rPr>
        <w:t xml:space="preserve">　　</w:t>
      </w:r>
      <w:r w:rsidR="007C7583" w:rsidRPr="004B037A">
        <w:rPr>
          <w:color w:val="000000" w:themeColor="text1"/>
          <w:szCs w:val="21"/>
        </w:rPr>
        <w:t>えたまちづくりを構想するプロジェクト。</w:t>
      </w:r>
      <w:r w:rsidR="5FE80BFA" w:rsidRPr="004B037A">
        <w:rPr>
          <w:color w:val="000000" w:themeColor="text1"/>
          <w:szCs w:val="21"/>
        </w:rPr>
        <w:t>2025年3月に</w:t>
      </w:r>
      <w:r w:rsidR="3D207D5C" w:rsidRPr="004B037A">
        <w:rPr>
          <w:color w:val="000000" w:themeColor="text1"/>
          <w:szCs w:val="21"/>
        </w:rPr>
        <w:t>「</w:t>
      </w:r>
      <w:r w:rsidR="5FE80BFA" w:rsidRPr="004B037A">
        <w:rPr>
          <w:color w:val="000000" w:themeColor="text1"/>
          <w:szCs w:val="21"/>
        </w:rPr>
        <w:t>東京ベイ</w:t>
      </w:r>
      <w:proofErr w:type="spellStart"/>
      <w:r w:rsidR="5FE80BFA" w:rsidRPr="004B037A">
        <w:rPr>
          <w:color w:val="000000" w:themeColor="text1"/>
          <w:szCs w:val="21"/>
        </w:rPr>
        <w:t>eSG</w:t>
      </w:r>
      <w:proofErr w:type="spellEnd"/>
      <w:r w:rsidR="5FE80BFA" w:rsidRPr="004B037A">
        <w:rPr>
          <w:color w:val="000000" w:themeColor="text1"/>
          <w:szCs w:val="21"/>
        </w:rPr>
        <w:t xml:space="preserve">プロジェクト　</w:t>
      </w:r>
    </w:p>
    <w:p w14:paraId="421996DA" w14:textId="79FA5601" w:rsidR="00986FA1" w:rsidRPr="004B037A" w:rsidRDefault="5FE80BFA" w:rsidP="00F939B2">
      <w:pPr>
        <w:spacing w:line="360" w:lineRule="exact"/>
        <w:ind w:firstLineChars="200" w:firstLine="420"/>
        <w:rPr>
          <w:color w:val="000000" w:themeColor="text1"/>
          <w:szCs w:val="21"/>
        </w:rPr>
      </w:pPr>
      <w:r w:rsidRPr="004B037A">
        <w:rPr>
          <w:color w:val="000000" w:themeColor="text1"/>
          <w:szCs w:val="21"/>
        </w:rPr>
        <w:t>（Version 2.0）</w:t>
      </w:r>
      <w:r w:rsidR="7D96CCD7" w:rsidRPr="004B037A">
        <w:rPr>
          <w:color w:val="000000" w:themeColor="text1"/>
          <w:szCs w:val="21"/>
        </w:rPr>
        <w:t>」を公表。</w:t>
      </w:r>
    </w:p>
    <w:p w14:paraId="296770F4" w14:textId="2AD04AFA" w:rsidR="009E35B1" w:rsidRPr="004B037A" w:rsidRDefault="009E35B1" w:rsidP="00F939B2">
      <w:pPr>
        <w:spacing w:line="360" w:lineRule="exact"/>
        <w:ind w:firstLineChars="100" w:firstLine="210"/>
        <w:rPr>
          <w:color w:val="000000" w:themeColor="text1"/>
          <w:szCs w:val="21"/>
        </w:rPr>
      </w:pPr>
      <w:r w:rsidRPr="004B037A">
        <w:rPr>
          <w:rFonts w:hint="eastAsia"/>
          <w:color w:val="000000" w:themeColor="text1"/>
          <w:szCs w:val="21"/>
        </w:rPr>
        <w:t>※</w:t>
      </w:r>
      <w:r w:rsidR="008C42D2" w:rsidRPr="004B037A">
        <w:rPr>
          <w:rFonts w:hint="eastAsia"/>
          <w:color w:val="000000" w:themeColor="text1"/>
          <w:szCs w:val="21"/>
        </w:rPr>
        <w:t>「</w:t>
      </w:r>
      <w:r w:rsidRPr="004B037A">
        <w:rPr>
          <w:rFonts w:hint="eastAsia"/>
          <w:color w:val="000000" w:themeColor="text1"/>
          <w:szCs w:val="21"/>
        </w:rPr>
        <w:t>先行プロジェクト</w:t>
      </w:r>
      <w:r w:rsidR="008C42D2" w:rsidRPr="004B037A">
        <w:rPr>
          <w:rFonts w:hint="eastAsia"/>
          <w:color w:val="000000" w:themeColor="text1"/>
          <w:szCs w:val="21"/>
        </w:rPr>
        <w:t>」とは</w:t>
      </w:r>
    </w:p>
    <w:p w14:paraId="20E6FF77" w14:textId="77777777" w:rsidR="00F939B2" w:rsidRPr="004B037A" w:rsidRDefault="009E35B1" w:rsidP="00F939B2">
      <w:pPr>
        <w:spacing w:line="360" w:lineRule="exact"/>
        <w:ind w:firstLineChars="300" w:firstLine="630"/>
        <w:rPr>
          <w:color w:val="000000" w:themeColor="text1"/>
          <w:szCs w:val="21"/>
        </w:rPr>
      </w:pPr>
      <w:r w:rsidRPr="004B037A">
        <w:rPr>
          <w:rFonts w:hint="eastAsia"/>
          <w:color w:val="000000" w:themeColor="text1"/>
          <w:szCs w:val="21"/>
        </w:rPr>
        <w:t>東京ベイ</w:t>
      </w:r>
      <w:proofErr w:type="spellStart"/>
      <w:r w:rsidRPr="004B037A">
        <w:rPr>
          <w:color w:val="000000" w:themeColor="text1"/>
          <w:szCs w:val="21"/>
        </w:rPr>
        <w:t>eSG</w:t>
      </w:r>
      <w:proofErr w:type="spellEnd"/>
      <w:r w:rsidRPr="004B037A">
        <w:rPr>
          <w:rFonts w:hint="eastAsia"/>
          <w:color w:val="000000" w:themeColor="text1"/>
          <w:szCs w:val="21"/>
        </w:rPr>
        <w:t>プロジェクトの先駆けとして「次世代モビリティ」、「最先端再生可能</w:t>
      </w:r>
    </w:p>
    <w:p w14:paraId="13CDCEEA" w14:textId="77777777" w:rsidR="00F939B2" w:rsidRPr="004B037A" w:rsidRDefault="00F939B2" w:rsidP="00F939B2">
      <w:pPr>
        <w:spacing w:line="360" w:lineRule="exact"/>
        <w:rPr>
          <w:color w:val="000000" w:themeColor="text1"/>
          <w:szCs w:val="21"/>
        </w:rPr>
      </w:pPr>
      <w:r w:rsidRPr="004B037A">
        <w:rPr>
          <w:rFonts w:hint="eastAsia"/>
          <w:color w:val="000000" w:themeColor="text1"/>
          <w:szCs w:val="21"/>
        </w:rPr>
        <w:t xml:space="preserve">　　</w:t>
      </w:r>
      <w:r w:rsidR="009E35B1" w:rsidRPr="004B037A">
        <w:rPr>
          <w:rFonts w:hint="eastAsia"/>
          <w:color w:val="000000" w:themeColor="text1"/>
          <w:szCs w:val="21"/>
        </w:rPr>
        <w:t>エネルギー」、「環境改善・資源循環」の３つの分野</w:t>
      </w:r>
      <w:r w:rsidR="001F716E" w:rsidRPr="004B037A">
        <w:rPr>
          <w:rFonts w:hint="eastAsia"/>
          <w:color w:val="000000" w:themeColor="text1"/>
          <w:szCs w:val="21"/>
        </w:rPr>
        <w:t>で</w:t>
      </w:r>
      <w:r w:rsidR="009E35B1" w:rsidRPr="004B037A">
        <w:rPr>
          <w:rFonts w:hint="eastAsia"/>
          <w:color w:val="000000" w:themeColor="text1"/>
          <w:szCs w:val="21"/>
        </w:rPr>
        <w:t>実施</w:t>
      </w:r>
      <w:r w:rsidR="00111C94" w:rsidRPr="004B037A">
        <w:rPr>
          <w:rFonts w:hint="eastAsia"/>
          <w:color w:val="000000" w:themeColor="text1"/>
          <w:szCs w:val="21"/>
        </w:rPr>
        <w:t>（</w:t>
      </w:r>
      <w:r w:rsidR="009E35B1" w:rsidRPr="004B037A">
        <w:rPr>
          <w:rFonts w:hint="eastAsia"/>
          <w:color w:val="000000" w:themeColor="text1"/>
          <w:szCs w:val="21"/>
        </w:rPr>
        <w:t>今回品川区で実施するのは</w:t>
      </w:r>
    </w:p>
    <w:p w14:paraId="6A441525" w14:textId="4207BB2D" w:rsidR="00CD089B" w:rsidRPr="004B037A" w:rsidRDefault="009E35B1" w:rsidP="00F939B2">
      <w:pPr>
        <w:spacing w:line="360" w:lineRule="exact"/>
        <w:ind w:firstLineChars="200" w:firstLine="420"/>
        <w:rPr>
          <w:color w:val="000000" w:themeColor="text1"/>
          <w:szCs w:val="21"/>
        </w:rPr>
      </w:pPr>
      <w:r w:rsidRPr="004B037A">
        <w:rPr>
          <w:rFonts w:hint="eastAsia"/>
          <w:color w:val="000000" w:themeColor="text1"/>
          <w:szCs w:val="21"/>
        </w:rPr>
        <w:t>「環境改善・資源循環」の分野</w:t>
      </w:r>
      <w:r w:rsidR="00111C94" w:rsidRPr="004B037A">
        <w:rPr>
          <w:rFonts w:hint="eastAsia"/>
          <w:color w:val="000000" w:themeColor="text1"/>
          <w:szCs w:val="21"/>
        </w:rPr>
        <w:t>）。</w:t>
      </w:r>
    </w:p>
    <w:p w14:paraId="28B4DE05" w14:textId="77777777" w:rsidR="008C42D2" w:rsidRPr="004B037A" w:rsidRDefault="008C42D2" w:rsidP="00CD089B">
      <w:pPr>
        <w:spacing w:line="360" w:lineRule="exact"/>
        <w:rPr>
          <w:color w:val="000000" w:themeColor="text1"/>
          <w:sz w:val="24"/>
          <w:szCs w:val="24"/>
        </w:rPr>
      </w:pPr>
    </w:p>
    <w:p w14:paraId="11E6CB9B" w14:textId="7F8BC9FE" w:rsidR="00CD089B" w:rsidRPr="004B037A" w:rsidRDefault="00CD089B" w:rsidP="00A37217">
      <w:pPr>
        <w:spacing w:line="360" w:lineRule="exact"/>
        <w:rPr>
          <w:color w:val="000000" w:themeColor="text1"/>
          <w:sz w:val="24"/>
          <w:szCs w:val="24"/>
        </w:rPr>
      </w:pPr>
      <w:r w:rsidRPr="004B037A">
        <w:rPr>
          <w:rFonts w:hint="eastAsia"/>
          <w:color w:val="000000" w:themeColor="text1"/>
          <w:sz w:val="24"/>
          <w:szCs w:val="24"/>
        </w:rPr>
        <w:t>２．経緯</w:t>
      </w:r>
    </w:p>
    <w:p w14:paraId="552C2AEA" w14:textId="60C715F2" w:rsidR="009E35B1" w:rsidRPr="004B037A" w:rsidRDefault="00CD089B" w:rsidP="00CD089B">
      <w:pPr>
        <w:spacing w:line="360" w:lineRule="exact"/>
        <w:ind w:firstLineChars="100" w:firstLine="240"/>
        <w:rPr>
          <w:color w:val="000000" w:themeColor="text1"/>
          <w:sz w:val="24"/>
          <w:szCs w:val="24"/>
        </w:rPr>
      </w:pPr>
      <w:r w:rsidRPr="004B037A">
        <w:rPr>
          <w:rFonts w:hint="eastAsia"/>
          <w:color w:val="000000" w:themeColor="text1"/>
          <w:sz w:val="24"/>
          <w:szCs w:val="24"/>
        </w:rPr>
        <w:t>企画課が運営する「しながわシティラボ」へ、ランドブレイン株式会社より実証実験提案型の提案</w:t>
      </w:r>
      <w:r w:rsidR="00EC5D51" w:rsidRPr="004B037A">
        <w:rPr>
          <w:rFonts w:hint="eastAsia"/>
          <w:color w:val="000000" w:themeColor="text1"/>
          <w:sz w:val="24"/>
          <w:szCs w:val="24"/>
        </w:rPr>
        <w:t>があり、</w:t>
      </w:r>
      <w:r w:rsidRPr="004B037A">
        <w:rPr>
          <w:rFonts w:hint="eastAsia"/>
          <w:color w:val="000000" w:themeColor="text1"/>
          <w:sz w:val="24"/>
          <w:szCs w:val="24"/>
        </w:rPr>
        <w:t>提案内容は、</w:t>
      </w:r>
      <w:r w:rsidR="00EC5D51" w:rsidRPr="004B037A">
        <w:rPr>
          <w:rFonts w:hint="eastAsia"/>
          <w:color w:val="000000" w:themeColor="text1"/>
          <w:sz w:val="24"/>
          <w:szCs w:val="24"/>
        </w:rPr>
        <w:t>「</w:t>
      </w:r>
      <w:r w:rsidRPr="004B037A">
        <w:rPr>
          <w:rFonts w:hint="eastAsia"/>
          <w:color w:val="000000" w:themeColor="text1"/>
          <w:sz w:val="24"/>
          <w:szCs w:val="24"/>
        </w:rPr>
        <w:t>循環型都市農業を通じた地域交流により地域の魅力向上を図る</w:t>
      </w:r>
      <w:r w:rsidR="00EC5D51" w:rsidRPr="004B037A">
        <w:rPr>
          <w:rFonts w:hint="eastAsia"/>
          <w:color w:val="000000" w:themeColor="text1"/>
          <w:sz w:val="24"/>
          <w:szCs w:val="24"/>
        </w:rPr>
        <w:t>」</w:t>
      </w:r>
      <w:r w:rsidRPr="004B037A">
        <w:rPr>
          <w:rFonts w:hint="eastAsia"/>
          <w:color w:val="000000" w:themeColor="text1"/>
          <w:sz w:val="24"/>
          <w:szCs w:val="24"/>
        </w:rPr>
        <w:t>というもの</w:t>
      </w:r>
      <w:r w:rsidR="005F0483" w:rsidRPr="004B037A">
        <w:rPr>
          <w:rFonts w:hint="eastAsia"/>
          <w:color w:val="000000" w:themeColor="text1"/>
          <w:sz w:val="24"/>
          <w:szCs w:val="24"/>
        </w:rPr>
        <w:t>だった</w:t>
      </w:r>
      <w:r w:rsidRPr="004B037A">
        <w:rPr>
          <w:rFonts w:hint="eastAsia"/>
          <w:color w:val="000000" w:themeColor="text1"/>
          <w:sz w:val="24"/>
          <w:szCs w:val="24"/>
        </w:rPr>
        <w:t>。</w:t>
      </w:r>
    </w:p>
    <w:p w14:paraId="4410E5A5" w14:textId="7BB6044E" w:rsidR="00986FA1" w:rsidRPr="004B037A" w:rsidRDefault="00986FA1" w:rsidP="008C42D2">
      <w:pPr>
        <w:spacing w:line="360" w:lineRule="exact"/>
        <w:rPr>
          <w:color w:val="000000" w:themeColor="text1"/>
          <w:sz w:val="24"/>
          <w:szCs w:val="24"/>
        </w:rPr>
      </w:pPr>
    </w:p>
    <w:p w14:paraId="11E213FF" w14:textId="02ED32BE" w:rsidR="00986FA1" w:rsidRPr="004B037A" w:rsidRDefault="00CD089B" w:rsidP="001F716E">
      <w:pPr>
        <w:spacing w:line="360" w:lineRule="exact"/>
        <w:rPr>
          <w:color w:val="000000" w:themeColor="text1"/>
          <w:sz w:val="24"/>
          <w:szCs w:val="24"/>
        </w:rPr>
      </w:pPr>
      <w:r w:rsidRPr="004B037A">
        <w:rPr>
          <w:rFonts w:hint="eastAsia"/>
          <w:color w:val="000000" w:themeColor="text1"/>
          <w:sz w:val="24"/>
          <w:szCs w:val="24"/>
        </w:rPr>
        <w:t>３</w:t>
      </w:r>
      <w:r w:rsidR="001F716E" w:rsidRPr="004B037A">
        <w:rPr>
          <w:rFonts w:hint="eastAsia"/>
          <w:color w:val="000000" w:themeColor="text1"/>
          <w:sz w:val="24"/>
          <w:szCs w:val="24"/>
        </w:rPr>
        <w:t>．栽培施設</w:t>
      </w:r>
      <w:r w:rsidR="008C42D2" w:rsidRPr="004B037A">
        <w:rPr>
          <w:rFonts w:hint="eastAsia"/>
          <w:color w:val="000000" w:themeColor="text1"/>
          <w:sz w:val="24"/>
          <w:szCs w:val="24"/>
        </w:rPr>
        <w:t>の特徴</w:t>
      </w:r>
    </w:p>
    <w:p w14:paraId="653BF1FC" w14:textId="4F276A2B" w:rsidR="008C42D2" w:rsidRPr="004B037A" w:rsidRDefault="008C42D2" w:rsidP="008C42D2">
      <w:pPr>
        <w:spacing w:line="360" w:lineRule="exact"/>
        <w:ind w:firstLineChars="100" w:firstLine="240"/>
        <w:rPr>
          <w:color w:val="000000" w:themeColor="text1"/>
          <w:sz w:val="24"/>
          <w:szCs w:val="24"/>
        </w:rPr>
      </w:pPr>
      <w:r w:rsidRPr="004B037A">
        <w:rPr>
          <w:rFonts w:hint="eastAsia"/>
          <w:color w:val="000000" w:themeColor="text1"/>
          <w:sz w:val="24"/>
          <w:szCs w:val="24"/>
        </w:rPr>
        <w:t>太陽光発電と雨水利用による環境負荷低減、垂直水耕栽培による省スペース化、植物の生育を促進する微生物の活用（R8以降導入予定）、廃ガラスを再利用した植込材料の活用など先端技術を用いた都市型・循環型の農業施設。</w:t>
      </w:r>
    </w:p>
    <w:p w14:paraId="3620D45B" w14:textId="77777777" w:rsidR="00C56A90" w:rsidRPr="004B037A" w:rsidRDefault="00C56A90" w:rsidP="008C42D2">
      <w:pPr>
        <w:spacing w:line="360" w:lineRule="exact"/>
        <w:ind w:firstLineChars="100" w:firstLine="240"/>
        <w:rPr>
          <w:color w:val="000000" w:themeColor="text1"/>
          <w:sz w:val="24"/>
          <w:szCs w:val="24"/>
        </w:rPr>
      </w:pPr>
    </w:p>
    <w:p w14:paraId="338239F0" w14:textId="0C5E45A0" w:rsidR="00C94073" w:rsidRPr="004B037A" w:rsidRDefault="00016D73" w:rsidP="00C56A90">
      <w:pPr>
        <w:spacing w:line="360" w:lineRule="exact"/>
        <w:rPr>
          <w:color w:val="000000" w:themeColor="text1"/>
          <w:sz w:val="24"/>
          <w:szCs w:val="24"/>
        </w:rPr>
      </w:pPr>
      <w:r>
        <w:rPr>
          <w:rFonts w:hint="eastAsia"/>
          <w:color w:val="000000" w:themeColor="text1"/>
          <w:sz w:val="24"/>
          <w:szCs w:val="24"/>
        </w:rPr>
        <w:t>（栽培施設</w:t>
      </w:r>
      <w:r w:rsidR="00C56A90" w:rsidRPr="004B037A">
        <w:rPr>
          <w:rFonts w:hint="eastAsia"/>
          <w:color w:val="000000" w:themeColor="text1"/>
          <w:sz w:val="24"/>
          <w:szCs w:val="24"/>
        </w:rPr>
        <w:t>）　　　　　　　　　　　　　（地域交流のイメージ）</w:t>
      </w:r>
    </w:p>
    <w:p w14:paraId="6C25454B" w14:textId="09E4EAFB" w:rsidR="001F716E" w:rsidRPr="008C42D2" w:rsidRDefault="00955F9A" w:rsidP="001F716E">
      <w:pPr>
        <w:spacing w:line="360" w:lineRule="exact"/>
        <w:ind w:firstLineChars="100" w:firstLine="240"/>
        <w:rPr>
          <w:color w:val="FF0000"/>
          <w:sz w:val="24"/>
          <w:szCs w:val="24"/>
        </w:rPr>
      </w:pPr>
      <w:r>
        <w:rPr>
          <w:rFonts w:ascii="ＭＳ 明朝" w:hAnsi="ＭＳ 明朝"/>
          <w:noProof/>
          <w:sz w:val="24"/>
        </w:rPr>
        <w:drawing>
          <wp:anchor distT="0" distB="0" distL="114300" distR="114300" simplePos="0" relativeHeight="251660311" behindDoc="1" locked="0" layoutInCell="1" allowOverlap="1" wp14:anchorId="4BF7CF9F" wp14:editId="3DBE644D">
            <wp:simplePos x="0" y="0"/>
            <wp:positionH relativeFrom="margin">
              <wp:posOffset>48950</wp:posOffset>
            </wp:positionH>
            <wp:positionV relativeFrom="paragraph">
              <wp:posOffset>36471</wp:posOffset>
            </wp:positionV>
            <wp:extent cx="2579634" cy="1717040"/>
            <wp:effectExtent l="19050" t="19050" r="11430" b="165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垂直水耕栽培装置1.jpe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581054" cy="171798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42D2">
        <w:rPr>
          <w:noProof/>
          <w:color w:val="FF0000"/>
        </w:rPr>
        <w:drawing>
          <wp:anchor distT="0" distB="0" distL="114300" distR="114300" simplePos="0" relativeHeight="251658259" behindDoc="1" locked="0" layoutInCell="1" allowOverlap="1" wp14:anchorId="29D2F2CA" wp14:editId="0BD48744">
            <wp:simplePos x="0" y="0"/>
            <wp:positionH relativeFrom="margin">
              <wp:posOffset>2949271</wp:posOffset>
            </wp:positionH>
            <wp:positionV relativeFrom="paragraph">
              <wp:posOffset>36195</wp:posOffset>
            </wp:positionV>
            <wp:extent cx="2439705" cy="1717482"/>
            <wp:effectExtent l="19050" t="19050" r="17780" b="1651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39705" cy="1717482"/>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716E" w:rsidRPr="008C42D2">
        <w:rPr>
          <w:rFonts w:hint="eastAsia"/>
          <w:color w:val="FF0000"/>
          <w:sz w:val="24"/>
          <w:szCs w:val="24"/>
        </w:rPr>
        <w:t xml:space="preserve">　　　　　　　　　　　　　</w:t>
      </w:r>
    </w:p>
    <w:p w14:paraId="6CE041EF" w14:textId="06111482" w:rsidR="001F716E" w:rsidRPr="00C94073" w:rsidRDefault="001F716E" w:rsidP="001F716E">
      <w:pPr>
        <w:spacing w:line="360" w:lineRule="exact"/>
        <w:ind w:firstLineChars="100" w:firstLine="240"/>
        <w:rPr>
          <w:color w:val="FF0000"/>
          <w:sz w:val="24"/>
          <w:szCs w:val="24"/>
        </w:rPr>
      </w:pPr>
    </w:p>
    <w:p w14:paraId="724E590B" w14:textId="4FAB1013" w:rsidR="001F716E" w:rsidRPr="005618E2" w:rsidRDefault="001F716E" w:rsidP="001F716E">
      <w:pPr>
        <w:spacing w:line="360" w:lineRule="exact"/>
        <w:ind w:firstLineChars="100" w:firstLine="240"/>
        <w:rPr>
          <w:color w:val="FF0000"/>
          <w:sz w:val="24"/>
          <w:szCs w:val="24"/>
        </w:rPr>
      </w:pPr>
    </w:p>
    <w:p w14:paraId="42BAF880" w14:textId="77777777" w:rsidR="001F716E" w:rsidRPr="008C42D2" w:rsidRDefault="001F716E" w:rsidP="005821A8">
      <w:pPr>
        <w:spacing w:line="360" w:lineRule="exact"/>
        <w:rPr>
          <w:color w:val="FF0000"/>
          <w:sz w:val="24"/>
          <w:szCs w:val="24"/>
        </w:rPr>
      </w:pPr>
    </w:p>
    <w:p w14:paraId="329AEF41" w14:textId="5746CC6C" w:rsidR="001F716E" w:rsidRDefault="001F716E" w:rsidP="005821A8">
      <w:pPr>
        <w:spacing w:line="360" w:lineRule="exact"/>
        <w:rPr>
          <w:color w:val="FF0000"/>
          <w:sz w:val="24"/>
          <w:szCs w:val="24"/>
        </w:rPr>
      </w:pPr>
    </w:p>
    <w:p w14:paraId="68DFB0DE" w14:textId="0B51B578" w:rsidR="00986FA1" w:rsidRPr="008C42D2" w:rsidRDefault="00986FA1" w:rsidP="005821A8">
      <w:pPr>
        <w:spacing w:line="360" w:lineRule="exact"/>
        <w:rPr>
          <w:color w:val="FF0000"/>
          <w:sz w:val="24"/>
          <w:szCs w:val="24"/>
        </w:rPr>
      </w:pPr>
    </w:p>
    <w:p w14:paraId="3B293D93" w14:textId="04AA9704" w:rsidR="00B75236" w:rsidRDefault="00986FA1" w:rsidP="005821A8">
      <w:pPr>
        <w:spacing w:line="360" w:lineRule="exact"/>
        <w:rPr>
          <w:sz w:val="24"/>
          <w:szCs w:val="24"/>
        </w:rPr>
      </w:pPr>
      <w:r>
        <w:rPr>
          <w:rFonts w:hint="eastAsia"/>
          <w:sz w:val="24"/>
          <w:szCs w:val="24"/>
        </w:rPr>
        <w:lastRenderedPageBreak/>
        <w:t>４</w:t>
      </w:r>
      <w:r w:rsidR="00C94073">
        <w:rPr>
          <w:rFonts w:hint="eastAsia"/>
          <w:noProof/>
          <w:sz w:val="24"/>
          <w:szCs w:val="24"/>
        </w:rPr>
        <mc:AlternateContent>
          <mc:Choice Requires="wps">
            <w:drawing>
              <wp:anchor distT="0" distB="0" distL="114300" distR="114300" simplePos="0" relativeHeight="251658241" behindDoc="0" locked="0" layoutInCell="1" allowOverlap="1" wp14:anchorId="464A8ACD" wp14:editId="7CD87E71">
                <wp:simplePos x="0" y="0"/>
                <wp:positionH relativeFrom="column">
                  <wp:posOffset>-99695</wp:posOffset>
                </wp:positionH>
                <wp:positionV relativeFrom="paragraph">
                  <wp:posOffset>254000</wp:posOffset>
                </wp:positionV>
                <wp:extent cx="6247181" cy="3833165"/>
                <wp:effectExtent l="0" t="0" r="20320" b="15240"/>
                <wp:wrapNone/>
                <wp:docPr id="1" name="正方形/長方形 1"/>
                <wp:cNvGraphicFramePr/>
                <a:graphic xmlns:a="http://schemas.openxmlformats.org/drawingml/2006/main">
                  <a:graphicData uri="http://schemas.microsoft.com/office/word/2010/wordprocessingShape">
                    <wps:wsp>
                      <wps:cNvSpPr/>
                      <wps:spPr>
                        <a:xfrm>
                          <a:off x="0" y="0"/>
                          <a:ext cx="6247181" cy="38331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4DF39" id="正方形/長方形 1" o:spid="_x0000_s1026" style="position:absolute;left:0;text-align:left;margin-left:-7.85pt;margin-top:20pt;width:491.9pt;height:30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" filled="f" strokecolor="black [3213]" strokeweight="1pt"/>
            </w:pict>
          </mc:Fallback>
        </mc:AlternateContent>
      </w:r>
      <w:r w:rsidR="00A15F93">
        <w:rPr>
          <w:rFonts w:hint="eastAsia"/>
          <w:sz w:val="24"/>
          <w:szCs w:val="24"/>
        </w:rPr>
        <w:t>．</w:t>
      </w:r>
      <w:r w:rsidR="009A2CE4">
        <w:rPr>
          <w:rFonts w:hint="eastAsia"/>
          <w:sz w:val="24"/>
          <w:szCs w:val="24"/>
        </w:rPr>
        <w:t>事業スキーム</w:t>
      </w:r>
      <w:r w:rsidR="009A2CE4">
        <w:rPr>
          <w:sz w:val="24"/>
          <w:szCs w:val="24"/>
        </w:rPr>
        <w:t xml:space="preserve"> </w:t>
      </w:r>
    </w:p>
    <w:p w14:paraId="382BF4AA" w14:textId="0592682C" w:rsidR="00677404" w:rsidRDefault="00EB28CD" w:rsidP="005821A8">
      <w:pPr>
        <w:spacing w:line="360" w:lineRule="exact"/>
        <w:rPr>
          <w:sz w:val="24"/>
          <w:szCs w:val="24"/>
        </w:rPr>
      </w:pPr>
      <w:r>
        <w:rPr>
          <w:noProof/>
          <w:sz w:val="24"/>
          <w:szCs w:val="24"/>
        </w:rPr>
        <mc:AlternateContent>
          <mc:Choice Requires="wps">
            <w:drawing>
              <wp:anchor distT="0" distB="0" distL="114300" distR="114300" simplePos="0" relativeHeight="251658246" behindDoc="0" locked="0" layoutInCell="1" allowOverlap="1" wp14:anchorId="0BD199D4" wp14:editId="0DF8BF63">
                <wp:simplePos x="0" y="0"/>
                <wp:positionH relativeFrom="rightMargin">
                  <wp:posOffset>-3171825</wp:posOffset>
                </wp:positionH>
                <wp:positionV relativeFrom="paragraph">
                  <wp:posOffset>179705</wp:posOffset>
                </wp:positionV>
                <wp:extent cx="1397203" cy="314325"/>
                <wp:effectExtent l="0" t="0" r="12700" b="28575"/>
                <wp:wrapNone/>
                <wp:docPr id="9" name="テキスト ボックス 9"/>
                <wp:cNvGraphicFramePr/>
                <a:graphic xmlns:a="http://schemas.openxmlformats.org/drawingml/2006/main">
                  <a:graphicData uri="http://schemas.microsoft.com/office/word/2010/wordprocessingShape">
                    <wps:wsp>
                      <wps:cNvSpPr txBox="1"/>
                      <wps:spPr>
                        <a:xfrm>
                          <a:off x="0" y="0"/>
                          <a:ext cx="1397203" cy="314325"/>
                        </a:xfrm>
                        <a:prstGeom prst="rect">
                          <a:avLst/>
                        </a:prstGeom>
                        <a:solidFill>
                          <a:schemeClr val="bg1"/>
                        </a:solidFill>
                        <a:ln w="6350">
                          <a:solidFill>
                            <a:prstClr val="black"/>
                          </a:solidFill>
                        </a:ln>
                      </wps:spPr>
                      <wps:txbx>
                        <w:txbxContent>
                          <w:p w14:paraId="46ABCB73" w14:textId="63AA0180" w:rsidR="002B7F50" w:rsidRDefault="00826908" w:rsidP="00826908">
                            <w:pPr>
                              <w:jc w:val="center"/>
                            </w:pPr>
                            <w:r>
                              <w:rPr>
                                <w:rFonts w:hint="eastAsia"/>
                              </w:rPr>
                              <w:t>栽培施設</w:t>
                            </w:r>
                            <w:r w:rsidR="002B7F50">
                              <w:t>費</w:t>
                            </w:r>
                            <w:r w:rsidR="00334F31">
                              <w:rPr>
                                <w:rFonts w:hint="eastAsia"/>
                              </w:rPr>
                              <w:t>等</w:t>
                            </w:r>
                            <w:r w:rsidR="002B7F50">
                              <w:rPr>
                                <w:rFonts w:hint="eastAsia"/>
                              </w:rPr>
                              <w:t>の補助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199D4" id="テキスト ボックス 9" o:spid="_x0000_s1027" type="#_x0000_t202" style="position:absolute;left:0;text-align:left;margin-left:-249.75pt;margin-top:14.15pt;width:110pt;height:24.75pt;z-index:25165824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" fillcolor="white [3212]" strokeweight=".5pt">
                <v:textbox>
                  <w:txbxContent>
                    <w:p w14:paraId="46ABCB73" w14:textId="63AA0180" w:rsidR="002B7F50" w:rsidRDefault="00826908" w:rsidP="00826908">
                      <w:pPr>
                        <w:jc w:val="center"/>
                      </w:pPr>
                      <w:r>
                        <w:rPr>
                          <w:rFonts w:hint="eastAsia"/>
                        </w:rPr>
                        <w:t>栽培施設</w:t>
                      </w:r>
                      <w:r w:rsidR="002B7F50">
                        <w:t>費</w:t>
                      </w:r>
                      <w:r w:rsidR="00334F31">
                        <w:rPr>
                          <w:rFonts w:hint="eastAsia"/>
                        </w:rPr>
                        <w:t>等</w:t>
                      </w:r>
                      <w:r w:rsidR="002B7F50">
                        <w:rPr>
                          <w:rFonts w:hint="eastAsia"/>
                        </w:rPr>
                        <w:t>の補助</w:t>
                      </w:r>
                    </w:p>
                  </w:txbxContent>
                </v:textbox>
                <w10:wrap anchorx="margin"/>
              </v:shape>
            </w:pict>
          </mc:Fallback>
        </mc:AlternateContent>
      </w:r>
      <w:r>
        <w:rPr>
          <w:rFonts w:hint="eastAsia"/>
          <w:noProof/>
          <w:sz w:val="24"/>
          <w:szCs w:val="24"/>
        </w:rPr>
        <mc:AlternateContent>
          <mc:Choice Requires="wps">
            <w:drawing>
              <wp:anchor distT="0" distB="0" distL="114300" distR="114300" simplePos="0" relativeHeight="251658242" behindDoc="0" locked="0" layoutInCell="1" allowOverlap="1" wp14:anchorId="2231B985" wp14:editId="3E236BFC">
                <wp:simplePos x="0" y="0"/>
                <wp:positionH relativeFrom="margin">
                  <wp:posOffset>3845967</wp:posOffset>
                </wp:positionH>
                <wp:positionV relativeFrom="paragraph">
                  <wp:posOffset>96494</wp:posOffset>
                </wp:positionV>
                <wp:extent cx="2200275" cy="8382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200275" cy="838200"/>
                        </a:xfrm>
                        <a:prstGeom prst="rect">
                          <a:avLst/>
                        </a:prstGeom>
                        <a:solidFill>
                          <a:schemeClr val="accent6">
                            <a:lumMod val="20000"/>
                            <a:lumOff val="80000"/>
                          </a:schemeClr>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37117F" w14:textId="77777777" w:rsidR="00677404" w:rsidRPr="004B037A" w:rsidRDefault="002B7F50" w:rsidP="00677404">
                            <w:pPr>
                              <w:jc w:val="center"/>
                              <w:rPr>
                                <w:b/>
                                <w:color w:val="000000" w:themeColor="text1"/>
                              </w:rPr>
                            </w:pPr>
                            <w:r w:rsidRPr="004B037A">
                              <w:rPr>
                                <w:rFonts w:hint="eastAsia"/>
                                <w:b/>
                                <w:color w:val="000000" w:themeColor="text1"/>
                              </w:rPr>
                              <w:t>【</w:t>
                            </w:r>
                            <w:r w:rsidR="00677404" w:rsidRPr="004B037A">
                              <w:rPr>
                                <w:rFonts w:hint="eastAsia"/>
                                <w:b/>
                                <w:color w:val="000000" w:themeColor="text1"/>
                              </w:rPr>
                              <w:t>東京都</w:t>
                            </w:r>
                            <w:r w:rsidRPr="004B037A">
                              <w:rPr>
                                <w:rFonts w:hint="eastAsia"/>
                                <w:b/>
                                <w:color w:val="000000" w:themeColor="text1"/>
                              </w:rPr>
                              <w:t>】</w:t>
                            </w:r>
                          </w:p>
                          <w:p w14:paraId="0EA705B0" w14:textId="77777777" w:rsidR="002B7F50" w:rsidRPr="004B037A" w:rsidRDefault="00677404" w:rsidP="00677404">
                            <w:pPr>
                              <w:jc w:val="center"/>
                              <w:rPr>
                                <w:b/>
                                <w:color w:val="000000" w:themeColor="text1"/>
                              </w:rPr>
                            </w:pPr>
                            <w:r w:rsidRPr="004B037A">
                              <w:rPr>
                                <w:rFonts w:hint="eastAsia"/>
                                <w:b/>
                                <w:color w:val="000000" w:themeColor="text1"/>
                              </w:rPr>
                              <w:t>東京</w:t>
                            </w:r>
                            <w:r w:rsidRPr="004B037A">
                              <w:rPr>
                                <w:b/>
                                <w:color w:val="000000" w:themeColor="text1"/>
                              </w:rPr>
                              <w:t>ベイ</w:t>
                            </w:r>
                            <w:proofErr w:type="spellStart"/>
                            <w:r w:rsidRPr="004B037A">
                              <w:rPr>
                                <w:rFonts w:hint="eastAsia"/>
                                <w:b/>
                                <w:color w:val="000000" w:themeColor="text1"/>
                              </w:rPr>
                              <w:t>eSG</w:t>
                            </w:r>
                            <w:proofErr w:type="spellEnd"/>
                            <w:r w:rsidRPr="004B037A">
                              <w:rPr>
                                <w:rFonts w:hint="eastAsia"/>
                                <w:b/>
                                <w:color w:val="000000" w:themeColor="text1"/>
                              </w:rPr>
                              <w:t>プロジェクト</w:t>
                            </w:r>
                          </w:p>
                          <w:p w14:paraId="3891EE88" w14:textId="77777777" w:rsidR="00677404" w:rsidRPr="004B037A" w:rsidRDefault="00677404" w:rsidP="00677404">
                            <w:pPr>
                              <w:jc w:val="center"/>
                              <w:rPr>
                                <w:b/>
                                <w:color w:val="000000" w:themeColor="text1"/>
                              </w:rPr>
                            </w:pPr>
                            <w:r w:rsidRPr="004B037A">
                              <w:rPr>
                                <w:rFonts w:hint="eastAsia"/>
                                <w:b/>
                                <w:color w:val="000000" w:themeColor="text1"/>
                              </w:rPr>
                              <w:t xml:space="preserve">　</w:t>
                            </w:r>
                            <w:r w:rsidRPr="004B037A">
                              <w:rPr>
                                <w:b/>
                                <w:color w:val="000000" w:themeColor="text1"/>
                              </w:rPr>
                              <w:t>先行プロジェクト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1B985" id="正方形/長方形 2" o:spid="_x0000_s1028" style="position:absolute;left:0;text-align:left;margin-left:302.85pt;margin-top:7.6pt;width:173.25pt;height:6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" fillcolor="#e2efd9 [665]" strokecolor="black [3213]" strokeweight="2pt">
                <v:stroke linestyle="thinThin"/>
                <v:textbox>
                  <w:txbxContent>
                    <w:p w14:paraId="4F37117F" w14:textId="77777777" w:rsidR="00677404" w:rsidRPr="004B037A" w:rsidRDefault="002B7F50" w:rsidP="00677404">
                      <w:pPr>
                        <w:jc w:val="center"/>
                        <w:rPr>
                          <w:b/>
                          <w:color w:val="000000" w:themeColor="text1"/>
                        </w:rPr>
                      </w:pPr>
                      <w:r w:rsidRPr="004B037A">
                        <w:rPr>
                          <w:rFonts w:hint="eastAsia"/>
                          <w:b/>
                          <w:color w:val="000000" w:themeColor="text1"/>
                        </w:rPr>
                        <w:t>【</w:t>
                      </w:r>
                      <w:r w:rsidR="00677404" w:rsidRPr="004B037A">
                        <w:rPr>
                          <w:rFonts w:hint="eastAsia"/>
                          <w:b/>
                          <w:color w:val="000000" w:themeColor="text1"/>
                        </w:rPr>
                        <w:t>東京都</w:t>
                      </w:r>
                      <w:r w:rsidRPr="004B037A">
                        <w:rPr>
                          <w:rFonts w:hint="eastAsia"/>
                          <w:b/>
                          <w:color w:val="000000" w:themeColor="text1"/>
                        </w:rPr>
                        <w:t>】</w:t>
                      </w:r>
                    </w:p>
                    <w:p w14:paraId="0EA705B0" w14:textId="77777777" w:rsidR="002B7F50" w:rsidRPr="004B037A" w:rsidRDefault="00677404" w:rsidP="00677404">
                      <w:pPr>
                        <w:jc w:val="center"/>
                        <w:rPr>
                          <w:b/>
                          <w:color w:val="000000" w:themeColor="text1"/>
                        </w:rPr>
                      </w:pPr>
                      <w:r w:rsidRPr="004B037A">
                        <w:rPr>
                          <w:rFonts w:hint="eastAsia"/>
                          <w:b/>
                          <w:color w:val="000000" w:themeColor="text1"/>
                        </w:rPr>
                        <w:t>東京</w:t>
                      </w:r>
                      <w:r w:rsidRPr="004B037A">
                        <w:rPr>
                          <w:b/>
                          <w:color w:val="000000" w:themeColor="text1"/>
                        </w:rPr>
                        <w:t>ベイ</w:t>
                      </w:r>
                      <w:r w:rsidRPr="004B037A">
                        <w:rPr>
                          <w:rFonts w:hint="eastAsia"/>
                          <w:b/>
                          <w:color w:val="000000" w:themeColor="text1"/>
                        </w:rPr>
                        <w:t>eSGプロジェクト</w:t>
                      </w:r>
                    </w:p>
                    <w:p w14:paraId="3891EE88" w14:textId="77777777" w:rsidR="00677404" w:rsidRPr="004B037A" w:rsidRDefault="00677404" w:rsidP="00677404">
                      <w:pPr>
                        <w:jc w:val="center"/>
                        <w:rPr>
                          <w:b/>
                          <w:color w:val="000000" w:themeColor="text1"/>
                        </w:rPr>
                      </w:pPr>
                      <w:r w:rsidRPr="004B037A">
                        <w:rPr>
                          <w:rFonts w:hint="eastAsia"/>
                          <w:b/>
                          <w:color w:val="000000" w:themeColor="text1"/>
                        </w:rPr>
                        <w:t xml:space="preserve">　</w:t>
                      </w:r>
                      <w:r w:rsidRPr="004B037A">
                        <w:rPr>
                          <w:b/>
                          <w:color w:val="000000" w:themeColor="text1"/>
                        </w:rPr>
                        <w:t>先行プロジェクト</w:t>
                      </w:r>
                    </w:p>
                  </w:txbxContent>
                </v:textbox>
                <w10:wrap anchorx="margin"/>
              </v:rect>
            </w:pict>
          </mc:Fallback>
        </mc:AlternateContent>
      </w:r>
      <w:r>
        <w:rPr>
          <w:noProof/>
          <w:sz w:val="24"/>
          <w:szCs w:val="24"/>
        </w:rPr>
        <mc:AlternateContent>
          <mc:Choice Requires="wps">
            <w:drawing>
              <wp:anchor distT="0" distB="0" distL="114300" distR="114300" simplePos="0" relativeHeight="251658244" behindDoc="0" locked="0" layoutInCell="1" allowOverlap="1" wp14:anchorId="63C758B3" wp14:editId="78E511E4">
                <wp:simplePos x="0" y="0"/>
                <wp:positionH relativeFrom="margin">
                  <wp:align>left</wp:align>
                </wp:positionH>
                <wp:positionV relativeFrom="paragraph">
                  <wp:posOffset>98323</wp:posOffset>
                </wp:positionV>
                <wp:extent cx="1945843" cy="857250"/>
                <wp:effectExtent l="0" t="0" r="16510" b="19050"/>
                <wp:wrapNone/>
                <wp:docPr id="5" name="正方形/長方形 5"/>
                <wp:cNvGraphicFramePr/>
                <a:graphic xmlns:a="http://schemas.openxmlformats.org/drawingml/2006/main">
                  <a:graphicData uri="http://schemas.microsoft.com/office/word/2010/wordprocessingShape">
                    <wps:wsp>
                      <wps:cNvSpPr/>
                      <wps:spPr>
                        <a:xfrm>
                          <a:off x="0" y="0"/>
                          <a:ext cx="1945843" cy="857250"/>
                        </a:xfrm>
                        <a:prstGeom prst="rect">
                          <a:avLst/>
                        </a:prstGeom>
                        <a:solidFill>
                          <a:srgbClr val="CCCCFF"/>
                        </a:solidFill>
                        <a:ln w="25400" cap="flat" cmpd="dbl" algn="ctr">
                          <a:solidFill>
                            <a:schemeClr val="tx1"/>
                          </a:solidFill>
                          <a:prstDash val="solid"/>
                          <a:miter lim="800000"/>
                        </a:ln>
                        <a:effectLst/>
                      </wps:spPr>
                      <wps:txbx>
                        <w:txbxContent>
                          <w:p w14:paraId="6415CD0B" w14:textId="6BC25D0F" w:rsidR="00975C1F" w:rsidRPr="004B037A" w:rsidRDefault="00975C1F" w:rsidP="00016D73">
                            <w:pPr>
                              <w:jc w:val="center"/>
                              <w:rPr>
                                <w:b/>
                                <w:color w:val="000000" w:themeColor="text1"/>
                              </w:rPr>
                            </w:pPr>
                            <w:r w:rsidRPr="004B037A">
                              <w:rPr>
                                <w:rFonts w:hint="eastAsia"/>
                                <w:b/>
                                <w:color w:val="000000" w:themeColor="text1"/>
                              </w:rPr>
                              <w:t>【</w:t>
                            </w:r>
                            <w:r w:rsidR="00677404" w:rsidRPr="004B037A">
                              <w:rPr>
                                <w:b/>
                                <w:color w:val="000000" w:themeColor="text1"/>
                              </w:rPr>
                              <w:t>ランドブレイン</w:t>
                            </w:r>
                            <w:r w:rsidR="00EC5D51" w:rsidRPr="004B037A">
                              <w:rPr>
                                <w:rFonts w:hint="eastAsia"/>
                                <w:b/>
                                <w:color w:val="000000" w:themeColor="text1"/>
                              </w:rPr>
                              <w:t>株式会社</w:t>
                            </w:r>
                            <w:r w:rsidRPr="004B037A">
                              <w:rPr>
                                <w:rFonts w:hint="eastAsia"/>
                                <w:b/>
                                <w:color w:val="000000" w:themeColor="text1"/>
                              </w:rPr>
                              <w:t>】</w:t>
                            </w:r>
                          </w:p>
                          <w:p w14:paraId="30116335" w14:textId="1E38070F" w:rsidR="00016D73" w:rsidRDefault="00016D73" w:rsidP="00016D73">
                            <w:pPr>
                              <w:jc w:val="center"/>
                              <w:rPr>
                                <w:b/>
                                <w:color w:val="000000" w:themeColor="text1"/>
                              </w:rPr>
                            </w:pPr>
                            <w:r>
                              <w:rPr>
                                <w:rFonts w:hint="eastAsia"/>
                                <w:b/>
                                <w:color w:val="000000" w:themeColor="text1"/>
                              </w:rPr>
                              <w:t>都市型</w:t>
                            </w:r>
                            <w:r>
                              <w:rPr>
                                <w:b/>
                                <w:color w:val="000000" w:themeColor="text1"/>
                              </w:rPr>
                              <w:t>農業を通じた</w:t>
                            </w:r>
                          </w:p>
                          <w:p w14:paraId="66739C6B" w14:textId="0559BB5C" w:rsidR="00016D73" w:rsidRPr="004B037A" w:rsidRDefault="00016D73" w:rsidP="00016D73">
                            <w:pPr>
                              <w:jc w:val="center"/>
                              <w:rPr>
                                <w:b/>
                                <w:color w:val="000000" w:themeColor="text1"/>
                              </w:rPr>
                            </w:pPr>
                            <w:r>
                              <w:rPr>
                                <w:rFonts w:hint="eastAsia"/>
                                <w:b/>
                                <w:color w:val="000000" w:themeColor="text1"/>
                              </w:rPr>
                              <w:t>地域交流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758B3" id="正方形/長方形 5" o:spid="_x0000_s1029" style="position:absolute;left:0;text-align:left;margin-left:0;margin-top:7.75pt;width:153.2pt;height:6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" fillcolor="#ccf" strokecolor="black [3213]" strokeweight="2pt">
                <v:stroke linestyle="thinThin"/>
                <v:textbox>
                  <w:txbxContent>
                    <w:p w14:paraId="6415CD0B" w14:textId="6BC25D0F" w:rsidR="00975C1F" w:rsidRPr="004B037A" w:rsidRDefault="00975C1F" w:rsidP="00016D73">
                      <w:pPr>
                        <w:jc w:val="center"/>
                        <w:rPr>
                          <w:rFonts w:hint="eastAsia"/>
                          <w:b/>
                          <w:color w:val="000000" w:themeColor="text1"/>
                        </w:rPr>
                      </w:pPr>
                      <w:r w:rsidRPr="004B037A">
                        <w:rPr>
                          <w:rFonts w:hint="eastAsia"/>
                          <w:b/>
                          <w:color w:val="000000" w:themeColor="text1"/>
                        </w:rPr>
                        <w:t>【</w:t>
                      </w:r>
                      <w:r w:rsidR="00677404" w:rsidRPr="004B037A">
                        <w:rPr>
                          <w:b/>
                          <w:color w:val="000000" w:themeColor="text1"/>
                        </w:rPr>
                        <w:t>ランドブレイン</w:t>
                      </w:r>
                      <w:r w:rsidR="00EC5D51" w:rsidRPr="004B037A">
                        <w:rPr>
                          <w:rFonts w:hint="eastAsia"/>
                          <w:b/>
                          <w:color w:val="000000" w:themeColor="text1"/>
                        </w:rPr>
                        <w:t>株式会社</w:t>
                      </w:r>
                      <w:r w:rsidRPr="004B037A">
                        <w:rPr>
                          <w:rFonts w:hint="eastAsia"/>
                          <w:b/>
                          <w:color w:val="000000" w:themeColor="text1"/>
                        </w:rPr>
                        <w:t>】</w:t>
                      </w:r>
                    </w:p>
                    <w:p w14:paraId="30116335" w14:textId="1E38070F" w:rsidR="00016D73" w:rsidRDefault="00016D73" w:rsidP="00016D73">
                      <w:pPr>
                        <w:jc w:val="center"/>
                        <w:rPr>
                          <w:b/>
                          <w:color w:val="000000" w:themeColor="text1"/>
                        </w:rPr>
                      </w:pPr>
                      <w:r>
                        <w:rPr>
                          <w:rFonts w:hint="eastAsia"/>
                          <w:b/>
                          <w:color w:val="000000" w:themeColor="text1"/>
                        </w:rPr>
                        <w:t>都市型</w:t>
                      </w:r>
                      <w:r>
                        <w:rPr>
                          <w:b/>
                          <w:color w:val="000000" w:themeColor="text1"/>
                        </w:rPr>
                        <w:t>農業を通じた</w:t>
                      </w:r>
                    </w:p>
                    <w:p w14:paraId="66739C6B" w14:textId="0559BB5C" w:rsidR="00016D73" w:rsidRPr="004B037A" w:rsidRDefault="00016D73" w:rsidP="00016D73">
                      <w:pPr>
                        <w:jc w:val="center"/>
                        <w:rPr>
                          <w:rFonts w:hint="eastAsia"/>
                          <w:b/>
                          <w:color w:val="000000" w:themeColor="text1"/>
                        </w:rPr>
                      </w:pPr>
                      <w:r>
                        <w:rPr>
                          <w:rFonts w:hint="eastAsia"/>
                          <w:b/>
                          <w:color w:val="000000" w:themeColor="text1"/>
                        </w:rPr>
                        <w:t>地域交流</w:t>
                      </w:r>
                    </w:p>
                  </w:txbxContent>
                </v:textbox>
                <w10:wrap anchorx="margin"/>
              </v:rect>
            </w:pict>
          </mc:Fallback>
        </mc:AlternateContent>
      </w:r>
    </w:p>
    <w:p w14:paraId="0955E372" w14:textId="06AF0A19" w:rsidR="00677404" w:rsidRDefault="00677404" w:rsidP="005821A8">
      <w:pPr>
        <w:spacing w:line="360" w:lineRule="exact"/>
        <w:rPr>
          <w:sz w:val="24"/>
          <w:szCs w:val="24"/>
        </w:rPr>
      </w:pPr>
    </w:p>
    <w:p w14:paraId="3F033D0B" w14:textId="7E6B8909" w:rsidR="00677404" w:rsidRDefault="00F939B2" w:rsidP="005821A8">
      <w:pPr>
        <w:spacing w:line="360" w:lineRule="exact"/>
        <w:rPr>
          <w:sz w:val="24"/>
          <w:szCs w:val="24"/>
        </w:rPr>
      </w:pPr>
      <w:r>
        <w:rPr>
          <w:noProof/>
          <w:sz w:val="24"/>
          <w:szCs w:val="24"/>
        </w:rPr>
        <mc:AlternateContent>
          <mc:Choice Requires="wps">
            <w:drawing>
              <wp:anchor distT="0" distB="0" distL="114300" distR="114300" simplePos="0" relativeHeight="251658247" behindDoc="0" locked="0" layoutInCell="1" allowOverlap="1" wp14:anchorId="54F5C31F" wp14:editId="352F3F99">
                <wp:simplePos x="0" y="0"/>
                <wp:positionH relativeFrom="rightMargin">
                  <wp:posOffset>-3165475</wp:posOffset>
                </wp:positionH>
                <wp:positionV relativeFrom="paragraph">
                  <wp:posOffset>200025</wp:posOffset>
                </wp:positionV>
                <wp:extent cx="1377950" cy="314325"/>
                <wp:effectExtent l="0" t="0" r="12700" b="28575"/>
                <wp:wrapNone/>
                <wp:docPr id="10" name="テキスト ボックス 10"/>
                <wp:cNvGraphicFramePr/>
                <a:graphic xmlns:a="http://schemas.openxmlformats.org/drawingml/2006/main">
                  <a:graphicData uri="http://schemas.microsoft.com/office/word/2010/wordprocessingShape">
                    <wps:wsp>
                      <wps:cNvSpPr txBox="1"/>
                      <wps:spPr>
                        <a:xfrm>
                          <a:off x="0" y="0"/>
                          <a:ext cx="1377950" cy="314325"/>
                        </a:xfrm>
                        <a:prstGeom prst="rect">
                          <a:avLst/>
                        </a:prstGeom>
                        <a:solidFill>
                          <a:sysClr val="window" lastClr="FFFFFF"/>
                        </a:solidFill>
                        <a:ln w="6350">
                          <a:solidFill>
                            <a:prstClr val="black"/>
                          </a:solidFill>
                        </a:ln>
                      </wps:spPr>
                      <wps:txbx>
                        <w:txbxContent>
                          <w:p w14:paraId="325C09CC" w14:textId="778EAA41" w:rsidR="00334F31" w:rsidRDefault="00435BF3" w:rsidP="00826908">
                            <w:pPr>
                              <w:jc w:val="center"/>
                            </w:pPr>
                            <w:r>
                              <w:rPr>
                                <w:rFonts w:hint="eastAsia"/>
                              </w:rPr>
                              <w:t>⑤</w:t>
                            </w:r>
                            <w:r w:rsidR="00F939B2">
                              <w:rPr>
                                <w:rFonts w:hint="eastAsia"/>
                              </w:rPr>
                              <w:t>実証</w:t>
                            </w:r>
                            <w:r w:rsidR="00334F31">
                              <w:t>結果の報告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5C31F" id="テキスト ボックス 10" o:spid="_x0000_s1030" type="#_x0000_t202" style="position:absolute;left:0;text-align:left;margin-left:-249.25pt;margin-top:15.75pt;width:108.5pt;height:24.75pt;z-index:25165824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" fillcolor="window" strokeweight=".5pt">
                <v:textbox>
                  <w:txbxContent>
                    <w:p w14:paraId="325C09CC" w14:textId="778EAA41" w:rsidR="00334F31" w:rsidRDefault="00435BF3" w:rsidP="00826908">
                      <w:pPr>
                        <w:jc w:val="center"/>
                      </w:pPr>
                      <w:r>
                        <w:rPr>
                          <w:rFonts w:hint="eastAsia"/>
                        </w:rPr>
                        <w:t>⑤</w:t>
                      </w:r>
                      <w:r w:rsidR="00F939B2">
                        <w:rPr>
                          <w:rFonts w:hint="eastAsia"/>
                        </w:rPr>
                        <w:t>実証</w:t>
                      </w:r>
                      <w:r w:rsidR="00334F31">
                        <w:t>結果の報告</w:t>
                      </w:r>
                    </w:p>
                  </w:txbxContent>
                </v:textbox>
                <w10:wrap anchorx="margin"/>
              </v:shape>
            </w:pict>
          </mc:Fallback>
        </mc:AlternateContent>
      </w:r>
      <w:r w:rsidR="00EB28CD">
        <w:rPr>
          <w:noProof/>
          <w:sz w:val="24"/>
          <w:szCs w:val="24"/>
        </w:rPr>
        <mc:AlternateContent>
          <mc:Choice Requires="wps">
            <w:drawing>
              <wp:anchor distT="0" distB="0" distL="114300" distR="114300" simplePos="0" relativeHeight="251658248" behindDoc="0" locked="0" layoutInCell="1" allowOverlap="1" wp14:anchorId="2B611E8F" wp14:editId="67ED1F86">
                <wp:simplePos x="0" y="0"/>
                <wp:positionH relativeFrom="column">
                  <wp:posOffset>2019935</wp:posOffset>
                </wp:positionH>
                <wp:positionV relativeFrom="paragraph">
                  <wp:posOffset>202870</wp:posOffset>
                </wp:positionV>
                <wp:extent cx="1762125" cy="0"/>
                <wp:effectExtent l="0" t="76200" r="9525" b="95250"/>
                <wp:wrapNone/>
                <wp:docPr id="24" name="直線矢印コネクタ 24"/>
                <wp:cNvGraphicFramePr/>
                <a:graphic xmlns:a="http://schemas.openxmlformats.org/drawingml/2006/main">
                  <a:graphicData uri="http://schemas.microsoft.com/office/word/2010/wordprocessingShape">
                    <wps:wsp>
                      <wps:cNvCnPr/>
                      <wps:spPr>
                        <a:xfrm>
                          <a:off x="0" y="0"/>
                          <a:ext cx="176212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A3E210" id="_x0000_t32" coordsize="21600,21600" o:spt="32" o:oned="t" path="m,l21600,21600e" filled="f">
                <v:path arrowok="t" fillok="f" o:connecttype="none"/>
                <o:lock v:ext="edit" shapetype="t"/>
              </v:shapetype>
              <v:shape id="直線矢印コネクタ 24" o:spid="_x0000_s1026" type="#_x0000_t32" style="position:absolute;left:0;text-align:left;margin-left:159.05pt;margin-top:15.95pt;width:138.75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" strokecolor="black [3200]" strokeweight="1.5pt">
                <v:stroke endarrow="block" joinstyle="miter"/>
              </v:shape>
            </w:pict>
          </mc:Fallback>
        </mc:AlternateContent>
      </w:r>
      <w:r w:rsidR="004B14CC">
        <w:rPr>
          <w:noProof/>
          <w:sz w:val="24"/>
          <w:szCs w:val="24"/>
        </w:rPr>
        <mc:AlternateContent>
          <mc:Choice Requires="wps">
            <w:drawing>
              <wp:anchor distT="0" distB="0" distL="114300" distR="114300" simplePos="0" relativeHeight="251658249" behindDoc="0" locked="0" layoutInCell="1" allowOverlap="1" wp14:anchorId="3EEE3FD8" wp14:editId="0EDF46E0">
                <wp:simplePos x="0" y="0"/>
                <wp:positionH relativeFrom="column">
                  <wp:posOffset>1998980</wp:posOffset>
                </wp:positionH>
                <wp:positionV relativeFrom="paragraph">
                  <wp:posOffset>49835</wp:posOffset>
                </wp:positionV>
                <wp:extent cx="1778813" cy="0"/>
                <wp:effectExtent l="38100" t="76200" r="0" b="95250"/>
                <wp:wrapNone/>
                <wp:docPr id="25" name="直線矢印コネクタ 25"/>
                <wp:cNvGraphicFramePr/>
                <a:graphic xmlns:a="http://schemas.openxmlformats.org/drawingml/2006/main">
                  <a:graphicData uri="http://schemas.microsoft.com/office/word/2010/wordprocessingShape">
                    <wps:wsp>
                      <wps:cNvCnPr/>
                      <wps:spPr>
                        <a:xfrm flipH="1">
                          <a:off x="0" y="0"/>
                          <a:ext cx="177881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7F7AE6C8" id="直線矢印コネクタ 25" o:spid="_x0000_s1026" type="#_x0000_t32" style="position:absolute;left:0;text-align:left;margin-left:157.4pt;margin-top:3.9pt;width:140.05pt;height:0;flip:x;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" strokecolor="black [3200]" strokeweight="1.5pt">
                <v:stroke endarrow="block" joinstyle="miter"/>
              </v:shape>
            </w:pict>
          </mc:Fallback>
        </mc:AlternateContent>
      </w:r>
    </w:p>
    <w:p w14:paraId="7A49A469" w14:textId="0EBF98C4" w:rsidR="00677404" w:rsidRDefault="00EB28CD" w:rsidP="005821A8">
      <w:pPr>
        <w:spacing w:line="360" w:lineRule="exact"/>
        <w:rPr>
          <w:sz w:val="24"/>
          <w:szCs w:val="24"/>
        </w:rPr>
      </w:pPr>
      <w:r>
        <w:rPr>
          <w:noProof/>
          <w:sz w:val="24"/>
          <w:szCs w:val="24"/>
        </w:rPr>
        <mc:AlternateContent>
          <mc:Choice Requires="wps">
            <w:drawing>
              <wp:anchor distT="0" distB="0" distL="114300" distR="114300" simplePos="0" relativeHeight="251658261" behindDoc="0" locked="0" layoutInCell="1" allowOverlap="1" wp14:anchorId="1BEA7237" wp14:editId="27EA0513">
                <wp:simplePos x="0" y="0"/>
                <wp:positionH relativeFrom="column">
                  <wp:posOffset>2175510</wp:posOffset>
                </wp:positionH>
                <wp:positionV relativeFrom="paragraph">
                  <wp:posOffset>2406650</wp:posOffset>
                </wp:positionV>
                <wp:extent cx="1552575" cy="55245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1552575" cy="552450"/>
                        </a:xfrm>
                        <a:prstGeom prst="rect">
                          <a:avLst/>
                        </a:prstGeom>
                        <a:solidFill>
                          <a:sysClr val="window" lastClr="FFFFFF"/>
                        </a:solidFill>
                        <a:ln w="6350">
                          <a:solidFill>
                            <a:prstClr val="black"/>
                          </a:solidFill>
                        </a:ln>
                      </wps:spPr>
                      <wps:txbx>
                        <w:txbxContent>
                          <w:p w14:paraId="330A2380" w14:textId="0A5F1C94" w:rsidR="004C5ECC" w:rsidRDefault="009371F7" w:rsidP="004C5ECC">
                            <w:pPr>
                              <w:jc w:val="center"/>
                            </w:pPr>
                            <w:r>
                              <w:rPr>
                                <w:rFonts w:hint="eastAsia"/>
                              </w:rPr>
                              <w:t>②</w:t>
                            </w:r>
                            <w:r w:rsidR="004C5ECC">
                              <w:rPr>
                                <w:rFonts w:hint="eastAsia"/>
                              </w:rPr>
                              <w:t>実証</w:t>
                            </w:r>
                            <w:r w:rsidR="004C5ECC">
                              <w:t>実験場所の検討</w:t>
                            </w:r>
                          </w:p>
                          <w:p w14:paraId="2700C64F" w14:textId="77777777" w:rsidR="004C5ECC" w:rsidRDefault="004C5ECC" w:rsidP="004C5ECC">
                            <w:pPr>
                              <w:jc w:val="center"/>
                            </w:pPr>
                            <w:r>
                              <w:rPr>
                                <w:rFonts w:hint="eastAsia"/>
                              </w:rPr>
                              <w:t>（連携</w:t>
                            </w:r>
                            <w:r>
                              <w:t>・調整</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A7237" id="_x0000_t202" coordsize="21600,21600" o:spt="202" path="m,l,21600r21600,l21600,xe">
                <v:stroke joinstyle="miter"/>
                <v:path gradientshapeok="t" o:connecttype="rect"/>
              </v:shapetype>
              <v:shape id="テキスト ボックス 18" o:spid="_x0000_s1031" type="#_x0000_t202" style="position:absolute;left:0;text-align:left;margin-left:171.3pt;margin-top:189.5pt;width:122.25pt;height:4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" fillcolor="window" strokeweight=".5pt">
                <v:textbox>
                  <w:txbxContent>
                    <w:p w14:paraId="330A2380" w14:textId="0A5F1C94" w:rsidR="004C5ECC" w:rsidRDefault="009371F7" w:rsidP="004C5ECC">
                      <w:pPr>
                        <w:jc w:val="center"/>
                      </w:pPr>
                      <w:r>
                        <w:rPr>
                          <w:rFonts w:hint="eastAsia"/>
                        </w:rPr>
                        <w:t>②</w:t>
                      </w:r>
                      <w:r w:rsidR="004C5ECC">
                        <w:rPr>
                          <w:rFonts w:hint="eastAsia"/>
                        </w:rPr>
                        <w:t>実証</w:t>
                      </w:r>
                      <w:r w:rsidR="004C5ECC">
                        <w:t>実験場所の検討</w:t>
                      </w:r>
                    </w:p>
                    <w:p w14:paraId="2700C64F" w14:textId="77777777" w:rsidR="004C5ECC" w:rsidRDefault="004C5ECC" w:rsidP="004C5ECC">
                      <w:pPr>
                        <w:jc w:val="center"/>
                      </w:pPr>
                      <w:r>
                        <w:rPr>
                          <w:rFonts w:hint="eastAsia"/>
                        </w:rPr>
                        <w:t>（連携</w:t>
                      </w:r>
                      <w:r>
                        <w:t>・調整</w:t>
                      </w:r>
                      <w:r>
                        <w:rPr>
                          <w:rFonts w:hint="eastAsia"/>
                        </w:rPr>
                        <w:t>）</w:t>
                      </w:r>
                    </w:p>
                  </w:txbxContent>
                </v:textbox>
              </v:shape>
            </w:pict>
          </mc:Fallback>
        </mc:AlternateContent>
      </w:r>
    </w:p>
    <w:p w14:paraId="7635530B" w14:textId="6CBD92E1" w:rsidR="00556167" w:rsidRDefault="00D92ABB" w:rsidP="005821A8">
      <w:pPr>
        <w:spacing w:line="360" w:lineRule="exact"/>
        <w:rPr>
          <w:sz w:val="24"/>
          <w:szCs w:val="24"/>
        </w:rPr>
      </w:pPr>
      <w:r>
        <w:rPr>
          <w:noProof/>
          <w:sz w:val="24"/>
          <w:szCs w:val="24"/>
        </w:rPr>
        <mc:AlternateContent>
          <mc:Choice Requires="wps">
            <w:drawing>
              <wp:anchor distT="0" distB="0" distL="114300" distR="114300" simplePos="0" relativeHeight="251658257" behindDoc="0" locked="0" layoutInCell="1" allowOverlap="1" wp14:anchorId="7FFE07A5" wp14:editId="37CD64FD">
                <wp:simplePos x="0" y="0"/>
                <wp:positionH relativeFrom="column">
                  <wp:posOffset>4977765</wp:posOffset>
                </wp:positionH>
                <wp:positionV relativeFrom="paragraph">
                  <wp:posOffset>25399</wp:posOffset>
                </wp:positionV>
                <wp:extent cx="9525" cy="2133600"/>
                <wp:effectExtent l="76200" t="38100" r="66675" b="57150"/>
                <wp:wrapNone/>
                <wp:docPr id="37" name="直線矢印コネクタ 37"/>
                <wp:cNvGraphicFramePr/>
                <a:graphic xmlns:a="http://schemas.openxmlformats.org/drawingml/2006/main">
                  <a:graphicData uri="http://schemas.microsoft.com/office/word/2010/wordprocessingShape">
                    <wps:wsp>
                      <wps:cNvCnPr/>
                      <wps:spPr>
                        <a:xfrm flipV="1">
                          <a:off x="0" y="0"/>
                          <a:ext cx="9525" cy="213360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BA2C26" id="直線矢印コネクタ 37" o:spid="_x0000_s1026" type="#_x0000_t32" style="position:absolute;left:0;text-align:left;margin-left:391.95pt;margin-top:2pt;width:.75pt;height:168pt;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" strokecolor="black [3200]" strokeweight="1.5pt">
                <v:stroke startarrow="block" endarrow="block" joinstyle="miter"/>
              </v:shape>
            </w:pict>
          </mc:Fallback>
        </mc:AlternateContent>
      </w:r>
      <w:r w:rsidR="00EB28CD">
        <w:rPr>
          <w:noProof/>
          <w:sz w:val="24"/>
          <w:szCs w:val="24"/>
        </w:rPr>
        <mc:AlternateContent>
          <mc:Choice Requires="wps">
            <w:drawing>
              <wp:anchor distT="0" distB="0" distL="114300" distR="114300" simplePos="0" relativeHeight="251658262" behindDoc="0" locked="0" layoutInCell="1" allowOverlap="1" wp14:anchorId="30632B13" wp14:editId="5DA80371">
                <wp:simplePos x="0" y="0"/>
                <wp:positionH relativeFrom="column">
                  <wp:posOffset>1970302</wp:posOffset>
                </wp:positionH>
                <wp:positionV relativeFrom="paragraph">
                  <wp:posOffset>32487</wp:posOffset>
                </wp:positionV>
                <wp:extent cx="1952905" cy="2083485"/>
                <wp:effectExtent l="0" t="0" r="66675" b="50165"/>
                <wp:wrapNone/>
                <wp:docPr id="1662433402" name="直線矢印コネクタ 1662433402"/>
                <wp:cNvGraphicFramePr/>
                <a:graphic xmlns:a="http://schemas.openxmlformats.org/drawingml/2006/main">
                  <a:graphicData uri="http://schemas.microsoft.com/office/word/2010/wordprocessingShape">
                    <wps:wsp>
                      <wps:cNvCnPr/>
                      <wps:spPr>
                        <a:xfrm>
                          <a:off x="0" y="0"/>
                          <a:ext cx="1952905" cy="208348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FA251" id="直線矢印コネクタ 1662433402" o:spid="_x0000_s1026" type="#_x0000_t32" style="position:absolute;left:0;text-align:left;margin-left:155.15pt;margin-top:2.55pt;width:153.75pt;height:164.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" strokecolor="black [3200]" strokeweight="1.5pt">
                <v:stroke endarrow="block" joinstyle="miter"/>
              </v:shape>
            </w:pict>
          </mc:Fallback>
        </mc:AlternateContent>
      </w:r>
      <w:r w:rsidR="00826908">
        <w:rPr>
          <w:noProof/>
          <w:sz w:val="24"/>
          <w:szCs w:val="24"/>
        </w:rPr>
        <mc:AlternateContent>
          <mc:Choice Requires="wps">
            <w:drawing>
              <wp:anchor distT="0" distB="0" distL="114300" distR="114300" simplePos="0" relativeHeight="251658251" behindDoc="0" locked="0" layoutInCell="1" allowOverlap="1" wp14:anchorId="269E3723" wp14:editId="1198F579">
                <wp:simplePos x="0" y="0"/>
                <wp:positionH relativeFrom="column">
                  <wp:posOffset>1596390</wp:posOffset>
                </wp:positionH>
                <wp:positionV relativeFrom="paragraph">
                  <wp:posOffset>72390</wp:posOffset>
                </wp:positionV>
                <wp:extent cx="0" cy="2028825"/>
                <wp:effectExtent l="76200" t="0" r="57150" b="47625"/>
                <wp:wrapNone/>
                <wp:docPr id="27" name="直線矢印コネクタ 27"/>
                <wp:cNvGraphicFramePr/>
                <a:graphic xmlns:a="http://schemas.openxmlformats.org/drawingml/2006/main">
                  <a:graphicData uri="http://schemas.microsoft.com/office/word/2010/wordprocessingShape">
                    <wps:wsp>
                      <wps:cNvCnPr/>
                      <wps:spPr>
                        <a:xfrm>
                          <a:off x="0" y="0"/>
                          <a:ext cx="0" cy="20288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8D2F1F4" id="直線矢印コネクタ 27" o:spid="_x0000_s1026" type="#_x0000_t32" style="position:absolute;left:0;text-align:left;margin-left:125.7pt;margin-top:5.7pt;width:0;height:159.75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" strokecolor="black [3200]" strokeweight="1.5pt">
                <v:stroke endarrow="block" joinstyle="miter"/>
              </v:shape>
            </w:pict>
          </mc:Fallback>
        </mc:AlternateContent>
      </w:r>
      <w:r w:rsidR="00826908">
        <w:rPr>
          <w:noProof/>
          <w:sz w:val="24"/>
          <w:szCs w:val="24"/>
        </w:rPr>
        <mc:AlternateContent>
          <mc:Choice Requires="wps">
            <w:drawing>
              <wp:anchor distT="0" distB="0" distL="114300" distR="114300" simplePos="0" relativeHeight="251658250" behindDoc="0" locked="0" layoutInCell="1" allowOverlap="1" wp14:anchorId="454D977B" wp14:editId="340DDA41">
                <wp:simplePos x="0" y="0"/>
                <wp:positionH relativeFrom="column">
                  <wp:posOffset>215265</wp:posOffset>
                </wp:positionH>
                <wp:positionV relativeFrom="paragraph">
                  <wp:posOffset>44450</wp:posOffset>
                </wp:positionV>
                <wp:extent cx="0" cy="2076450"/>
                <wp:effectExtent l="76200" t="38100" r="57150" b="19050"/>
                <wp:wrapNone/>
                <wp:docPr id="26" name="直線矢印コネクタ 26"/>
                <wp:cNvGraphicFramePr/>
                <a:graphic xmlns:a="http://schemas.openxmlformats.org/drawingml/2006/main">
                  <a:graphicData uri="http://schemas.microsoft.com/office/word/2010/wordprocessingShape">
                    <wps:wsp>
                      <wps:cNvCnPr/>
                      <wps:spPr>
                        <a:xfrm flipV="1">
                          <a:off x="0" y="0"/>
                          <a:ext cx="0" cy="2076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DFA1403" id="直線矢印コネクタ 26" o:spid="_x0000_s1026" type="#_x0000_t32" style="position:absolute;left:0;text-align:left;margin-left:16.95pt;margin-top:3.5pt;width:0;height:163.5pt;flip:y;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" strokecolor="black [3200]" strokeweight="1.5pt">
                <v:stroke endarrow="block" joinstyle="miter"/>
              </v:shape>
            </w:pict>
          </mc:Fallback>
        </mc:AlternateContent>
      </w:r>
    </w:p>
    <w:p w14:paraId="76BFB36C" w14:textId="2BBD9DE5" w:rsidR="00556167" w:rsidRPr="00A14F0D" w:rsidRDefault="00556167" w:rsidP="005821A8">
      <w:pPr>
        <w:spacing w:line="360" w:lineRule="exact"/>
        <w:rPr>
          <w:sz w:val="24"/>
          <w:szCs w:val="24"/>
        </w:rPr>
      </w:pPr>
    </w:p>
    <w:p w14:paraId="33531BC3" w14:textId="4FCA81F6" w:rsidR="00677404" w:rsidRDefault="00F939B2" w:rsidP="006513A4">
      <w:pPr>
        <w:spacing w:line="360" w:lineRule="exact"/>
        <w:rPr>
          <w:sz w:val="24"/>
          <w:szCs w:val="24"/>
        </w:rPr>
      </w:pPr>
      <w:r>
        <w:rPr>
          <w:noProof/>
          <w:sz w:val="24"/>
          <w:szCs w:val="24"/>
        </w:rPr>
        <mc:AlternateContent>
          <mc:Choice Requires="wps">
            <w:drawing>
              <wp:anchor distT="0" distB="0" distL="114300" distR="114300" simplePos="0" relativeHeight="251658252" behindDoc="0" locked="0" layoutInCell="1" allowOverlap="1" wp14:anchorId="183ABE6B" wp14:editId="75CCEB40">
                <wp:simplePos x="0" y="0"/>
                <wp:positionH relativeFrom="margin">
                  <wp:posOffset>831215</wp:posOffset>
                </wp:positionH>
                <wp:positionV relativeFrom="paragraph">
                  <wp:posOffset>104775</wp:posOffset>
                </wp:positionV>
                <wp:extent cx="1530350" cy="298450"/>
                <wp:effectExtent l="0" t="0" r="12700" b="25400"/>
                <wp:wrapNone/>
                <wp:docPr id="21" name="テキスト ボックス 21"/>
                <wp:cNvGraphicFramePr/>
                <a:graphic xmlns:a="http://schemas.openxmlformats.org/drawingml/2006/main">
                  <a:graphicData uri="http://schemas.microsoft.com/office/word/2010/wordprocessingShape">
                    <wps:wsp>
                      <wps:cNvSpPr txBox="1"/>
                      <wps:spPr>
                        <a:xfrm>
                          <a:off x="0" y="0"/>
                          <a:ext cx="1530350" cy="298450"/>
                        </a:xfrm>
                        <a:prstGeom prst="rect">
                          <a:avLst/>
                        </a:prstGeom>
                        <a:solidFill>
                          <a:schemeClr val="bg1"/>
                        </a:solidFill>
                        <a:ln w="6350">
                          <a:solidFill>
                            <a:prstClr val="black"/>
                          </a:solidFill>
                        </a:ln>
                      </wps:spPr>
                      <wps:txbx>
                        <w:txbxContent>
                          <w:p w14:paraId="3C166553" w14:textId="5FF1F8EC" w:rsidR="00A51051" w:rsidRDefault="009371F7" w:rsidP="00F939B2">
                            <w:r>
                              <w:rPr>
                                <w:rFonts w:hint="eastAsia"/>
                              </w:rPr>
                              <w:t>④</w:t>
                            </w:r>
                            <w:r w:rsidR="007518D8">
                              <w:rPr>
                                <w:rFonts w:hint="eastAsia"/>
                              </w:rPr>
                              <w:t>地域交流事業の提案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ABE6B" id="テキスト ボックス 21" o:spid="_x0000_s1032" type="#_x0000_t202" style="position:absolute;left:0;text-align:left;margin-left:65.45pt;margin-top:8.25pt;width:120.5pt;height:2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" fillcolor="white [3212]" strokeweight=".5pt">
                <v:textbox>
                  <w:txbxContent>
                    <w:p w14:paraId="3C166553" w14:textId="5FF1F8EC" w:rsidR="00A51051" w:rsidRDefault="009371F7" w:rsidP="00F939B2">
                      <w:r>
                        <w:rPr>
                          <w:rFonts w:hint="eastAsia"/>
                        </w:rPr>
                        <w:t>④</w:t>
                      </w:r>
                      <w:r w:rsidR="007518D8">
                        <w:rPr>
                          <w:rFonts w:hint="eastAsia"/>
                        </w:rPr>
                        <w:t>地域交流事業の提案</w:t>
                      </w:r>
                    </w:p>
                  </w:txbxContent>
                </v:textbox>
                <w10:wrap anchorx="margin"/>
              </v:shape>
            </w:pict>
          </mc:Fallback>
        </mc:AlternateContent>
      </w:r>
    </w:p>
    <w:p w14:paraId="165CE67A" w14:textId="73F9C369" w:rsidR="00677404" w:rsidRDefault="00F939B2" w:rsidP="006513A4">
      <w:pPr>
        <w:spacing w:line="360" w:lineRule="exact"/>
        <w:rPr>
          <w:sz w:val="24"/>
          <w:szCs w:val="24"/>
        </w:rPr>
      </w:pPr>
      <w:r>
        <w:rPr>
          <w:noProof/>
          <w:sz w:val="24"/>
          <w:szCs w:val="24"/>
        </w:rPr>
        <mc:AlternateContent>
          <mc:Choice Requires="wps">
            <w:drawing>
              <wp:anchor distT="0" distB="0" distL="114300" distR="114300" simplePos="0" relativeHeight="251658263" behindDoc="1" locked="0" layoutInCell="1" allowOverlap="1" wp14:anchorId="60C60BC2" wp14:editId="2E85419B">
                <wp:simplePos x="0" y="0"/>
                <wp:positionH relativeFrom="margin">
                  <wp:posOffset>2393315</wp:posOffset>
                </wp:positionH>
                <wp:positionV relativeFrom="paragraph">
                  <wp:posOffset>187325</wp:posOffset>
                </wp:positionV>
                <wp:extent cx="1257300" cy="335915"/>
                <wp:effectExtent l="0" t="0" r="19050" b="26035"/>
                <wp:wrapTight wrapText="bothSides">
                  <wp:wrapPolygon edited="0">
                    <wp:start x="0" y="0"/>
                    <wp:lineTo x="0" y="22049"/>
                    <wp:lineTo x="21600" y="22049"/>
                    <wp:lineTo x="21600" y="0"/>
                    <wp:lineTo x="0" y="0"/>
                  </wp:wrapPolygon>
                </wp:wrapTight>
                <wp:docPr id="15" name="テキスト ボックス 15"/>
                <wp:cNvGraphicFramePr/>
                <a:graphic xmlns:a="http://schemas.openxmlformats.org/drawingml/2006/main">
                  <a:graphicData uri="http://schemas.microsoft.com/office/word/2010/wordprocessingShape">
                    <wps:wsp>
                      <wps:cNvSpPr txBox="1"/>
                      <wps:spPr>
                        <a:xfrm>
                          <a:off x="0" y="0"/>
                          <a:ext cx="1257300" cy="335915"/>
                        </a:xfrm>
                        <a:prstGeom prst="rect">
                          <a:avLst/>
                        </a:prstGeom>
                        <a:solidFill>
                          <a:schemeClr val="lt1"/>
                        </a:solidFill>
                        <a:ln w="6350">
                          <a:solidFill>
                            <a:prstClr val="black"/>
                          </a:solidFill>
                        </a:ln>
                      </wps:spPr>
                      <wps:txbx>
                        <w:txbxContent>
                          <w:p w14:paraId="41E0BC2A" w14:textId="4E43BCA1" w:rsidR="00334F31" w:rsidRDefault="00EB28CD">
                            <w:r>
                              <w:rPr>
                                <w:rFonts w:hint="eastAsia"/>
                              </w:rPr>
                              <w:t>①</w:t>
                            </w:r>
                            <w:r w:rsidR="00334F31">
                              <w:rPr>
                                <w:rFonts w:hint="eastAsia"/>
                              </w:rPr>
                              <w:t>実証実験の</w:t>
                            </w:r>
                            <w:r w:rsidR="009371F7">
                              <w:rPr>
                                <w:rFonts w:hint="eastAsia"/>
                              </w:rPr>
                              <w:t>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60BC2" id="テキスト ボックス 15" o:spid="_x0000_s1033" type="#_x0000_t202" style="position:absolute;left:0;text-align:left;margin-left:188.45pt;margin-top:14.75pt;width:99pt;height:26.45pt;z-index:-251658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" fillcolor="white [3201]" strokeweight=".5pt">
                <v:textbox>
                  <w:txbxContent>
                    <w:p w14:paraId="41E0BC2A" w14:textId="4E43BCA1" w:rsidR="00334F31" w:rsidRDefault="00EB28CD">
                      <w:r>
                        <w:rPr>
                          <w:rFonts w:hint="eastAsia"/>
                        </w:rPr>
                        <w:t>①</w:t>
                      </w:r>
                      <w:r w:rsidR="00334F31">
                        <w:rPr>
                          <w:rFonts w:hint="eastAsia"/>
                        </w:rPr>
                        <w:t>実証実験の</w:t>
                      </w:r>
                      <w:r w:rsidR="009371F7">
                        <w:rPr>
                          <w:rFonts w:hint="eastAsia"/>
                        </w:rPr>
                        <w:t>提案</w:t>
                      </w:r>
                    </w:p>
                  </w:txbxContent>
                </v:textbox>
                <w10:wrap type="tight" anchorx="margin"/>
              </v:shape>
            </w:pict>
          </mc:Fallback>
        </mc:AlternateContent>
      </w:r>
      <w:r w:rsidR="00D92ABB">
        <w:rPr>
          <w:noProof/>
          <w:sz w:val="24"/>
          <w:szCs w:val="24"/>
        </w:rPr>
        <mc:AlternateContent>
          <mc:Choice Requires="wps">
            <w:drawing>
              <wp:anchor distT="0" distB="0" distL="114300" distR="114300" simplePos="0" relativeHeight="251658258" behindDoc="0" locked="0" layoutInCell="1" allowOverlap="1" wp14:anchorId="74C2C6CA" wp14:editId="5B2C1073">
                <wp:simplePos x="0" y="0"/>
                <wp:positionH relativeFrom="margin">
                  <wp:posOffset>4523740</wp:posOffset>
                </wp:positionH>
                <wp:positionV relativeFrom="paragraph">
                  <wp:posOffset>187325</wp:posOffset>
                </wp:positionV>
                <wp:extent cx="914400" cy="31432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6350">
                          <a:solidFill>
                            <a:prstClr val="black"/>
                          </a:solidFill>
                        </a:ln>
                      </wps:spPr>
                      <wps:txbx>
                        <w:txbxContent>
                          <w:p w14:paraId="553ED2FA" w14:textId="5694A82C" w:rsidR="009371F7" w:rsidRDefault="007A3AEB" w:rsidP="008C42D2">
                            <w:pPr>
                              <w:jc w:val="center"/>
                            </w:pPr>
                            <w:r>
                              <w:rPr>
                                <w:rFonts w:hint="eastAsia"/>
                              </w:rPr>
                              <w:t>連携・協力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2C6CA" id="テキスト ボックス 38" o:spid="_x0000_s1034" type="#_x0000_t202" style="position:absolute;left:0;text-align:left;margin-left:356.2pt;margin-top:14.75pt;width:1in;height:24.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" fillcolor="window" strokeweight=".5pt">
                <v:textbox>
                  <w:txbxContent>
                    <w:p w14:paraId="553ED2FA" w14:textId="5694A82C" w:rsidR="009371F7" w:rsidRDefault="007A3AEB" w:rsidP="008C42D2">
                      <w:pPr>
                        <w:jc w:val="center"/>
                      </w:pPr>
                      <w:r>
                        <w:rPr>
                          <w:rFonts w:hint="eastAsia"/>
                        </w:rPr>
                        <w:t>連携・協力</w:t>
                      </w:r>
                    </w:p>
                  </w:txbxContent>
                </v:textbox>
                <w10:wrap anchorx="margin"/>
              </v:shape>
            </w:pict>
          </mc:Fallback>
        </mc:AlternateContent>
      </w:r>
    </w:p>
    <w:p w14:paraId="0502999C" w14:textId="0FCBECF6" w:rsidR="00677404" w:rsidRDefault="00F939B2" w:rsidP="006513A4">
      <w:pPr>
        <w:spacing w:line="360" w:lineRule="exact"/>
        <w:rPr>
          <w:sz w:val="24"/>
          <w:szCs w:val="24"/>
        </w:rPr>
      </w:pPr>
      <w:r>
        <w:rPr>
          <w:noProof/>
          <w:sz w:val="24"/>
          <w:szCs w:val="24"/>
        </w:rPr>
        <mc:AlternateContent>
          <mc:Choice Requires="wps">
            <w:drawing>
              <wp:anchor distT="0" distB="0" distL="114300" distR="114300" simplePos="0" relativeHeight="251658253" behindDoc="0" locked="0" layoutInCell="1" allowOverlap="1" wp14:anchorId="6B24FF1B" wp14:editId="58635757">
                <wp:simplePos x="0" y="0"/>
                <wp:positionH relativeFrom="margin">
                  <wp:posOffset>-57784</wp:posOffset>
                </wp:positionH>
                <wp:positionV relativeFrom="paragraph">
                  <wp:posOffset>244475</wp:posOffset>
                </wp:positionV>
                <wp:extent cx="1524000" cy="317500"/>
                <wp:effectExtent l="0" t="0" r="19050" b="25400"/>
                <wp:wrapNone/>
                <wp:docPr id="20" name="テキスト ボックス 20"/>
                <wp:cNvGraphicFramePr/>
                <a:graphic xmlns:a="http://schemas.openxmlformats.org/drawingml/2006/main">
                  <a:graphicData uri="http://schemas.microsoft.com/office/word/2010/wordprocessingShape">
                    <wps:wsp>
                      <wps:cNvSpPr txBox="1"/>
                      <wps:spPr>
                        <a:xfrm>
                          <a:off x="0" y="0"/>
                          <a:ext cx="1524000" cy="317500"/>
                        </a:xfrm>
                        <a:prstGeom prst="rect">
                          <a:avLst/>
                        </a:prstGeom>
                        <a:solidFill>
                          <a:sysClr val="window" lastClr="FFFFFF"/>
                        </a:solidFill>
                        <a:ln w="6350">
                          <a:solidFill>
                            <a:prstClr val="black"/>
                          </a:solidFill>
                        </a:ln>
                      </wps:spPr>
                      <wps:txbx>
                        <w:txbxContent>
                          <w:p w14:paraId="68C9B680" w14:textId="6C5FAF5D" w:rsidR="00975C1F" w:rsidRDefault="009371F7" w:rsidP="00F939B2">
                            <w:r>
                              <w:rPr>
                                <w:rFonts w:hint="eastAsia"/>
                              </w:rPr>
                              <w:t>③</w:t>
                            </w:r>
                            <w:r w:rsidR="00975C1F">
                              <w:rPr>
                                <w:rFonts w:hint="eastAsia"/>
                              </w:rPr>
                              <w:t>実証実験場所の提供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4FF1B" id="テキスト ボックス 20" o:spid="_x0000_s1035" type="#_x0000_t202" style="position:absolute;left:0;text-align:left;margin-left:-4.55pt;margin-top:19.25pt;width:120pt;height: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" fillcolor="window" strokeweight=".5pt">
                <v:textbox>
                  <w:txbxContent>
                    <w:p w14:paraId="68C9B680" w14:textId="6C5FAF5D" w:rsidR="00975C1F" w:rsidRDefault="009371F7" w:rsidP="00F939B2">
                      <w:pPr>
                        <w:rPr>
                          <w:rFonts w:hint="eastAsia"/>
                        </w:rPr>
                      </w:pPr>
                      <w:r>
                        <w:rPr>
                          <w:rFonts w:hint="eastAsia"/>
                        </w:rPr>
                        <w:t>③</w:t>
                      </w:r>
                      <w:r w:rsidR="00975C1F">
                        <w:rPr>
                          <w:rFonts w:hint="eastAsia"/>
                        </w:rPr>
                        <w:t>実証実験場所の提供</w:t>
                      </w:r>
                    </w:p>
                  </w:txbxContent>
                </v:textbox>
                <w10:wrap anchorx="margin"/>
              </v:shape>
            </w:pict>
          </mc:Fallback>
        </mc:AlternateContent>
      </w:r>
    </w:p>
    <w:p w14:paraId="4FCBAD7E" w14:textId="0432113C" w:rsidR="00677404" w:rsidRDefault="00677404" w:rsidP="006513A4">
      <w:pPr>
        <w:spacing w:line="360" w:lineRule="exact"/>
        <w:rPr>
          <w:sz w:val="24"/>
          <w:szCs w:val="24"/>
        </w:rPr>
      </w:pPr>
    </w:p>
    <w:p w14:paraId="53CBA0FA" w14:textId="39210415" w:rsidR="00677404" w:rsidRDefault="00677404" w:rsidP="006513A4">
      <w:pPr>
        <w:spacing w:line="360" w:lineRule="exact"/>
        <w:rPr>
          <w:sz w:val="24"/>
          <w:szCs w:val="24"/>
        </w:rPr>
      </w:pPr>
    </w:p>
    <w:p w14:paraId="45EB675E" w14:textId="3E572AF4" w:rsidR="00677404" w:rsidRPr="00435BF3" w:rsidRDefault="00677404" w:rsidP="006513A4">
      <w:pPr>
        <w:spacing w:line="360" w:lineRule="exact"/>
        <w:rPr>
          <w:sz w:val="24"/>
          <w:szCs w:val="24"/>
        </w:rPr>
      </w:pPr>
    </w:p>
    <w:p w14:paraId="72E9651A" w14:textId="4701034A" w:rsidR="00677404" w:rsidRDefault="00677404" w:rsidP="006513A4">
      <w:pPr>
        <w:spacing w:line="360" w:lineRule="exact"/>
        <w:rPr>
          <w:sz w:val="24"/>
          <w:szCs w:val="24"/>
        </w:rPr>
      </w:pPr>
    </w:p>
    <w:p w14:paraId="7ED87C1F" w14:textId="583AEEEF" w:rsidR="00677404" w:rsidRDefault="00EB28CD" w:rsidP="006513A4">
      <w:pPr>
        <w:spacing w:line="360" w:lineRule="exact"/>
        <w:rPr>
          <w:sz w:val="24"/>
          <w:szCs w:val="24"/>
        </w:rPr>
      </w:pPr>
      <w:r>
        <w:rPr>
          <w:noProof/>
          <w:sz w:val="24"/>
          <w:szCs w:val="24"/>
        </w:rPr>
        <mc:AlternateContent>
          <mc:Choice Requires="wps">
            <w:drawing>
              <wp:anchor distT="0" distB="0" distL="114300" distR="114300" simplePos="0" relativeHeight="251658243" behindDoc="0" locked="0" layoutInCell="1" allowOverlap="1" wp14:anchorId="28B4C47B" wp14:editId="127651FF">
                <wp:simplePos x="0" y="0"/>
                <wp:positionH relativeFrom="margin">
                  <wp:posOffset>3938092</wp:posOffset>
                </wp:positionH>
                <wp:positionV relativeFrom="paragraph">
                  <wp:posOffset>96496</wp:posOffset>
                </wp:positionV>
                <wp:extent cx="2116302" cy="621792"/>
                <wp:effectExtent l="0" t="0" r="17780" b="26035"/>
                <wp:wrapNone/>
                <wp:docPr id="4" name="正方形/長方形 4"/>
                <wp:cNvGraphicFramePr/>
                <a:graphic xmlns:a="http://schemas.openxmlformats.org/drawingml/2006/main">
                  <a:graphicData uri="http://schemas.microsoft.com/office/word/2010/wordprocessingShape">
                    <wps:wsp>
                      <wps:cNvSpPr/>
                      <wps:spPr>
                        <a:xfrm>
                          <a:off x="0" y="0"/>
                          <a:ext cx="2116302" cy="621792"/>
                        </a:xfrm>
                        <a:prstGeom prst="rect">
                          <a:avLst/>
                        </a:prstGeom>
                        <a:solidFill>
                          <a:schemeClr val="accent1">
                            <a:lumMod val="20000"/>
                            <a:lumOff val="80000"/>
                          </a:schemeClr>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94AD8" w14:textId="77777777" w:rsidR="00677404" w:rsidRPr="004B037A" w:rsidRDefault="002B7F50" w:rsidP="00677404">
                            <w:pPr>
                              <w:jc w:val="center"/>
                              <w:rPr>
                                <w:b/>
                                <w:color w:val="000000" w:themeColor="text1"/>
                              </w:rPr>
                            </w:pPr>
                            <w:r w:rsidRPr="004B037A">
                              <w:rPr>
                                <w:rFonts w:hint="eastAsia"/>
                                <w:b/>
                                <w:color w:val="000000" w:themeColor="text1"/>
                              </w:rPr>
                              <w:t>【</w:t>
                            </w:r>
                            <w:r w:rsidR="00677404" w:rsidRPr="004B037A">
                              <w:rPr>
                                <w:rFonts w:hint="eastAsia"/>
                                <w:b/>
                                <w:color w:val="000000" w:themeColor="text1"/>
                              </w:rPr>
                              <w:t>品川区</w:t>
                            </w:r>
                            <w:r w:rsidRPr="004B037A">
                              <w:rPr>
                                <w:rFonts w:hint="eastAsia"/>
                                <w:b/>
                                <w:color w:val="000000" w:themeColor="text1"/>
                              </w:rPr>
                              <w:t>企画課</w:t>
                            </w:r>
                            <w:r w:rsidRPr="004B037A">
                              <w:rPr>
                                <w:b/>
                                <w:color w:val="000000" w:themeColor="text1"/>
                              </w:rPr>
                              <w:t>】</w:t>
                            </w:r>
                          </w:p>
                          <w:p w14:paraId="0919362F" w14:textId="77777777" w:rsidR="00677404" w:rsidRPr="004B037A" w:rsidRDefault="00677404" w:rsidP="00677404">
                            <w:pPr>
                              <w:jc w:val="center"/>
                              <w:rPr>
                                <w:b/>
                                <w:color w:val="000000" w:themeColor="text1"/>
                              </w:rPr>
                            </w:pPr>
                            <w:r w:rsidRPr="004B037A">
                              <w:rPr>
                                <w:rFonts w:hint="eastAsia"/>
                                <w:b/>
                                <w:color w:val="000000" w:themeColor="text1"/>
                              </w:rPr>
                              <w:t>しながわ</w:t>
                            </w:r>
                            <w:r w:rsidRPr="004B037A">
                              <w:rPr>
                                <w:b/>
                                <w:color w:val="000000" w:themeColor="text1"/>
                              </w:rPr>
                              <w:t>シティ</w:t>
                            </w:r>
                            <w:r w:rsidRPr="004B037A">
                              <w:rPr>
                                <w:rFonts w:hint="eastAsia"/>
                                <w:b/>
                                <w:color w:val="000000" w:themeColor="text1"/>
                              </w:rPr>
                              <w:t>ラボ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4C47B" id="正方形/長方形 4" o:spid="_x0000_s1036" style="position:absolute;left:0;text-align:left;margin-left:310.1pt;margin-top:7.6pt;width:166.65pt;height:48.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" fillcolor="#deeaf6 [660]" strokecolor="black [3213]" strokeweight="2pt">
                <v:stroke linestyle="thinThin"/>
                <v:textbox>
                  <w:txbxContent>
                    <w:p w14:paraId="76D94AD8" w14:textId="77777777" w:rsidR="00677404" w:rsidRPr="004B037A" w:rsidRDefault="002B7F50" w:rsidP="00677404">
                      <w:pPr>
                        <w:jc w:val="center"/>
                        <w:rPr>
                          <w:b/>
                          <w:color w:val="000000" w:themeColor="text1"/>
                        </w:rPr>
                      </w:pPr>
                      <w:r w:rsidRPr="004B037A">
                        <w:rPr>
                          <w:rFonts w:hint="eastAsia"/>
                          <w:b/>
                          <w:color w:val="000000" w:themeColor="text1"/>
                        </w:rPr>
                        <w:t>【</w:t>
                      </w:r>
                      <w:r w:rsidR="00677404" w:rsidRPr="004B037A">
                        <w:rPr>
                          <w:rFonts w:hint="eastAsia"/>
                          <w:b/>
                          <w:color w:val="000000" w:themeColor="text1"/>
                        </w:rPr>
                        <w:t>品川区</w:t>
                      </w:r>
                      <w:r w:rsidRPr="004B037A">
                        <w:rPr>
                          <w:rFonts w:hint="eastAsia"/>
                          <w:b/>
                          <w:color w:val="000000" w:themeColor="text1"/>
                        </w:rPr>
                        <w:t>企画課</w:t>
                      </w:r>
                      <w:r w:rsidRPr="004B037A">
                        <w:rPr>
                          <w:b/>
                          <w:color w:val="000000" w:themeColor="text1"/>
                        </w:rPr>
                        <w:t>】</w:t>
                      </w:r>
                    </w:p>
                    <w:p w14:paraId="0919362F" w14:textId="77777777" w:rsidR="00677404" w:rsidRPr="004B037A" w:rsidRDefault="00677404" w:rsidP="00677404">
                      <w:pPr>
                        <w:jc w:val="center"/>
                        <w:rPr>
                          <w:b/>
                          <w:color w:val="000000" w:themeColor="text1"/>
                        </w:rPr>
                      </w:pPr>
                      <w:r w:rsidRPr="004B037A">
                        <w:rPr>
                          <w:rFonts w:hint="eastAsia"/>
                          <w:b/>
                          <w:color w:val="000000" w:themeColor="text1"/>
                        </w:rPr>
                        <w:t>しながわ</w:t>
                      </w:r>
                      <w:r w:rsidRPr="004B037A">
                        <w:rPr>
                          <w:b/>
                          <w:color w:val="000000" w:themeColor="text1"/>
                        </w:rPr>
                        <w:t>シティ</w:t>
                      </w:r>
                      <w:r w:rsidRPr="004B037A">
                        <w:rPr>
                          <w:rFonts w:hint="eastAsia"/>
                          <w:b/>
                          <w:color w:val="000000" w:themeColor="text1"/>
                        </w:rPr>
                        <w:t>ラボ</w:t>
                      </w:r>
                    </w:p>
                  </w:txbxContent>
                </v:textbox>
                <w10:wrap anchorx="margin"/>
              </v:rect>
            </w:pict>
          </mc:Fallback>
        </mc:AlternateContent>
      </w:r>
      <w:r>
        <w:rPr>
          <w:noProof/>
          <w:sz w:val="24"/>
          <w:szCs w:val="24"/>
        </w:rPr>
        <mc:AlternateContent>
          <mc:Choice Requires="wps">
            <w:drawing>
              <wp:anchor distT="0" distB="0" distL="114300" distR="114300" simplePos="0" relativeHeight="251658245" behindDoc="0" locked="0" layoutInCell="1" allowOverlap="1" wp14:anchorId="2197314F" wp14:editId="60347109">
                <wp:simplePos x="0" y="0"/>
                <wp:positionH relativeFrom="margin">
                  <wp:align>left</wp:align>
                </wp:positionH>
                <wp:positionV relativeFrom="paragraph">
                  <wp:posOffset>59919</wp:posOffset>
                </wp:positionV>
                <wp:extent cx="1923897" cy="676275"/>
                <wp:effectExtent l="0" t="0" r="19685" b="28575"/>
                <wp:wrapNone/>
                <wp:docPr id="7" name="正方形/長方形 7"/>
                <wp:cNvGraphicFramePr/>
                <a:graphic xmlns:a="http://schemas.openxmlformats.org/drawingml/2006/main">
                  <a:graphicData uri="http://schemas.microsoft.com/office/word/2010/wordprocessingShape">
                    <wps:wsp>
                      <wps:cNvSpPr/>
                      <wps:spPr>
                        <a:xfrm>
                          <a:off x="0" y="0"/>
                          <a:ext cx="1923897" cy="676275"/>
                        </a:xfrm>
                        <a:prstGeom prst="rect">
                          <a:avLst/>
                        </a:prstGeom>
                        <a:solidFill>
                          <a:schemeClr val="accent1">
                            <a:lumMod val="20000"/>
                            <a:lumOff val="80000"/>
                          </a:schemeClr>
                        </a:solidFill>
                        <a:ln w="25400" cap="flat" cmpd="dbl" algn="ctr">
                          <a:solidFill>
                            <a:sysClr val="windowText" lastClr="000000"/>
                          </a:solidFill>
                          <a:prstDash val="solid"/>
                          <a:miter lim="800000"/>
                        </a:ln>
                        <a:effectLst/>
                      </wps:spPr>
                      <wps:txbx>
                        <w:txbxContent>
                          <w:p w14:paraId="072B7B05" w14:textId="77777777" w:rsidR="002B7F50" w:rsidRPr="004B037A" w:rsidRDefault="002B7F50" w:rsidP="002B7F50">
                            <w:pPr>
                              <w:jc w:val="center"/>
                              <w:rPr>
                                <w:b/>
                                <w:color w:val="000000" w:themeColor="text1"/>
                              </w:rPr>
                            </w:pPr>
                            <w:r w:rsidRPr="004B037A">
                              <w:rPr>
                                <w:rFonts w:hint="eastAsia"/>
                                <w:b/>
                                <w:color w:val="000000" w:themeColor="text1"/>
                              </w:rPr>
                              <w:t>【品川区地域活動課</w:t>
                            </w:r>
                            <w:r w:rsidRPr="004B037A">
                              <w:rPr>
                                <w:b/>
                                <w:color w:val="000000" w:themeColor="text1"/>
                              </w:rPr>
                              <w:t>】</w:t>
                            </w:r>
                          </w:p>
                          <w:p w14:paraId="2A1B1329" w14:textId="7C00E052" w:rsidR="002B7F50" w:rsidRPr="004B037A" w:rsidRDefault="002B7F50" w:rsidP="002B7F50">
                            <w:pPr>
                              <w:jc w:val="center"/>
                              <w:rPr>
                                <w:b/>
                                <w:color w:val="000000" w:themeColor="text1"/>
                              </w:rPr>
                            </w:pPr>
                            <w:r w:rsidRPr="004B037A">
                              <w:rPr>
                                <w:rFonts w:hint="eastAsia"/>
                                <w:b/>
                                <w:color w:val="000000" w:themeColor="text1"/>
                              </w:rPr>
                              <w:t>八潮</w:t>
                            </w:r>
                            <w:r w:rsidR="007518D8" w:rsidRPr="004B037A">
                              <w:rPr>
                                <w:rFonts w:hint="eastAsia"/>
                                <w:b/>
                                <w:color w:val="000000" w:themeColor="text1"/>
                              </w:rPr>
                              <w:t>地区</w:t>
                            </w:r>
                            <w:r w:rsidRPr="004B037A">
                              <w:rPr>
                                <w:b/>
                                <w:color w:val="000000" w:themeColor="text1"/>
                              </w:rPr>
                              <w:t>まちづくり事業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7314F" id="正方形/長方形 7" o:spid="_x0000_s1037" style="position:absolute;left:0;text-align:left;margin-left:0;margin-top:4.7pt;width:151.5pt;height:53.2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" fillcolor="#deeaf6 [660]" strokecolor="windowText" strokeweight="2pt">
                <v:stroke linestyle="thinThin"/>
                <v:textbox>
                  <w:txbxContent>
                    <w:p w14:paraId="072B7B05" w14:textId="77777777" w:rsidR="002B7F50" w:rsidRPr="004B037A" w:rsidRDefault="002B7F50" w:rsidP="002B7F50">
                      <w:pPr>
                        <w:jc w:val="center"/>
                        <w:rPr>
                          <w:b/>
                          <w:color w:val="000000" w:themeColor="text1"/>
                        </w:rPr>
                      </w:pPr>
                      <w:r w:rsidRPr="004B037A">
                        <w:rPr>
                          <w:rFonts w:hint="eastAsia"/>
                          <w:b/>
                          <w:color w:val="000000" w:themeColor="text1"/>
                        </w:rPr>
                        <w:t>【品川区地域活動課</w:t>
                      </w:r>
                      <w:r w:rsidRPr="004B037A">
                        <w:rPr>
                          <w:b/>
                          <w:color w:val="000000" w:themeColor="text1"/>
                        </w:rPr>
                        <w:t>】</w:t>
                      </w:r>
                    </w:p>
                    <w:p w14:paraId="2A1B1329" w14:textId="7C00E052" w:rsidR="002B7F50" w:rsidRPr="004B037A" w:rsidRDefault="002B7F50" w:rsidP="002B7F50">
                      <w:pPr>
                        <w:jc w:val="center"/>
                        <w:rPr>
                          <w:b/>
                          <w:color w:val="000000" w:themeColor="text1"/>
                        </w:rPr>
                      </w:pPr>
                      <w:r w:rsidRPr="004B037A">
                        <w:rPr>
                          <w:rFonts w:hint="eastAsia"/>
                          <w:b/>
                          <w:color w:val="000000" w:themeColor="text1"/>
                        </w:rPr>
                        <w:t>八潮</w:t>
                      </w:r>
                      <w:r w:rsidR="007518D8" w:rsidRPr="004B037A">
                        <w:rPr>
                          <w:rFonts w:hint="eastAsia"/>
                          <w:b/>
                          <w:color w:val="000000" w:themeColor="text1"/>
                        </w:rPr>
                        <w:t>地区</w:t>
                      </w:r>
                      <w:r w:rsidRPr="004B037A">
                        <w:rPr>
                          <w:b/>
                          <w:color w:val="000000" w:themeColor="text1"/>
                        </w:rPr>
                        <w:t>まちづくり事業</w:t>
                      </w:r>
                    </w:p>
                  </w:txbxContent>
                </v:textbox>
                <w10:wrap anchorx="margin"/>
              </v:rect>
            </w:pict>
          </mc:Fallback>
        </mc:AlternateContent>
      </w:r>
    </w:p>
    <w:p w14:paraId="521E9DD5" w14:textId="1DD966EB" w:rsidR="00975C1F" w:rsidRDefault="009371F7" w:rsidP="006513A4">
      <w:pPr>
        <w:spacing w:line="360" w:lineRule="exact"/>
        <w:rPr>
          <w:sz w:val="24"/>
          <w:szCs w:val="24"/>
        </w:rPr>
      </w:pPr>
      <w:r>
        <w:rPr>
          <w:noProof/>
          <w:sz w:val="24"/>
          <w:szCs w:val="24"/>
        </w:rPr>
        <mc:AlternateContent>
          <mc:Choice Requires="wps">
            <w:drawing>
              <wp:anchor distT="0" distB="0" distL="114300" distR="114300" simplePos="0" relativeHeight="251658254" behindDoc="0" locked="0" layoutInCell="1" allowOverlap="1" wp14:anchorId="40AD73E7" wp14:editId="56E15876">
                <wp:simplePos x="0" y="0"/>
                <wp:positionH relativeFrom="column">
                  <wp:posOffset>1949145</wp:posOffset>
                </wp:positionH>
                <wp:positionV relativeFrom="paragraph">
                  <wp:posOffset>196850</wp:posOffset>
                </wp:positionV>
                <wp:extent cx="1975104" cy="7315"/>
                <wp:effectExtent l="38100" t="76200" r="82550" b="88265"/>
                <wp:wrapNone/>
                <wp:docPr id="30" name="直線矢印コネクタ 30"/>
                <wp:cNvGraphicFramePr/>
                <a:graphic xmlns:a="http://schemas.openxmlformats.org/drawingml/2006/main">
                  <a:graphicData uri="http://schemas.microsoft.com/office/word/2010/wordprocessingShape">
                    <wps:wsp>
                      <wps:cNvCnPr/>
                      <wps:spPr>
                        <a:xfrm>
                          <a:off x="0" y="0"/>
                          <a:ext cx="1975104" cy="731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0AF90A" id="直線矢印コネクタ 30" o:spid="_x0000_s1026" type="#_x0000_t32" style="position:absolute;left:0;text-align:left;margin-left:153.5pt;margin-top:15.5pt;width:155.5pt;height:.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" strokecolor="black [3200]" strokeweight="1.5pt">
                <v:stroke startarrow="block" endarrow="block" joinstyle="miter"/>
              </v:shape>
            </w:pict>
          </mc:Fallback>
        </mc:AlternateContent>
      </w:r>
    </w:p>
    <w:p w14:paraId="7B99D5DB" w14:textId="483C2FB9" w:rsidR="00975C1F" w:rsidRDefault="00975C1F" w:rsidP="006513A4">
      <w:pPr>
        <w:spacing w:line="360" w:lineRule="exact"/>
        <w:rPr>
          <w:sz w:val="24"/>
          <w:szCs w:val="24"/>
        </w:rPr>
      </w:pPr>
    </w:p>
    <w:p w14:paraId="57AE3ED3" w14:textId="77777777" w:rsidR="00975C1F" w:rsidRDefault="00975C1F" w:rsidP="006513A4">
      <w:pPr>
        <w:spacing w:line="360" w:lineRule="exact"/>
        <w:rPr>
          <w:sz w:val="24"/>
          <w:szCs w:val="24"/>
        </w:rPr>
      </w:pPr>
    </w:p>
    <w:p w14:paraId="77A730F3" w14:textId="77777777" w:rsidR="00D64C26" w:rsidRDefault="00D64C26" w:rsidP="008C42D2">
      <w:pPr>
        <w:spacing w:line="360" w:lineRule="exact"/>
        <w:ind w:firstLineChars="100" w:firstLine="240"/>
        <w:rPr>
          <w:sz w:val="24"/>
          <w:szCs w:val="24"/>
        </w:rPr>
      </w:pPr>
    </w:p>
    <w:p w14:paraId="640DDE99" w14:textId="08C1D81D" w:rsidR="00814E43" w:rsidRDefault="00986FA1" w:rsidP="006513A4">
      <w:pPr>
        <w:spacing w:line="360" w:lineRule="exact"/>
        <w:rPr>
          <w:sz w:val="24"/>
          <w:szCs w:val="24"/>
        </w:rPr>
      </w:pPr>
      <w:r>
        <w:rPr>
          <w:rFonts w:hint="eastAsia"/>
          <w:sz w:val="24"/>
          <w:szCs w:val="24"/>
        </w:rPr>
        <w:t>５</w:t>
      </w:r>
      <w:r w:rsidR="006513A4">
        <w:rPr>
          <w:rFonts w:hint="eastAsia"/>
          <w:sz w:val="24"/>
          <w:szCs w:val="24"/>
        </w:rPr>
        <w:t>．</w:t>
      </w:r>
      <w:r>
        <w:rPr>
          <w:rFonts w:hint="eastAsia"/>
          <w:sz w:val="24"/>
          <w:szCs w:val="24"/>
        </w:rPr>
        <w:t>その他</w:t>
      </w:r>
    </w:p>
    <w:p w14:paraId="24D34F7C" w14:textId="7E74E7E0" w:rsidR="005618E2" w:rsidRPr="00C17EA3" w:rsidRDefault="00D64C26">
      <w:pPr>
        <w:spacing w:line="360" w:lineRule="exact"/>
        <w:rPr>
          <w:sz w:val="24"/>
          <w:szCs w:val="24"/>
        </w:rPr>
      </w:pPr>
      <w:r>
        <w:rPr>
          <w:rFonts w:hint="eastAsia"/>
          <w:sz w:val="24"/>
          <w:szCs w:val="24"/>
        </w:rPr>
        <w:t xml:space="preserve">　令和７年9月14日（日）</w:t>
      </w:r>
      <w:r w:rsidR="00986FA1">
        <w:rPr>
          <w:rFonts w:hint="eastAsia"/>
          <w:sz w:val="24"/>
          <w:szCs w:val="24"/>
        </w:rPr>
        <w:t>に第１回目の収穫体験を実施。地域住民・学生・福祉事業所の利用者などが参加し、</w:t>
      </w:r>
      <w:r>
        <w:rPr>
          <w:rFonts w:hint="eastAsia"/>
          <w:sz w:val="24"/>
          <w:szCs w:val="24"/>
        </w:rPr>
        <w:t>地域住民によるハーブの収穫体験とハーブティーの試飲</w:t>
      </w:r>
      <w:r w:rsidR="00986FA1">
        <w:rPr>
          <w:rFonts w:hint="eastAsia"/>
          <w:sz w:val="24"/>
          <w:szCs w:val="24"/>
        </w:rPr>
        <w:t>を行った。今後も定期的な収穫体験会の実施を予定。</w:t>
      </w:r>
    </w:p>
    <w:sectPr w:rsidR="005618E2" w:rsidRPr="00C17EA3" w:rsidSect="005B1C87">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B59A0" w14:textId="77777777" w:rsidR="0098336F" w:rsidRDefault="0098336F" w:rsidP="00367844">
      <w:r>
        <w:separator/>
      </w:r>
    </w:p>
  </w:endnote>
  <w:endnote w:type="continuationSeparator" w:id="0">
    <w:p w14:paraId="576DC814" w14:textId="77777777" w:rsidR="0098336F" w:rsidRDefault="0098336F" w:rsidP="0036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9C1A" w14:textId="77777777" w:rsidR="00796397" w:rsidRDefault="007963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2FD70" w14:textId="77777777" w:rsidR="00796397" w:rsidRDefault="0079639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84BA9" w14:textId="77777777" w:rsidR="00796397" w:rsidRDefault="007963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B2236" w14:textId="77777777" w:rsidR="0098336F" w:rsidRDefault="0098336F" w:rsidP="00367844">
      <w:r>
        <w:separator/>
      </w:r>
    </w:p>
  </w:footnote>
  <w:footnote w:type="continuationSeparator" w:id="0">
    <w:p w14:paraId="29568577" w14:textId="77777777" w:rsidR="0098336F" w:rsidRDefault="0098336F" w:rsidP="00367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CAA7" w14:textId="77777777" w:rsidR="00796397" w:rsidRDefault="0079639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5765" w14:textId="77777777" w:rsidR="00796397" w:rsidRDefault="0079639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720F" w14:textId="77777777" w:rsidR="00796397" w:rsidRDefault="0079639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7F5E"/>
    <w:multiLevelType w:val="hybridMultilevel"/>
    <w:tmpl w:val="7CDA2ADE"/>
    <w:lvl w:ilvl="0" w:tplc="F374583C">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11ED5C7A"/>
    <w:multiLevelType w:val="hybridMultilevel"/>
    <w:tmpl w:val="8D2C6D52"/>
    <w:lvl w:ilvl="0" w:tplc="632E7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C073E3"/>
    <w:multiLevelType w:val="hybridMultilevel"/>
    <w:tmpl w:val="48D2ECB2"/>
    <w:lvl w:ilvl="0" w:tplc="BD62E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934159"/>
    <w:multiLevelType w:val="hybridMultilevel"/>
    <w:tmpl w:val="530C5A00"/>
    <w:lvl w:ilvl="0" w:tplc="B6FEC0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dirty"/>
  <w:documentProtection w:edit="readOnly" w:enforcement="1" w:cryptProviderType="rsaAES" w:cryptAlgorithmClass="hash" w:cryptAlgorithmType="typeAny" w:cryptAlgorithmSid="14" w:cryptSpinCount="100000" w:hash="R1Rnklhwg/WcrfxIoccON+ilMr/qHG8TAzg6PFXXgdp77xB0T6qxRF6YWX3RdJN0Pm/PiRb8FF8uvY8m5IHyHg==" w:salt="PB7rNudDhyePjtpa05C/9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E8"/>
    <w:rsid w:val="00003502"/>
    <w:rsid w:val="00016D73"/>
    <w:rsid w:val="000245E7"/>
    <w:rsid w:val="0002707E"/>
    <w:rsid w:val="00052A58"/>
    <w:rsid w:val="0006755A"/>
    <w:rsid w:val="00071DE8"/>
    <w:rsid w:val="00073842"/>
    <w:rsid w:val="00082F79"/>
    <w:rsid w:val="000A2CD9"/>
    <w:rsid w:val="000A75B6"/>
    <w:rsid w:val="000D79CF"/>
    <w:rsid w:val="000E6FB0"/>
    <w:rsid w:val="000F6069"/>
    <w:rsid w:val="00111A49"/>
    <w:rsid w:val="00111C94"/>
    <w:rsid w:val="00131AA4"/>
    <w:rsid w:val="00140127"/>
    <w:rsid w:val="00172883"/>
    <w:rsid w:val="00174611"/>
    <w:rsid w:val="00177C7B"/>
    <w:rsid w:val="001810BB"/>
    <w:rsid w:val="001933FD"/>
    <w:rsid w:val="001D0D80"/>
    <w:rsid w:val="001E3F54"/>
    <w:rsid w:val="001F4A3C"/>
    <w:rsid w:val="001F716E"/>
    <w:rsid w:val="00225125"/>
    <w:rsid w:val="00241938"/>
    <w:rsid w:val="00277DD4"/>
    <w:rsid w:val="002A149D"/>
    <w:rsid w:val="002B7F50"/>
    <w:rsid w:val="002C044D"/>
    <w:rsid w:val="002C586F"/>
    <w:rsid w:val="002F0863"/>
    <w:rsid w:val="00334F31"/>
    <w:rsid w:val="00337784"/>
    <w:rsid w:val="0034237C"/>
    <w:rsid w:val="003662AF"/>
    <w:rsid w:val="00367844"/>
    <w:rsid w:val="00373DB0"/>
    <w:rsid w:val="00397126"/>
    <w:rsid w:val="003B1746"/>
    <w:rsid w:val="003B6D42"/>
    <w:rsid w:val="003C130D"/>
    <w:rsid w:val="003E4429"/>
    <w:rsid w:val="00406481"/>
    <w:rsid w:val="004115EC"/>
    <w:rsid w:val="004226E1"/>
    <w:rsid w:val="00424C4C"/>
    <w:rsid w:val="00435BF3"/>
    <w:rsid w:val="00442F27"/>
    <w:rsid w:val="004447A6"/>
    <w:rsid w:val="00462E3D"/>
    <w:rsid w:val="0046347E"/>
    <w:rsid w:val="004761A9"/>
    <w:rsid w:val="004B037A"/>
    <w:rsid w:val="004B14CC"/>
    <w:rsid w:val="004C5ECC"/>
    <w:rsid w:val="004D32F8"/>
    <w:rsid w:val="004E42E6"/>
    <w:rsid w:val="00500EF2"/>
    <w:rsid w:val="005229E9"/>
    <w:rsid w:val="0052365A"/>
    <w:rsid w:val="00526BC1"/>
    <w:rsid w:val="0053320E"/>
    <w:rsid w:val="00534D8C"/>
    <w:rsid w:val="00556167"/>
    <w:rsid w:val="005618E2"/>
    <w:rsid w:val="00565DB3"/>
    <w:rsid w:val="005821A8"/>
    <w:rsid w:val="005B1C87"/>
    <w:rsid w:val="005C2221"/>
    <w:rsid w:val="005E1257"/>
    <w:rsid w:val="005E4FE4"/>
    <w:rsid w:val="005F0483"/>
    <w:rsid w:val="00617693"/>
    <w:rsid w:val="00617BA7"/>
    <w:rsid w:val="00624601"/>
    <w:rsid w:val="00644931"/>
    <w:rsid w:val="00645A86"/>
    <w:rsid w:val="006513A4"/>
    <w:rsid w:val="00651772"/>
    <w:rsid w:val="00677404"/>
    <w:rsid w:val="006818F1"/>
    <w:rsid w:val="006909BB"/>
    <w:rsid w:val="006E5F7F"/>
    <w:rsid w:val="00730060"/>
    <w:rsid w:val="007518D8"/>
    <w:rsid w:val="00783613"/>
    <w:rsid w:val="00796397"/>
    <w:rsid w:val="007A3AEB"/>
    <w:rsid w:val="007B6AA6"/>
    <w:rsid w:val="007C7583"/>
    <w:rsid w:val="007F5896"/>
    <w:rsid w:val="00814E43"/>
    <w:rsid w:val="00826908"/>
    <w:rsid w:val="008304B4"/>
    <w:rsid w:val="00847586"/>
    <w:rsid w:val="00853401"/>
    <w:rsid w:val="008555B0"/>
    <w:rsid w:val="00865850"/>
    <w:rsid w:val="00865F43"/>
    <w:rsid w:val="0088367B"/>
    <w:rsid w:val="0088529A"/>
    <w:rsid w:val="008C42D2"/>
    <w:rsid w:val="008E48C9"/>
    <w:rsid w:val="008F1344"/>
    <w:rsid w:val="008F716E"/>
    <w:rsid w:val="00903A72"/>
    <w:rsid w:val="009056E4"/>
    <w:rsid w:val="00921F87"/>
    <w:rsid w:val="009221C0"/>
    <w:rsid w:val="009229D6"/>
    <w:rsid w:val="00926D57"/>
    <w:rsid w:val="009371F7"/>
    <w:rsid w:val="00942F29"/>
    <w:rsid w:val="00955F9A"/>
    <w:rsid w:val="00965633"/>
    <w:rsid w:val="00966828"/>
    <w:rsid w:val="00975C1F"/>
    <w:rsid w:val="0098336F"/>
    <w:rsid w:val="00986FA1"/>
    <w:rsid w:val="009874D2"/>
    <w:rsid w:val="009A2CE4"/>
    <w:rsid w:val="009C0868"/>
    <w:rsid w:val="009D7C04"/>
    <w:rsid w:val="009E1EDA"/>
    <w:rsid w:val="009E35B1"/>
    <w:rsid w:val="009F224E"/>
    <w:rsid w:val="00A14F0D"/>
    <w:rsid w:val="00A15F93"/>
    <w:rsid w:val="00A337E6"/>
    <w:rsid w:val="00A37217"/>
    <w:rsid w:val="00A51051"/>
    <w:rsid w:val="00A61E57"/>
    <w:rsid w:val="00AB39C1"/>
    <w:rsid w:val="00B052AC"/>
    <w:rsid w:val="00B17F43"/>
    <w:rsid w:val="00B31157"/>
    <w:rsid w:val="00B43BA9"/>
    <w:rsid w:val="00B5777B"/>
    <w:rsid w:val="00B6617A"/>
    <w:rsid w:val="00B72275"/>
    <w:rsid w:val="00B75236"/>
    <w:rsid w:val="00B95BEF"/>
    <w:rsid w:val="00BD41B7"/>
    <w:rsid w:val="00BE3190"/>
    <w:rsid w:val="00C03B10"/>
    <w:rsid w:val="00C134A5"/>
    <w:rsid w:val="00C17EA3"/>
    <w:rsid w:val="00C52CE7"/>
    <w:rsid w:val="00C53110"/>
    <w:rsid w:val="00C56A90"/>
    <w:rsid w:val="00C63177"/>
    <w:rsid w:val="00C87B02"/>
    <w:rsid w:val="00C94073"/>
    <w:rsid w:val="00CA06C2"/>
    <w:rsid w:val="00CB66ED"/>
    <w:rsid w:val="00CD089B"/>
    <w:rsid w:val="00CD1644"/>
    <w:rsid w:val="00D23533"/>
    <w:rsid w:val="00D42D27"/>
    <w:rsid w:val="00D60197"/>
    <w:rsid w:val="00D60975"/>
    <w:rsid w:val="00D64C26"/>
    <w:rsid w:val="00D92ABB"/>
    <w:rsid w:val="00D96D71"/>
    <w:rsid w:val="00DC42A3"/>
    <w:rsid w:val="00DC51CF"/>
    <w:rsid w:val="00E25C75"/>
    <w:rsid w:val="00E31FAF"/>
    <w:rsid w:val="00E40F5D"/>
    <w:rsid w:val="00E45E02"/>
    <w:rsid w:val="00E75FE3"/>
    <w:rsid w:val="00E86ACF"/>
    <w:rsid w:val="00EA1D21"/>
    <w:rsid w:val="00EB28CD"/>
    <w:rsid w:val="00EB5C96"/>
    <w:rsid w:val="00EC5D51"/>
    <w:rsid w:val="00ED159F"/>
    <w:rsid w:val="00ED5773"/>
    <w:rsid w:val="00EE6833"/>
    <w:rsid w:val="00EF27B6"/>
    <w:rsid w:val="00F400F4"/>
    <w:rsid w:val="00F70EE4"/>
    <w:rsid w:val="00F74BB2"/>
    <w:rsid w:val="00F775E7"/>
    <w:rsid w:val="00F939B2"/>
    <w:rsid w:val="00FB16C8"/>
    <w:rsid w:val="00FC5CAD"/>
    <w:rsid w:val="12F75923"/>
    <w:rsid w:val="135951E8"/>
    <w:rsid w:val="17A42FEE"/>
    <w:rsid w:val="1C545B76"/>
    <w:rsid w:val="31D4B897"/>
    <w:rsid w:val="3D05A192"/>
    <w:rsid w:val="3D207D5C"/>
    <w:rsid w:val="3F0B01CB"/>
    <w:rsid w:val="467DDDA4"/>
    <w:rsid w:val="480BB994"/>
    <w:rsid w:val="5FE80BFA"/>
    <w:rsid w:val="6AD945D3"/>
    <w:rsid w:val="7D96C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DD7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C0868"/>
  </w:style>
  <w:style w:type="character" w:customStyle="1" w:styleId="a4">
    <w:name w:val="日付 (文字)"/>
    <w:basedOn w:val="a0"/>
    <w:link w:val="a3"/>
    <w:uiPriority w:val="99"/>
    <w:semiHidden/>
    <w:rsid w:val="009C0868"/>
  </w:style>
  <w:style w:type="paragraph" w:styleId="a5">
    <w:name w:val="header"/>
    <w:basedOn w:val="a"/>
    <w:link w:val="a6"/>
    <w:uiPriority w:val="99"/>
    <w:unhideWhenUsed/>
    <w:rsid w:val="00367844"/>
    <w:pPr>
      <w:tabs>
        <w:tab w:val="center" w:pos="4252"/>
        <w:tab w:val="right" w:pos="8504"/>
      </w:tabs>
      <w:snapToGrid w:val="0"/>
    </w:pPr>
  </w:style>
  <w:style w:type="character" w:customStyle="1" w:styleId="a6">
    <w:name w:val="ヘッダー (文字)"/>
    <w:basedOn w:val="a0"/>
    <w:link w:val="a5"/>
    <w:uiPriority w:val="99"/>
    <w:rsid w:val="00367844"/>
  </w:style>
  <w:style w:type="paragraph" w:styleId="a7">
    <w:name w:val="footer"/>
    <w:basedOn w:val="a"/>
    <w:link w:val="a8"/>
    <w:uiPriority w:val="99"/>
    <w:unhideWhenUsed/>
    <w:rsid w:val="00367844"/>
    <w:pPr>
      <w:tabs>
        <w:tab w:val="center" w:pos="4252"/>
        <w:tab w:val="right" w:pos="8504"/>
      </w:tabs>
      <w:snapToGrid w:val="0"/>
    </w:pPr>
  </w:style>
  <w:style w:type="character" w:customStyle="1" w:styleId="a8">
    <w:name w:val="フッター (文字)"/>
    <w:basedOn w:val="a0"/>
    <w:link w:val="a7"/>
    <w:uiPriority w:val="99"/>
    <w:rsid w:val="00367844"/>
  </w:style>
  <w:style w:type="paragraph" w:styleId="a9">
    <w:name w:val="Balloon Text"/>
    <w:basedOn w:val="a"/>
    <w:link w:val="aa"/>
    <w:uiPriority w:val="99"/>
    <w:semiHidden/>
    <w:unhideWhenUsed/>
    <w:rsid w:val="0036784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7844"/>
    <w:rPr>
      <w:rFonts w:asciiTheme="majorHAnsi" w:eastAsiaTheme="majorEastAsia" w:hAnsiTheme="majorHAnsi" w:cstheme="majorBidi"/>
      <w:sz w:val="18"/>
      <w:szCs w:val="18"/>
    </w:rPr>
  </w:style>
  <w:style w:type="paragraph" w:styleId="Web">
    <w:name w:val="Normal (Web)"/>
    <w:basedOn w:val="a"/>
    <w:uiPriority w:val="99"/>
    <w:semiHidden/>
    <w:unhideWhenUsed/>
    <w:rsid w:val="006176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CD089B"/>
  </w:style>
  <w:style w:type="paragraph" w:styleId="ac">
    <w:name w:val="List Paragraph"/>
    <w:basedOn w:val="a"/>
    <w:uiPriority w:val="34"/>
    <w:qFormat/>
    <w:rsid w:val="009371F7"/>
    <w:pPr>
      <w:ind w:leftChars="400" w:left="840"/>
    </w:pPr>
  </w:style>
  <w:style w:type="character" w:styleId="ad">
    <w:name w:val="annotation reference"/>
    <w:basedOn w:val="a0"/>
    <w:uiPriority w:val="99"/>
    <w:semiHidden/>
    <w:unhideWhenUsed/>
    <w:rsid w:val="00986FA1"/>
    <w:rPr>
      <w:sz w:val="18"/>
      <w:szCs w:val="18"/>
    </w:rPr>
  </w:style>
  <w:style w:type="paragraph" w:styleId="ae">
    <w:name w:val="annotation text"/>
    <w:basedOn w:val="a"/>
    <w:link w:val="af"/>
    <w:uiPriority w:val="99"/>
    <w:semiHidden/>
    <w:unhideWhenUsed/>
    <w:rsid w:val="00986FA1"/>
    <w:pPr>
      <w:jc w:val="left"/>
    </w:pPr>
  </w:style>
  <w:style w:type="character" w:customStyle="1" w:styleId="af">
    <w:name w:val="コメント文字列 (文字)"/>
    <w:basedOn w:val="a0"/>
    <w:link w:val="ae"/>
    <w:uiPriority w:val="99"/>
    <w:semiHidden/>
    <w:rsid w:val="00986FA1"/>
  </w:style>
  <w:style w:type="paragraph" w:styleId="af0">
    <w:name w:val="annotation subject"/>
    <w:basedOn w:val="ae"/>
    <w:next w:val="ae"/>
    <w:link w:val="af1"/>
    <w:uiPriority w:val="99"/>
    <w:semiHidden/>
    <w:unhideWhenUsed/>
    <w:rsid w:val="00986FA1"/>
    <w:rPr>
      <w:b/>
      <w:bCs/>
    </w:rPr>
  </w:style>
  <w:style w:type="character" w:customStyle="1" w:styleId="af1">
    <w:name w:val="コメント内容 (文字)"/>
    <w:basedOn w:val="af"/>
    <w:link w:val="af0"/>
    <w:uiPriority w:val="99"/>
    <w:semiHidden/>
    <w:rsid w:val="00986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809888">
      <w:bodyDiv w:val="1"/>
      <w:marLeft w:val="0"/>
      <w:marRight w:val="0"/>
      <w:marTop w:val="0"/>
      <w:marBottom w:val="0"/>
      <w:divBdr>
        <w:top w:val="none" w:sz="0" w:space="0" w:color="auto"/>
        <w:left w:val="none" w:sz="0" w:space="0" w:color="auto"/>
        <w:bottom w:val="none" w:sz="0" w:space="0" w:color="auto"/>
        <w:right w:val="none" w:sz="0" w:space="0" w:color="auto"/>
      </w:divBdr>
    </w:div>
    <w:div w:id="18475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2025-09-17T07:53:00Z</dcterms:created>
  <dcterms:modified xsi:type="dcterms:W3CDTF">2025-09-17T07:53:00Z</dcterms:modified>
</cp:coreProperties>
</file>