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3367BA" w14:textId="77777777" w:rsidR="00C54FB1" w:rsidRDefault="00C54FB1" w:rsidP="006E267C">
      <w:pPr>
        <w:spacing w:line="340" w:lineRule="exact"/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  <w:r w:rsidRPr="00FF5654">
        <w:rPr>
          <w:rFonts w:ascii="ＭＳ 明朝" w:eastAsia="ＭＳ 明朝" w:hAnsi="ＭＳ 明朝"/>
          <w:b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39ADC" wp14:editId="1AF89793">
                <wp:simplePos x="0" y="0"/>
                <wp:positionH relativeFrom="margin">
                  <wp:posOffset>7466330</wp:posOffset>
                </wp:positionH>
                <wp:positionV relativeFrom="paragraph">
                  <wp:posOffset>10795</wp:posOffset>
                </wp:positionV>
                <wp:extent cx="1627889" cy="64800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889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988A" w14:textId="77777777" w:rsidR="00992E9A" w:rsidRPr="007B4880" w:rsidRDefault="0044544A" w:rsidP="0044544A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AD48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52"/>
                                <w:kern w:val="0"/>
                                <w:fitText w:val="2100" w:id="-1146454016"/>
                              </w:rPr>
                              <w:t>文教</w:t>
                            </w:r>
                            <w:r w:rsidR="00992E9A" w:rsidRPr="00AD48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52"/>
                                <w:kern w:val="0"/>
                                <w:fitText w:val="2100" w:id="-1146454016"/>
                              </w:rPr>
                              <w:t>委員会</w:t>
                            </w:r>
                            <w:r w:rsidR="00C65CE3" w:rsidRPr="00AD48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52"/>
                                <w:kern w:val="0"/>
                                <w:fitText w:val="2100" w:id="-1146454016"/>
                              </w:rPr>
                              <w:t>資</w:t>
                            </w:r>
                            <w:r w:rsidR="00C65CE3" w:rsidRPr="00AD48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3"/>
                                <w:kern w:val="0"/>
                                <w:fitText w:val="2100" w:id="-1146454016"/>
                              </w:rPr>
                              <w:t>料</w:t>
                            </w:r>
                          </w:p>
                          <w:p w14:paraId="19FBA154" w14:textId="080BDEAA" w:rsidR="00080964" w:rsidRDefault="00080964" w:rsidP="0044544A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D4838">
                              <w:rPr>
                                <w:rFonts w:ascii="ＭＳ Ｐゴシック" w:eastAsia="ＭＳ Ｐゴシック" w:hAnsi="ＭＳ Ｐゴシック" w:hint="eastAsia"/>
                                <w:spacing w:val="56"/>
                                <w:kern w:val="0"/>
                                <w:fitText w:val="2100" w:id="-1146454015"/>
                              </w:rPr>
                              <w:t>令和</w:t>
                            </w:r>
                            <w:r w:rsidR="000E37EF" w:rsidRPr="00AD4838">
                              <w:rPr>
                                <w:rFonts w:ascii="ＭＳ Ｐゴシック" w:eastAsia="ＭＳ Ｐゴシック" w:hAnsi="ＭＳ Ｐゴシック" w:hint="eastAsia"/>
                                <w:spacing w:val="56"/>
                                <w:kern w:val="0"/>
                                <w:fitText w:val="2100" w:id="-1146454015"/>
                              </w:rPr>
                              <w:t>７</w:t>
                            </w:r>
                            <w:r w:rsidRPr="00AD4838">
                              <w:rPr>
                                <w:rFonts w:ascii="ＭＳ Ｐゴシック" w:eastAsia="ＭＳ Ｐゴシック" w:hAnsi="ＭＳ Ｐゴシック"/>
                                <w:spacing w:val="56"/>
                                <w:kern w:val="0"/>
                                <w:fitText w:val="2100" w:id="-1146454015"/>
                              </w:rPr>
                              <w:t>年</w:t>
                            </w:r>
                            <w:r w:rsidR="00A14068" w:rsidRPr="00AD4838">
                              <w:rPr>
                                <w:rFonts w:ascii="ＭＳ Ｐゴシック" w:eastAsia="ＭＳ Ｐゴシック" w:hAnsi="ＭＳ Ｐゴシック" w:hint="eastAsia"/>
                                <w:spacing w:val="56"/>
                                <w:kern w:val="0"/>
                                <w:fitText w:val="2100" w:id="-1146454015"/>
                              </w:rPr>
                              <w:t>７</w:t>
                            </w:r>
                            <w:r w:rsidRPr="00AD4838">
                              <w:rPr>
                                <w:rFonts w:ascii="ＭＳ Ｐゴシック" w:eastAsia="ＭＳ Ｐゴシック" w:hAnsi="ＭＳ Ｐゴシック"/>
                                <w:spacing w:val="56"/>
                                <w:kern w:val="0"/>
                                <w:fitText w:val="2100" w:id="-1146454015"/>
                              </w:rPr>
                              <w:t>月</w:t>
                            </w:r>
                            <w:r w:rsidR="00A14068" w:rsidRPr="00AD4838">
                              <w:rPr>
                                <w:rFonts w:ascii="ＭＳ Ｐゴシック" w:eastAsia="ＭＳ Ｐゴシック" w:hAnsi="ＭＳ Ｐゴシック" w:hint="eastAsia"/>
                                <w:spacing w:val="56"/>
                                <w:kern w:val="0"/>
                                <w:fitText w:val="2100" w:id="-1146454015"/>
                              </w:rPr>
                              <w:t>１</w:t>
                            </w:r>
                            <w:r w:rsidRPr="00AD4838">
                              <w:rPr>
                                <w:rFonts w:ascii="ＭＳ Ｐゴシック" w:eastAsia="ＭＳ Ｐゴシック" w:hAnsi="ＭＳ Ｐゴシック"/>
                                <w:spacing w:val="2"/>
                                <w:kern w:val="0"/>
                                <w:fitText w:val="2100" w:id="-1146454015"/>
                              </w:rPr>
                              <w:t>日</w:t>
                            </w:r>
                          </w:p>
                          <w:p w14:paraId="6568DA06" w14:textId="77777777" w:rsidR="00080964" w:rsidRDefault="0044544A" w:rsidP="0044544A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3A1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w w:val="87"/>
                                <w:kern w:val="0"/>
                                <w:fitText w:val="2100" w:id="-1146454014"/>
                              </w:rPr>
                              <w:t>子ども未来部子ども育成</w:t>
                            </w:r>
                            <w:r w:rsidRPr="006C23A1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w w:val="87"/>
                                <w:kern w:val="0"/>
                                <w:fitText w:val="2100" w:id="-1146454014"/>
                              </w:rPr>
                              <w:t>課</w:t>
                            </w:r>
                          </w:p>
                          <w:p w14:paraId="0280FA9A" w14:textId="77777777" w:rsidR="00080964" w:rsidRPr="00080964" w:rsidRDefault="00080964" w:rsidP="0044544A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39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7.9pt;margin-top:.85pt;width:128.2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">
                <v:textbox>
                  <w:txbxContent>
                    <w:p w14:paraId="012F988A" w14:textId="77777777" w:rsidR="00992E9A" w:rsidRPr="007B4880" w:rsidRDefault="0044544A" w:rsidP="0044544A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4454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52"/>
                          <w:kern w:val="0"/>
                          <w:fitText w:val="2100" w:id="-1146454016"/>
                        </w:rPr>
                        <w:t>文教</w:t>
                      </w:r>
                      <w:r w:rsidR="00992E9A" w:rsidRPr="0044544A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52"/>
                          <w:kern w:val="0"/>
                          <w:fitText w:val="2100" w:id="-1146454016"/>
                        </w:rPr>
                        <w:t>委員会</w:t>
                      </w:r>
                      <w:r w:rsidR="00C65CE3" w:rsidRPr="004454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52"/>
                          <w:kern w:val="0"/>
                          <w:fitText w:val="2100" w:id="-1146454016"/>
                        </w:rPr>
                        <w:t>資</w:t>
                      </w:r>
                      <w:r w:rsidR="00C65CE3" w:rsidRPr="0044544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3"/>
                          <w:kern w:val="0"/>
                          <w:fitText w:val="2100" w:id="-1146454016"/>
                        </w:rPr>
                        <w:t>料</w:t>
                      </w:r>
                    </w:p>
                    <w:p w14:paraId="19FBA154" w14:textId="080BDEAA" w:rsidR="00080964" w:rsidRDefault="00080964" w:rsidP="0044544A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A3820">
                        <w:rPr>
                          <w:rFonts w:ascii="ＭＳ Ｐゴシック" w:eastAsia="ＭＳ Ｐゴシック" w:hAnsi="ＭＳ Ｐゴシック" w:hint="eastAsia"/>
                          <w:spacing w:val="56"/>
                          <w:kern w:val="0"/>
                          <w:fitText w:val="2100" w:id="-1146454015"/>
                        </w:rPr>
                        <w:t>令和</w:t>
                      </w:r>
                      <w:r w:rsidR="000E37EF" w:rsidRPr="004A3820">
                        <w:rPr>
                          <w:rFonts w:ascii="ＭＳ Ｐゴシック" w:eastAsia="ＭＳ Ｐゴシック" w:hAnsi="ＭＳ Ｐゴシック" w:hint="eastAsia"/>
                          <w:spacing w:val="56"/>
                          <w:kern w:val="0"/>
                          <w:fitText w:val="2100" w:id="-1146454015"/>
                        </w:rPr>
                        <w:t>７</w:t>
                      </w:r>
                      <w:r w:rsidRPr="004A3820">
                        <w:rPr>
                          <w:rFonts w:ascii="ＭＳ Ｐゴシック" w:eastAsia="ＭＳ Ｐゴシック" w:hAnsi="ＭＳ Ｐゴシック"/>
                          <w:spacing w:val="56"/>
                          <w:kern w:val="0"/>
                          <w:fitText w:val="2100" w:id="-1146454015"/>
                        </w:rPr>
                        <w:t>年</w:t>
                      </w:r>
                      <w:r w:rsidR="00A14068" w:rsidRPr="004A3820">
                        <w:rPr>
                          <w:rFonts w:ascii="ＭＳ Ｐゴシック" w:eastAsia="ＭＳ Ｐゴシック" w:hAnsi="ＭＳ Ｐゴシック" w:hint="eastAsia"/>
                          <w:spacing w:val="56"/>
                          <w:kern w:val="0"/>
                          <w:fitText w:val="2100" w:id="-1146454015"/>
                        </w:rPr>
                        <w:t>７</w:t>
                      </w:r>
                      <w:r w:rsidRPr="004A3820">
                        <w:rPr>
                          <w:rFonts w:ascii="ＭＳ Ｐゴシック" w:eastAsia="ＭＳ Ｐゴシック" w:hAnsi="ＭＳ Ｐゴシック"/>
                          <w:spacing w:val="56"/>
                          <w:kern w:val="0"/>
                          <w:fitText w:val="2100" w:id="-1146454015"/>
                        </w:rPr>
                        <w:t>月</w:t>
                      </w:r>
                      <w:r w:rsidR="00A14068" w:rsidRPr="004A3820">
                        <w:rPr>
                          <w:rFonts w:ascii="ＭＳ Ｐゴシック" w:eastAsia="ＭＳ Ｐゴシック" w:hAnsi="ＭＳ Ｐゴシック" w:hint="eastAsia"/>
                          <w:spacing w:val="56"/>
                          <w:kern w:val="0"/>
                          <w:fitText w:val="2100" w:id="-1146454015"/>
                        </w:rPr>
                        <w:t>１</w:t>
                      </w:r>
                      <w:r w:rsidRPr="004A3820">
                        <w:rPr>
                          <w:rFonts w:ascii="ＭＳ Ｐゴシック" w:eastAsia="ＭＳ Ｐゴシック" w:hAnsi="ＭＳ Ｐゴシック"/>
                          <w:spacing w:val="2"/>
                          <w:kern w:val="0"/>
                          <w:fitText w:val="2100" w:id="-1146454015"/>
                        </w:rPr>
                        <w:t>日</w:t>
                      </w:r>
                    </w:p>
                    <w:p w14:paraId="6568DA06" w14:textId="77777777" w:rsidR="00080964" w:rsidRDefault="0044544A" w:rsidP="0044544A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61DA4">
                        <w:rPr>
                          <w:rFonts w:ascii="ＭＳ Ｐゴシック" w:eastAsia="ＭＳ Ｐゴシック" w:hAnsi="ＭＳ Ｐゴシック" w:hint="eastAsia"/>
                          <w:spacing w:val="19"/>
                          <w:w w:val="74"/>
                          <w:kern w:val="0"/>
                          <w:fitText w:val="2100" w:id="-1146454014"/>
                        </w:rPr>
                        <w:t>子ども未来部子ども育成</w:t>
                      </w:r>
                      <w:r w:rsidRPr="00E61DA4">
                        <w:rPr>
                          <w:rFonts w:ascii="ＭＳ Ｐゴシック" w:eastAsia="ＭＳ Ｐゴシック" w:hAnsi="ＭＳ Ｐゴシック" w:hint="eastAsia"/>
                          <w:spacing w:val="-2"/>
                          <w:w w:val="74"/>
                          <w:kern w:val="0"/>
                          <w:fitText w:val="2100" w:id="-1146454014"/>
                        </w:rPr>
                        <w:t>課</w:t>
                      </w:r>
                    </w:p>
                    <w:p w14:paraId="0280FA9A" w14:textId="77777777" w:rsidR="00080964" w:rsidRPr="00080964" w:rsidRDefault="00080964" w:rsidP="0044544A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EF9C6" w14:textId="77777777" w:rsidR="00775D9B" w:rsidRDefault="00775D9B" w:rsidP="006E267C">
      <w:pPr>
        <w:spacing w:line="34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EFF6389" w14:textId="77777777" w:rsidR="00775D9B" w:rsidRDefault="00775D9B" w:rsidP="006E267C">
      <w:pPr>
        <w:spacing w:line="34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469A2E93" w14:textId="72BF9B09" w:rsidR="00161396" w:rsidRPr="0044544A" w:rsidRDefault="003E2F9B" w:rsidP="006E267C">
      <w:pPr>
        <w:spacing w:line="34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「</w:t>
      </w:r>
      <w:r w:rsidR="00720E79" w:rsidRPr="00720E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品川区社会的養育推進計画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」</w:t>
      </w:r>
      <w:r w:rsidR="00720E79" w:rsidRPr="00720E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の策定について</w:t>
      </w:r>
    </w:p>
    <w:p w14:paraId="58984D2E" w14:textId="49A19A9E" w:rsidR="00065C0E" w:rsidRDefault="00065C0E" w:rsidP="00872B97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9CDDD01" w14:textId="77777777" w:rsidR="007C1C70" w:rsidRDefault="007C1C70" w:rsidP="006E267C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AC314E5" w14:textId="0523C6FC" w:rsidR="002C1B9C" w:rsidRPr="003E2F9B" w:rsidRDefault="00A77C28" w:rsidP="006E267C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91511E"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経緯</w:t>
      </w:r>
    </w:p>
    <w:p w14:paraId="10C670CD" w14:textId="77777777" w:rsidR="00872B97" w:rsidRDefault="00A77C28" w:rsidP="001026F7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72B97" w:rsidRPr="00872B97">
        <w:rPr>
          <w:rFonts w:ascii="ＭＳ 明朝" w:eastAsia="ＭＳ 明朝" w:hAnsi="ＭＳ 明朝"/>
          <w:color w:val="000000" w:themeColor="text1"/>
          <w:sz w:val="24"/>
        </w:rPr>
        <w:t>令和４年改正児童福祉法等</w:t>
      </w:r>
      <w:r w:rsidR="00872B97" w:rsidRPr="00872B97">
        <w:rPr>
          <w:rFonts w:ascii="ＭＳ 明朝" w:eastAsia="ＭＳ 明朝" w:hAnsi="ＭＳ 明朝" w:hint="eastAsia"/>
          <w:color w:val="000000" w:themeColor="text1"/>
          <w:sz w:val="24"/>
        </w:rPr>
        <w:t>を踏まえ、国は「都道府県社会的養育推進計画の策定について」（令和６年３月１２日こ支家第１２５号）により、都道府県等（児童相談所設置市を含む）に「社会的養育推進計画」の策定を求めた。</w:t>
      </w:r>
    </w:p>
    <w:p w14:paraId="4141EEEA" w14:textId="48941BC4" w:rsidR="00A77C28" w:rsidRPr="003E2F9B" w:rsidRDefault="00CC6D03" w:rsidP="00872B97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区</w:t>
      </w:r>
      <w:r w:rsidR="003E2F9B" w:rsidRPr="003E2F9B">
        <w:rPr>
          <w:rFonts w:ascii="ＭＳ 明朝" w:eastAsia="ＭＳ 明朝" w:hAnsi="ＭＳ 明朝" w:hint="eastAsia"/>
          <w:color w:val="000000" w:themeColor="text1"/>
          <w:sz w:val="24"/>
        </w:rPr>
        <w:t>で</w:t>
      </w: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は</w:t>
      </w:r>
      <w:r w:rsidR="00F04607" w:rsidRPr="003E2F9B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これまで東京都の社会的養育推進計画に</w:t>
      </w:r>
      <w:r w:rsidR="008E2EA5">
        <w:rPr>
          <w:rFonts w:ascii="ＭＳ 明朝" w:eastAsia="ＭＳ 明朝" w:hAnsi="ＭＳ 明朝" w:hint="eastAsia"/>
          <w:color w:val="000000" w:themeColor="text1"/>
          <w:sz w:val="24"/>
        </w:rPr>
        <w:t>より</w:t>
      </w:r>
      <w:r w:rsidR="00F04607" w:rsidRPr="003E2F9B">
        <w:rPr>
          <w:rFonts w:ascii="ＭＳ 明朝" w:eastAsia="ＭＳ 明朝" w:hAnsi="ＭＳ 明朝" w:hint="eastAsia"/>
          <w:color w:val="000000" w:themeColor="text1"/>
          <w:sz w:val="24"/>
        </w:rPr>
        <w:t>取組を</w:t>
      </w:r>
      <w:r w:rsidR="003E2F9B" w:rsidRPr="003E2F9B">
        <w:rPr>
          <w:rFonts w:ascii="ＭＳ 明朝" w:eastAsia="ＭＳ 明朝" w:hAnsi="ＭＳ 明朝" w:hint="eastAsia"/>
          <w:color w:val="000000" w:themeColor="text1"/>
          <w:sz w:val="24"/>
        </w:rPr>
        <w:t>進め</w:t>
      </w:r>
      <w:r w:rsidR="00F04607" w:rsidRPr="003E2F9B">
        <w:rPr>
          <w:rFonts w:ascii="ＭＳ 明朝" w:eastAsia="ＭＳ 明朝" w:hAnsi="ＭＳ 明朝" w:hint="eastAsia"/>
          <w:color w:val="000000" w:themeColor="text1"/>
          <w:sz w:val="24"/>
        </w:rPr>
        <w:t>て</w:t>
      </w: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きたが、令和６年１０月に</w:t>
      </w:r>
      <w:r w:rsidR="001026F7">
        <w:rPr>
          <w:rFonts w:ascii="ＭＳ 明朝" w:eastAsia="ＭＳ 明朝" w:hAnsi="ＭＳ 明朝" w:hint="eastAsia"/>
          <w:color w:val="000000" w:themeColor="text1"/>
          <w:sz w:val="24"/>
        </w:rPr>
        <w:t>品川区</w:t>
      </w:r>
      <w:r w:rsidR="00A342A9" w:rsidRPr="003E2F9B">
        <w:rPr>
          <w:rFonts w:ascii="ＭＳ 明朝" w:eastAsia="ＭＳ 明朝" w:hAnsi="ＭＳ 明朝" w:hint="eastAsia"/>
          <w:color w:val="000000" w:themeColor="text1"/>
          <w:sz w:val="24"/>
        </w:rPr>
        <w:t>児童相談所</w:t>
      </w:r>
      <w:r w:rsidR="001026F7">
        <w:rPr>
          <w:rFonts w:ascii="ＭＳ 明朝" w:eastAsia="ＭＳ 明朝" w:hAnsi="ＭＳ 明朝" w:hint="eastAsia"/>
          <w:color w:val="000000" w:themeColor="text1"/>
          <w:sz w:val="24"/>
        </w:rPr>
        <w:t>を開設したため</w:t>
      </w:r>
      <w:r w:rsidR="007305DC" w:rsidRPr="003E2F9B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BB1388" w:rsidRPr="003E2F9B">
        <w:rPr>
          <w:rFonts w:ascii="ＭＳ 明朝" w:eastAsia="ＭＳ 明朝" w:hAnsi="ＭＳ 明朝"/>
          <w:color w:val="000000" w:themeColor="text1"/>
          <w:sz w:val="24"/>
        </w:rPr>
        <w:t>「品川区</w:t>
      </w:r>
      <w:r w:rsidR="00BB1388" w:rsidRPr="003E2F9B">
        <w:rPr>
          <w:rFonts w:ascii="ＭＳ 明朝" w:eastAsia="ＭＳ 明朝" w:hAnsi="ＭＳ 明朝" w:hint="eastAsia"/>
          <w:color w:val="000000" w:themeColor="text1"/>
          <w:sz w:val="24"/>
        </w:rPr>
        <w:t>社会的養育推進</w:t>
      </w:r>
      <w:r w:rsidR="0035532E" w:rsidRPr="003E2F9B">
        <w:rPr>
          <w:rFonts w:ascii="ＭＳ 明朝" w:eastAsia="ＭＳ 明朝" w:hAnsi="ＭＳ 明朝"/>
          <w:color w:val="000000" w:themeColor="text1"/>
          <w:sz w:val="24"/>
        </w:rPr>
        <w:t>計画」を</w:t>
      </w:r>
      <w:r w:rsidR="00516E28" w:rsidRPr="003E2F9B">
        <w:rPr>
          <w:rFonts w:ascii="ＭＳ 明朝" w:eastAsia="ＭＳ 明朝" w:hAnsi="ＭＳ 明朝" w:hint="eastAsia"/>
          <w:color w:val="000000" w:themeColor="text1"/>
          <w:sz w:val="24"/>
        </w:rPr>
        <w:t>新たに</w:t>
      </w:r>
      <w:r w:rsidR="0035532E" w:rsidRPr="003E2F9B">
        <w:rPr>
          <w:rFonts w:ascii="ＭＳ 明朝" w:eastAsia="ＭＳ 明朝" w:hAnsi="ＭＳ 明朝"/>
          <w:color w:val="000000" w:themeColor="text1"/>
          <w:sz w:val="24"/>
        </w:rPr>
        <w:t>策定する。</w:t>
      </w:r>
    </w:p>
    <w:p w14:paraId="197758D5" w14:textId="0B5FB029" w:rsidR="00DA652A" w:rsidRPr="003E2F9B" w:rsidRDefault="00DA652A" w:rsidP="006E267C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0F5CDD6" w14:textId="2F5FFF2C" w:rsidR="00516E28" w:rsidRPr="003E2F9B" w:rsidRDefault="00516E28" w:rsidP="006E267C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２．</w:t>
      </w:r>
      <w:r w:rsidR="004A2A3F"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計画</w:t>
      </w:r>
      <w:r w:rsidR="00146CC0"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の概要</w:t>
      </w:r>
    </w:p>
    <w:p w14:paraId="63DBB1FE" w14:textId="2EEC858D" w:rsidR="00A14068" w:rsidRPr="003E2F9B" w:rsidRDefault="00516E28" w:rsidP="00A5752A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E2F9B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A5752A" w:rsidRPr="003E2F9B">
        <w:rPr>
          <w:rFonts w:ascii="ＭＳ 明朝" w:eastAsia="ＭＳ 明朝" w:hAnsi="ＭＳ 明朝" w:hint="eastAsia"/>
          <w:color w:val="000000" w:themeColor="text1"/>
          <w:sz w:val="24"/>
        </w:rPr>
        <w:t>国の「都道府県社会的養育推進計画の策定要領」に基づき、</w:t>
      </w:r>
      <w:r w:rsidR="009151B1" w:rsidRPr="003E2F9B">
        <w:rPr>
          <w:rFonts w:ascii="ＭＳ 明朝" w:eastAsia="ＭＳ 明朝" w:hAnsi="ＭＳ 明朝" w:hint="eastAsia"/>
          <w:color w:val="000000" w:themeColor="text1"/>
          <w:sz w:val="24"/>
        </w:rPr>
        <w:t>区の現状や課題を踏まえたうえで</w:t>
      </w:r>
      <w:r w:rsidR="008D2BD7" w:rsidRPr="008D2BD7">
        <w:rPr>
          <w:rFonts w:ascii="ＭＳ 明朝" w:eastAsia="ＭＳ 明朝" w:hAnsi="ＭＳ 明朝" w:hint="eastAsia"/>
          <w:color w:val="000000" w:themeColor="text1"/>
          <w:sz w:val="24"/>
        </w:rPr>
        <w:t>取り組みの方向性や具体的な</w:t>
      </w:r>
      <w:r w:rsidR="008D2BD7" w:rsidRPr="008D2BD7">
        <w:rPr>
          <w:rFonts w:ascii="ＭＳ 明朝" w:eastAsia="ＭＳ 明朝" w:hAnsi="ＭＳ 明朝"/>
          <w:color w:val="000000" w:themeColor="text1"/>
          <w:sz w:val="24"/>
        </w:rPr>
        <w:t>施策</w:t>
      </w:r>
      <w:r w:rsidR="00AF3EB5">
        <w:rPr>
          <w:rFonts w:ascii="ＭＳ 明朝" w:eastAsia="ＭＳ 明朝" w:hAnsi="ＭＳ 明朝" w:hint="eastAsia"/>
          <w:color w:val="000000" w:themeColor="text1"/>
          <w:sz w:val="24"/>
        </w:rPr>
        <w:t>等について</w:t>
      </w:r>
      <w:r w:rsidR="00FC0D64" w:rsidRPr="003E2F9B">
        <w:rPr>
          <w:rFonts w:ascii="ＭＳ 明朝" w:eastAsia="ＭＳ 明朝" w:hAnsi="ＭＳ 明朝" w:hint="eastAsia"/>
          <w:color w:val="000000" w:themeColor="text1"/>
          <w:sz w:val="24"/>
        </w:rPr>
        <w:t>記載する</w:t>
      </w:r>
      <w:r w:rsidR="00A14068" w:rsidRPr="003E2F9B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2BEAB5B3" w14:textId="2AAA189F" w:rsidR="001026F7" w:rsidRPr="003E2F9B" w:rsidRDefault="001026F7" w:rsidP="001026F7">
      <w:pPr>
        <w:spacing w:beforeLines="50" w:before="180" w:line="34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＜</w:t>
      </w:r>
      <w:r w:rsidR="00223335">
        <w:rPr>
          <w:rFonts w:ascii="ＭＳ 明朝" w:eastAsia="ＭＳ 明朝" w:hAnsi="ＭＳ 明朝" w:hint="eastAsia"/>
          <w:color w:val="000000" w:themeColor="text1"/>
          <w:sz w:val="24"/>
        </w:rPr>
        <w:t>構成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（案）＞</w:t>
      </w:r>
    </w:p>
    <w:p w14:paraId="47B2348F" w14:textId="572342EF" w:rsidR="00516E28" w:rsidRDefault="001026F7" w:rsidP="006E267C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（１）総論（</w:t>
      </w:r>
      <w:r w:rsidR="008D2BD7">
        <w:rPr>
          <w:rFonts w:ascii="ＭＳ 明朝" w:eastAsia="ＭＳ 明朝" w:hAnsi="ＭＳ 明朝" w:hint="eastAsia"/>
          <w:color w:val="000000" w:themeColor="text1"/>
          <w:sz w:val="24"/>
        </w:rPr>
        <w:t>策定の</w:t>
      </w:r>
      <w:r>
        <w:rPr>
          <w:rFonts w:ascii="ＭＳ 明朝" w:eastAsia="ＭＳ 明朝" w:hAnsi="ＭＳ 明朝" w:hint="eastAsia"/>
          <w:color w:val="000000" w:themeColor="text1"/>
          <w:sz w:val="24"/>
        </w:rPr>
        <w:t>背景、基本的な考え方、計画期間等）</w:t>
      </w:r>
    </w:p>
    <w:p w14:paraId="41D7D722" w14:textId="39C8E6DD" w:rsidR="00223335" w:rsidRDefault="001026F7" w:rsidP="006E267C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（２）品川区の状況（</w:t>
      </w:r>
      <w:r w:rsidR="00223335">
        <w:rPr>
          <w:rFonts w:ascii="ＭＳ 明朝" w:eastAsia="ＭＳ 明朝" w:hAnsi="ＭＳ 明朝" w:hint="eastAsia"/>
          <w:color w:val="000000" w:themeColor="text1"/>
          <w:sz w:val="24"/>
        </w:rPr>
        <w:t>児童相談所の運営状況、里親・児童養護施設の状況、代替養育を必要とするこども数の推計</w:t>
      </w:r>
      <w:r w:rsidR="00DF0D8C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223335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0C3D3D72" w14:textId="03B471A5" w:rsidR="001026F7" w:rsidRDefault="001026F7" w:rsidP="006E267C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（３）具体的な取組</w:t>
      </w:r>
      <w:r w:rsidR="00223335">
        <w:rPr>
          <w:rFonts w:ascii="ＭＳ 明朝" w:eastAsia="ＭＳ 明朝" w:hAnsi="ＭＳ 明朝" w:hint="eastAsia"/>
          <w:color w:val="000000" w:themeColor="text1"/>
          <w:sz w:val="24"/>
        </w:rPr>
        <w:t>（こどもの権利擁護、</w:t>
      </w:r>
      <w:r w:rsidR="00AD4838">
        <w:rPr>
          <w:rFonts w:ascii="ＭＳ 明朝" w:eastAsia="ＭＳ 明朝" w:hAnsi="ＭＳ 明朝" w:hint="eastAsia"/>
          <w:color w:val="000000" w:themeColor="text1"/>
          <w:sz w:val="24"/>
        </w:rPr>
        <w:t>里親委託等の推進</w:t>
      </w:r>
      <w:r w:rsidR="0043723A">
        <w:rPr>
          <w:rFonts w:ascii="ＭＳ 明朝" w:eastAsia="ＭＳ 明朝" w:hAnsi="ＭＳ 明朝" w:hint="eastAsia"/>
          <w:color w:val="000000" w:themeColor="text1"/>
          <w:sz w:val="24"/>
        </w:rPr>
        <w:t>、一時保護等</w:t>
      </w:r>
      <w:r w:rsidR="00FD624B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4D05E455" w14:textId="23FE54E3" w:rsidR="008D2BD7" w:rsidRPr="008D2BD7" w:rsidRDefault="008D2BD7" w:rsidP="008D2BD7">
      <w:pPr>
        <w:spacing w:beforeLines="50" w:before="180" w:line="340" w:lineRule="exact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Pr="008D2BD7">
        <w:rPr>
          <w:rFonts w:ascii="ＭＳ 明朝" w:eastAsia="ＭＳ 明朝" w:hAnsi="ＭＳ 明朝" w:hint="eastAsia"/>
          <w:color w:val="000000" w:themeColor="text1"/>
          <w:sz w:val="24"/>
        </w:rPr>
        <w:t>策定に当たっては、「品川区こども計画」等の関連する計画と整合を図るとともに、品川区</w:t>
      </w:r>
      <w:r w:rsidRPr="008D2BD7">
        <w:rPr>
          <w:rFonts w:ascii="ＭＳ 明朝" w:eastAsia="ＭＳ 明朝" w:hAnsi="ＭＳ 明朝"/>
          <w:color w:val="000000" w:themeColor="text1"/>
          <w:sz w:val="24"/>
        </w:rPr>
        <w:t>児童福祉審議会</w:t>
      </w:r>
      <w:r w:rsidRPr="008D2BD7">
        <w:rPr>
          <w:rFonts w:ascii="ＭＳ 明朝" w:eastAsia="ＭＳ 明朝" w:hAnsi="ＭＳ 明朝" w:hint="eastAsia"/>
          <w:color w:val="000000" w:themeColor="text1"/>
          <w:sz w:val="24"/>
        </w:rPr>
        <w:t>や</w:t>
      </w:r>
      <w:r w:rsidRPr="008D2BD7">
        <w:rPr>
          <w:rFonts w:ascii="ＭＳ 明朝" w:eastAsia="ＭＳ 明朝" w:hAnsi="ＭＳ 明朝"/>
          <w:color w:val="000000" w:themeColor="text1"/>
          <w:sz w:val="24"/>
        </w:rPr>
        <w:t>当事者である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こ</w:t>
      </w:r>
      <w:r w:rsidRPr="008D2BD7">
        <w:rPr>
          <w:rFonts w:ascii="ＭＳ 明朝" w:eastAsia="ＭＳ 明朝" w:hAnsi="ＭＳ 明朝" w:hint="eastAsia"/>
          <w:color w:val="000000" w:themeColor="text1"/>
          <w:sz w:val="24"/>
        </w:rPr>
        <w:t>ども、</w:t>
      </w:r>
      <w:r w:rsidRPr="008D2BD7">
        <w:rPr>
          <w:rFonts w:ascii="ＭＳ 明朝" w:eastAsia="ＭＳ 明朝" w:hAnsi="ＭＳ 明朝"/>
          <w:color w:val="000000" w:themeColor="text1"/>
          <w:sz w:val="24"/>
        </w:rPr>
        <w:t>区民等からも幅広く意見を聴取</w:t>
      </w:r>
      <w:r w:rsidRPr="008D2BD7">
        <w:rPr>
          <w:rFonts w:ascii="ＭＳ 明朝" w:eastAsia="ＭＳ 明朝" w:hAnsi="ＭＳ 明朝" w:hint="eastAsia"/>
          <w:color w:val="000000" w:themeColor="text1"/>
          <w:sz w:val="24"/>
        </w:rPr>
        <w:t>する</w:t>
      </w:r>
    </w:p>
    <w:p w14:paraId="62DCE876" w14:textId="77777777" w:rsidR="00223335" w:rsidRDefault="00223335" w:rsidP="006E267C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297A458" w14:textId="5A7F5B42" w:rsidR="0044544A" w:rsidRPr="003E2F9B" w:rsidRDefault="00516E28" w:rsidP="006E267C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="00BB1388" w:rsidRPr="003E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．スケジュール</w:t>
      </w:r>
    </w:p>
    <w:p w14:paraId="1D28AB04" w14:textId="10E7E3D4" w:rsidR="00856C7E" w:rsidRPr="003E2F9B" w:rsidRDefault="00A3229A" w:rsidP="003E2F9B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令和７年</w:t>
      </w:r>
      <w:r w:rsidR="00A14068" w:rsidRPr="003E2F9B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="00856C7E" w:rsidRPr="003E2F9B">
        <w:rPr>
          <w:rFonts w:ascii="ＭＳ 明朝" w:eastAsia="ＭＳ 明朝" w:hAnsi="ＭＳ 明朝" w:hint="eastAsia"/>
          <w:color w:val="000000" w:themeColor="text1"/>
          <w:sz w:val="24"/>
        </w:rPr>
        <w:t>月～１</w:t>
      </w:r>
      <w:r w:rsidR="00A14068" w:rsidRPr="003E2F9B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="00856C7E" w:rsidRPr="003E2F9B">
        <w:rPr>
          <w:rFonts w:ascii="ＭＳ 明朝" w:eastAsia="ＭＳ 明朝" w:hAnsi="ＭＳ 明朝" w:hint="eastAsia"/>
          <w:color w:val="000000" w:themeColor="text1"/>
          <w:sz w:val="24"/>
        </w:rPr>
        <w:t>月　計画の検討</w:t>
      </w:r>
      <w:r w:rsidR="00A14068" w:rsidRPr="003E2F9B">
        <w:rPr>
          <w:rFonts w:ascii="ＭＳ 明朝" w:eastAsia="ＭＳ 明朝" w:hAnsi="ＭＳ 明朝" w:hint="eastAsia"/>
          <w:color w:val="000000" w:themeColor="text1"/>
          <w:sz w:val="24"/>
        </w:rPr>
        <w:t>、意見聴取</w:t>
      </w:r>
      <w:r w:rsidR="008D2BD7">
        <w:rPr>
          <w:rFonts w:ascii="ＭＳ 明朝" w:eastAsia="ＭＳ 明朝" w:hAnsi="ＭＳ 明朝" w:hint="eastAsia"/>
          <w:color w:val="000000" w:themeColor="text1"/>
          <w:sz w:val="24"/>
        </w:rPr>
        <w:t>（品川区児童福祉審議会）</w:t>
      </w:r>
    </w:p>
    <w:p w14:paraId="67D3A2A2" w14:textId="48876806" w:rsidR="00856C7E" w:rsidRPr="003E2F9B" w:rsidRDefault="00C52526" w:rsidP="00856C7E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令和８年２</w:t>
      </w:r>
      <w:r w:rsidR="00856C7E" w:rsidRPr="003E2F9B">
        <w:rPr>
          <w:rFonts w:ascii="ＭＳ 明朝" w:eastAsia="ＭＳ 明朝" w:hAnsi="ＭＳ 明朝" w:hint="eastAsia"/>
          <w:color w:val="000000" w:themeColor="text1"/>
          <w:sz w:val="24"/>
        </w:rPr>
        <w:t>月　　　　　パブリックコメント実施</w:t>
      </w:r>
    </w:p>
    <w:p w14:paraId="2F5D2866" w14:textId="5052BDED" w:rsidR="00DA652A" w:rsidRPr="00C2541C" w:rsidRDefault="003E2F9B" w:rsidP="006C23A1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令和８年４</w:t>
      </w:r>
      <w:r w:rsidR="00856C7E" w:rsidRPr="003E2F9B">
        <w:rPr>
          <w:rFonts w:ascii="ＭＳ 明朝" w:eastAsia="ＭＳ 明朝" w:hAnsi="ＭＳ 明朝" w:hint="eastAsia"/>
          <w:color w:val="000000" w:themeColor="text1"/>
          <w:sz w:val="24"/>
        </w:rPr>
        <w:t>月　　　　　計画</w:t>
      </w:r>
      <w:r w:rsidRPr="003E2F9B">
        <w:rPr>
          <w:rFonts w:ascii="ＭＳ 明朝" w:eastAsia="ＭＳ 明朝" w:hAnsi="ＭＳ 明朝" w:hint="eastAsia"/>
          <w:color w:val="000000" w:themeColor="text1"/>
          <w:sz w:val="24"/>
        </w:rPr>
        <w:t>実施（予定）</w:t>
      </w:r>
    </w:p>
    <w:sectPr w:rsidR="00DA652A" w:rsidRPr="00C2541C" w:rsidSect="00A14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C72C" w14:textId="77777777" w:rsidR="00AC612B" w:rsidRDefault="00AC612B" w:rsidP="00AC612B">
      <w:r>
        <w:separator/>
      </w:r>
    </w:p>
  </w:endnote>
  <w:endnote w:type="continuationSeparator" w:id="0">
    <w:p w14:paraId="6269C8BD" w14:textId="77777777" w:rsidR="00AC612B" w:rsidRDefault="00AC612B" w:rsidP="00A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E198" w14:textId="77777777" w:rsidR="006C23A1" w:rsidRDefault="006C23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5119" w14:textId="77777777" w:rsidR="006C23A1" w:rsidRDefault="006C23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4D46" w14:textId="77777777" w:rsidR="006C23A1" w:rsidRDefault="006C23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D6BC5" w14:textId="77777777" w:rsidR="00AC612B" w:rsidRDefault="00AC612B" w:rsidP="00AC612B">
      <w:r>
        <w:separator/>
      </w:r>
    </w:p>
  </w:footnote>
  <w:footnote w:type="continuationSeparator" w:id="0">
    <w:p w14:paraId="1803382C" w14:textId="77777777" w:rsidR="00AC612B" w:rsidRDefault="00AC612B" w:rsidP="00A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ABA2" w14:textId="77777777" w:rsidR="006C23A1" w:rsidRDefault="006C23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39E2" w14:textId="77777777" w:rsidR="006C23A1" w:rsidRDefault="006C23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AE594" w14:textId="77777777" w:rsidR="006C23A1" w:rsidRDefault="006C23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CC"/>
    <w:multiLevelType w:val="hybridMultilevel"/>
    <w:tmpl w:val="82F8C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E21CB"/>
    <w:multiLevelType w:val="hybridMultilevel"/>
    <w:tmpl w:val="5974425C"/>
    <w:lvl w:ilvl="0" w:tplc="525C2B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97614"/>
    <w:multiLevelType w:val="hybridMultilevel"/>
    <w:tmpl w:val="2C90014A"/>
    <w:lvl w:ilvl="0" w:tplc="99D8881C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DB75655"/>
    <w:multiLevelType w:val="hybridMultilevel"/>
    <w:tmpl w:val="F006AC34"/>
    <w:lvl w:ilvl="0" w:tplc="B19C630A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207C"/>
    <w:multiLevelType w:val="hybridMultilevel"/>
    <w:tmpl w:val="49CED91A"/>
    <w:lvl w:ilvl="0" w:tplc="A8009428">
      <w:start w:val="3"/>
      <w:numFmt w:val="decimalFullWidth"/>
      <w:lvlText w:val="（%1）"/>
      <w:lvlJc w:val="left"/>
      <w:pPr>
        <w:ind w:left="6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1C8A1D01"/>
    <w:multiLevelType w:val="hybridMultilevel"/>
    <w:tmpl w:val="F6BE9626"/>
    <w:lvl w:ilvl="0" w:tplc="EC761E40">
      <w:start w:val="1"/>
      <w:numFmt w:val="decimalFullWidth"/>
      <w:lvlText w:val="%1．"/>
      <w:lvlJc w:val="left"/>
      <w:pPr>
        <w:ind w:left="510" w:hanging="51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E55F6"/>
    <w:multiLevelType w:val="hybridMultilevel"/>
    <w:tmpl w:val="C3089026"/>
    <w:lvl w:ilvl="0" w:tplc="6DA0FAA8">
      <w:start w:val="1"/>
      <w:numFmt w:val="decimalFullWidth"/>
      <w:lvlText w:val="（%1）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7203096"/>
    <w:multiLevelType w:val="hybridMultilevel"/>
    <w:tmpl w:val="61965406"/>
    <w:lvl w:ilvl="0" w:tplc="52527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53490"/>
    <w:multiLevelType w:val="hybridMultilevel"/>
    <w:tmpl w:val="1ED06890"/>
    <w:lvl w:ilvl="0" w:tplc="F68E4AAC">
      <w:start w:val="3"/>
      <w:numFmt w:val="decimalFullWidth"/>
      <w:lvlText w:val="%1．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E6E2E"/>
    <w:multiLevelType w:val="hybridMultilevel"/>
    <w:tmpl w:val="B846DD34"/>
    <w:lvl w:ilvl="0" w:tplc="65A01534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3112DE"/>
    <w:multiLevelType w:val="hybridMultilevel"/>
    <w:tmpl w:val="596CFD66"/>
    <w:lvl w:ilvl="0" w:tplc="3FBA1D3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B29E0962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E265C13"/>
    <w:multiLevelType w:val="hybridMultilevel"/>
    <w:tmpl w:val="739453D2"/>
    <w:lvl w:ilvl="0" w:tplc="FB907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92BBD"/>
    <w:multiLevelType w:val="hybridMultilevel"/>
    <w:tmpl w:val="55C4C478"/>
    <w:lvl w:ilvl="0" w:tplc="EA4862CA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C01E41"/>
    <w:multiLevelType w:val="hybridMultilevel"/>
    <w:tmpl w:val="237A445E"/>
    <w:lvl w:ilvl="0" w:tplc="C638CE4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2476BD"/>
    <w:multiLevelType w:val="hybridMultilevel"/>
    <w:tmpl w:val="00B2EE84"/>
    <w:lvl w:ilvl="0" w:tplc="D4F2C452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660B750F"/>
    <w:multiLevelType w:val="hybridMultilevel"/>
    <w:tmpl w:val="E4E000D4"/>
    <w:lvl w:ilvl="0" w:tplc="C70CC3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6167D"/>
    <w:multiLevelType w:val="hybridMultilevel"/>
    <w:tmpl w:val="8CCABA6A"/>
    <w:lvl w:ilvl="0" w:tplc="69EC19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5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9VtzexpKGxj4CBjM4RGe02olsOPvR9pMLszSxLSxTYFVQfhMHjiGEt0RlQKlDvUEppheCjQ/NktnuKNPA8aKQ==" w:salt="Jv8icCiZsnfTUT8t3t3hd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B"/>
    <w:rsid w:val="000000D1"/>
    <w:rsid w:val="00003925"/>
    <w:rsid w:val="00005A97"/>
    <w:rsid w:val="00006AB5"/>
    <w:rsid w:val="000233DE"/>
    <w:rsid w:val="00026AB2"/>
    <w:rsid w:val="00040EAD"/>
    <w:rsid w:val="000544AC"/>
    <w:rsid w:val="00065C0E"/>
    <w:rsid w:val="00080964"/>
    <w:rsid w:val="00086E68"/>
    <w:rsid w:val="000927F7"/>
    <w:rsid w:val="00093F12"/>
    <w:rsid w:val="000C7D2D"/>
    <w:rsid w:val="000D5A27"/>
    <w:rsid w:val="000D5CBF"/>
    <w:rsid w:val="000D5DFC"/>
    <w:rsid w:val="000D7D8E"/>
    <w:rsid w:val="000E08EC"/>
    <w:rsid w:val="000E37EF"/>
    <w:rsid w:val="000F4DA5"/>
    <w:rsid w:val="001026F7"/>
    <w:rsid w:val="00106ECD"/>
    <w:rsid w:val="001130D7"/>
    <w:rsid w:val="00146CC0"/>
    <w:rsid w:val="001527B3"/>
    <w:rsid w:val="00160442"/>
    <w:rsid w:val="00161396"/>
    <w:rsid w:val="00164EC7"/>
    <w:rsid w:val="0017625E"/>
    <w:rsid w:val="00177BF8"/>
    <w:rsid w:val="001803D1"/>
    <w:rsid w:val="001927B9"/>
    <w:rsid w:val="00194355"/>
    <w:rsid w:val="001A03B9"/>
    <w:rsid w:val="001A5592"/>
    <w:rsid w:val="001F55BD"/>
    <w:rsid w:val="00205AA9"/>
    <w:rsid w:val="0021500C"/>
    <w:rsid w:val="00221A1F"/>
    <w:rsid w:val="00223335"/>
    <w:rsid w:val="00223CBB"/>
    <w:rsid w:val="00240C07"/>
    <w:rsid w:val="0024603C"/>
    <w:rsid w:val="00253012"/>
    <w:rsid w:val="00253EAE"/>
    <w:rsid w:val="00261DF0"/>
    <w:rsid w:val="0026748A"/>
    <w:rsid w:val="00267AAB"/>
    <w:rsid w:val="00276042"/>
    <w:rsid w:val="002930F4"/>
    <w:rsid w:val="002A4E9F"/>
    <w:rsid w:val="002B5FE9"/>
    <w:rsid w:val="002C10A4"/>
    <w:rsid w:val="002C1B9C"/>
    <w:rsid w:val="002D537F"/>
    <w:rsid w:val="002F026A"/>
    <w:rsid w:val="0030615E"/>
    <w:rsid w:val="00317E45"/>
    <w:rsid w:val="003208C0"/>
    <w:rsid w:val="00335ECE"/>
    <w:rsid w:val="00336948"/>
    <w:rsid w:val="00341112"/>
    <w:rsid w:val="00350B2D"/>
    <w:rsid w:val="003518C5"/>
    <w:rsid w:val="00355077"/>
    <w:rsid w:val="0035532E"/>
    <w:rsid w:val="00356647"/>
    <w:rsid w:val="003914B7"/>
    <w:rsid w:val="003A0475"/>
    <w:rsid w:val="003A2032"/>
    <w:rsid w:val="003B4A4A"/>
    <w:rsid w:val="003C17AE"/>
    <w:rsid w:val="003C1E00"/>
    <w:rsid w:val="003E2F9B"/>
    <w:rsid w:val="003F57A7"/>
    <w:rsid w:val="003F60B0"/>
    <w:rsid w:val="00405CDA"/>
    <w:rsid w:val="004178E0"/>
    <w:rsid w:val="004355DB"/>
    <w:rsid w:val="00435BB1"/>
    <w:rsid w:val="0043723A"/>
    <w:rsid w:val="0044434D"/>
    <w:rsid w:val="0044544A"/>
    <w:rsid w:val="0044792C"/>
    <w:rsid w:val="00461A12"/>
    <w:rsid w:val="004661BC"/>
    <w:rsid w:val="004675DF"/>
    <w:rsid w:val="00472D5D"/>
    <w:rsid w:val="00476C37"/>
    <w:rsid w:val="00486048"/>
    <w:rsid w:val="00493922"/>
    <w:rsid w:val="00494311"/>
    <w:rsid w:val="004971D6"/>
    <w:rsid w:val="004A1275"/>
    <w:rsid w:val="004A2A3F"/>
    <w:rsid w:val="004A3820"/>
    <w:rsid w:val="004A64A5"/>
    <w:rsid w:val="004B6810"/>
    <w:rsid w:val="004C2422"/>
    <w:rsid w:val="004C6DF4"/>
    <w:rsid w:val="004E5D09"/>
    <w:rsid w:val="004F167D"/>
    <w:rsid w:val="004F653E"/>
    <w:rsid w:val="00503894"/>
    <w:rsid w:val="0051179F"/>
    <w:rsid w:val="00516E28"/>
    <w:rsid w:val="005246F9"/>
    <w:rsid w:val="00530CF9"/>
    <w:rsid w:val="005413D8"/>
    <w:rsid w:val="0054392B"/>
    <w:rsid w:val="00560887"/>
    <w:rsid w:val="00564FE6"/>
    <w:rsid w:val="00566B19"/>
    <w:rsid w:val="005865A1"/>
    <w:rsid w:val="005A0652"/>
    <w:rsid w:val="005B0592"/>
    <w:rsid w:val="005C5DB6"/>
    <w:rsid w:val="005C779F"/>
    <w:rsid w:val="005D5E68"/>
    <w:rsid w:val="0063160E"/>
    <w:rsid w:val="006333F3"/>
    <w:rsid w:val="00633A53"/>
    <w:rsid w:val="00635793"/>
    <w:rsid w:val="00651434"/>
    <w:rsid w:val="00654855"/>
    <w:rsid w:val="00656EAD"/>
    <w:rsid w:val="0067025A"/>
    <w:rsid w:val="00673C85"/>
    <w:rsid w:val="00680BF2"/>
    <w:rsid w:val="00683CA1"/>
    <w:rsid w:val="006B4D9E"/>
    <w:rsid w:val="006C23A1"/>
    <w:rsid w:val="006D2548"/>
    <w:rsid w:val="006E267C"/>
    <w:rsid w:val="006E4175"/>
    <w:rsid w:val="006F55C5"/>
    <w:rsid w:val="006F73A5"/>
    <w:rsid w:val="006F7B74"/>
    <w:rsid w:val="0070155A"/>
    <w:rsid w:val="00704F5D"/>
    <w:rsid w:val="00714049"/>
    <w:rsid w:val="00720E79"/>
    <w:rsid w:val="00722B3C"/>
    <w:rsid w:val="007305DC"/>
    <w:rsid w:val="007319CC"/>
    <w:rsid w:val="0073654E"/>
    <w:rsid w:val="00737A57"/>
    <w:rsid w:val="00743B54"/>
    <w:rsid w:val="00744BAD"/>
    <w:rsid w:val="00746EA6"/>
    <w:rsid w:val="00750B2C"/>
    <w:rsid w:val="00750EBF"/>
    <w:rsid w:val="00755B9C"/>
    <w:rsid w:val="00761384"/>
    <w:rsid w:val="00763C6F"/>
    <w:rsid w:val="00765758"/>
    <w:rsid w:val="00775D9B"/>
    <w:rsid w:val="00787C94"/>
    <w:rsid w:val="0079453C"/>
    <w:rsid w:val="007B4880"/>
    <w:rsid w:val="007C1C70"/>
    <w:rsid w:val="007C3393"/>
    <w:rsid w:val="007E1E3A"/>
    <w:rsid w:val="007F41AE"/>
    <w:rsid w:val="007F5D85"/>
    <w:rsid w:val="00805023"/>
    <w:rsid w:val="00827BC3"/>
    <w:rsid w:val="0083200A"/>
    <w:rsid w:val="00844775"/>
    <w:rsid w:val="00852604"/>
    <w:rsid w:val="00856C7E"/>
    <w:rsid w:val="00867DAD"/>
    <w:rsid w:val="00872B97"/>
    <w:rsid w:val="00876ECF"/>
    <w:rsid w:val="00877F51"/>
    <w:rsid w:val="00885A87"/>
    <w:rsid w:val="008931F6"/>
    <w:rsid w:val="008A799D"/>
    <w:rsid w:val="008A7BAC"/>
    <w:rsid w:val="008A7FF6"/>
    <w:rsid w:val="008B6FA8"/>
    <w:rsid w:val="008B71E5"/>
    <w:rsid w:val="008C1238"/>
    <w:rsid w:val="008D0266"/>
    <w:rsid w:val="008D2BD7"/>
    <w:rsid w:val="008E2EA5"/>
    <w:rsid w:val="008E63E4"/>
    <w:rsid w:val="008F279F"/>
    <w:rsid w:val="008F5A10"/>
    <w:rsid w:val="0090293C"/>
    <w:rsid w:val="0091511E"/>
    <w:rsid w:val="009151B1"/>
    <w:rsid w:val="0092090B"/>
    <w:rsid w:val="00926416"/>
    <w:rsid w:val="00932FD1"/>
    <w:rsid w:val="009460E1"/>
    <w:rsid w:val="0096066B"/>
    <w:rsid w:val="009727DA"/>
    <w:rsid w:val="00973795"/>
    <w:rsid w:val="009773F4"/>
    <w:rsid w:val="00980877"/>
    <w:rsid w:val="00981CB2"/>
    <w:rsid w:val="00992E9A"/>
    <w:rsid w:val="0099365B"/>
    <w:rsid w:val="009A3A48"/>
    <w:rsid w:val="009B37EA"/>
    <w:rsid w:val="009B5F00"/>
    <w:rsid w:val="009D79E6"/>
    <w:rsid w:val="00A14068"/>
    <w:rsid w:val="00A14FAE"/>
    <w:rsid w:val="00A3229A"/>
    <w:rsid w:val="00A342A9"/>
    <w:rsid w:val="00A34F94"/>
    <w:rsid w:val="00A5752A"/>
    <w:rsid w:val="00A72C53"/>
    <w:rsid w:val="00A77497"/>
    <w:rsid w:val="00A77C28"/>
    <w:rsid w:val="00A84057"/>
    <w:rsid w:val="00A84805"/>
    <w:rsid w:val="00A974A0"/>
    <w:rsid w:val="00AB4CB5"/>
    <w:rsid w:val="00AC198A"/>
    <w:rsid w:val="00AC612B"/>
    <w:rsid w:val="00AD4838"/>
    <w:rsid w:val="00AD5F27"/>
    <w:rsid w:val="00AE2527"/>
    <w:rsid w:val="00AE6479"/>
    <w:rsid w:val="00AF3EB5"/>
    <w:rsid w:val="00AF4772"/>
    <w:rsid w:val="00AF7A4C"/>
    <w:rsid w:val="00B03FFE"/>
    <w:rsid w:val="00B120B0"/>
    <w:rsid w:val="00B241FD"/>
    <w:rsid w:val="00B25DBA"/>
    <w:rsid w:val="00B62418"/>
    <w:rsid w:val="00B6427D"/>
    <w:rsid w:val="00B64DF4"/>
    <w:rsid w:val="00B671D9"/>
    <w:rsid w:val="00B74213"/>
    <w:rsid w:val="00B758DE"/>
    <w:rsid w:val="00B835EC"/>
    <w:rsid w:val="00B94F09"/>
    <w:rsid w:val="00B97698"/>
    <w:rsid w:val="00BA4767"/>
    <w:rsid w:val="00BB1388"/>
    <w:rsid w:val="00BC264C"/>
    <w:rsid w:val="00BC28BB"/>
    <w:rsid w:val="00BC6943"/>
    <w:rsid w:val="00BE1BC9"/>
    <w:rsid w:val="00BE494D"/>
    <w:rsid w:val="00BE62AA"/>
    <w:rsid w:val="00C04A2D"/>
    <w:rsid w:val="00C05F10"/>
    <w:rsid w:val="00C0659F"/>
    <w:rsid w:val="00C24C1D"/>
    <w:rsid w:val="00C2541C"/>
    <w:rsid w:val="00C340D2"/>
    <w:rsid w:val="00C3436C"/>
    <w:rsid w:val="00C4697E"/>
    <w:rsid w:val="00C52526"/>
    <w:rsid w:val="00C52DD2"/>
    <w:rsid w:val="00C54FB1"/>
    <w:rsid w:val="00C55177"/>
    <w:rsid w:val="00C62DD4"/>
    <w:rsid w:val="00C6393B"/>
    <w:rsid w:val="00C65CE3"/>
    <w:rsid w:val="00C70D1F"/>
    <w:rsid w:val="00C74E4E"/>
    <w:rsid w:val="00C869EC"/>
    <w:rsid w:val="00C94E73"/>
    <w:rsid w:val="00CA0160"/>
    <w:rsid w:val="00CA5BCC"/>
    <w:rsid w:val="00CA6F76"/>
    <w:rsid w:val="00CC42DE"/>
    <w:rsid w:val="00CC6D03"/>
    <w:rsid w:val="00CD3130"/>
    <w:rsid w:val="00CE62D0"/>
    <w:rsid w:val="00CF1CCC"/>
    <w:rsid w:val="00CF424E"/>
    <w:rsid w:val="00D04414"/>
    <w:rsid w:val="00D25839"/>
    <w:rsid w:val="00D43FC4"/>
    <w:rsid w:val="00D508E6"/>
    <w:rsid w:val="00D60F82"/>
    <w:rsid w:val="00D77835"/>
    <w:rsid w:val="00D817F6"/>
    <w:rsid w:val="00DA31F4"/>
    <w:rsid w:val="00DA652A"/>
    <w:rsid w:val="00DC5B3D"/>
    <w:rsid w:val="00DF0D8C"/>
    <w:rsid w:val="00DF3CD1"/>
    <w:rsid w:val="00DF7220"/>
    <w:rsid w:val="00E14CFC"/>
    <w:rsid w:val="00E14FA9"/>
    <w:rsid w:val="00E238F6"/>
    <w:rsid w:val="00E32046"/>
    <w:rsid w:val="00E36EBA"/>
    <w:rsid w:val="00E44BDD"/>
    <w:rsid w:val="00E5036E"/>
    <w:rsid w:val="00E61DA4"/>
    <w:rsid w:val="00E64820"/>
    <w:rsid w:val="00E769D5"/>
    <w:rsid w:val="00E87AE4"/>
    <w:rsid w:val="00E923D2"/>
    <w:rsid w:val="00E9499C"/>
    <w:rsid w:val="00EB6486"/>
    <w:rsid w:val="00ED3F7C"/>
    <w:rsid w:val="00EF6070"/>
    <w:rsid w:val="00F04607"/>
    <w:rsid w:val="00F0760B"/>
    <w:rsid w:val="00F17FF5"/>
    <w:rsid w:val="00F26582"/>
    <w:rsid w:val="00F31D99"/>
    <w:rsid w:val="00F34C1D"/>
    <w:rsid w:val="00F534A6"/>
    <w:rsid w:val="00F72D04"/>
    <w:rsid w:val="00F85E48"/>
    <w:rsid w:val="00FA21E3"/>
    <w:rsid w:val="00FC0D64"/>
    <w:rsid w:val="00FC7AA8"/>
    <w:rsid w:val="00FD5B3B"/>
    <w:rsid w:val="00FD624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0D68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F6"/>
    <w:pPr>
      <w:ind w:leftChars="400" w:left="840"/>
    </w:pPr>
  </w:style>
  <w:style w:type="table" w:styleId="a4">
    <w:name w:val="Table Grid"/>
    <w:basedOn w:val="a1"/>
    <w:uiPriority w:val="59"/>
    <w:rsid w:val="000D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80964"/>
  </w:style>
  <w:style w:type="character" w:customStyle="1" w:styleId="a6">
    <w:name w:val="日付 (文字)"/>
    <w:basedOn w:val="a0"/>
    <w:link w:val="a5"/>
    <w:uiPriority w:val="99"/>
    <w:semiHidden/>
    <w:rsid w:val="00080964"/>
  </w:style>
  <w:style w:type="paragraph" w:styleId="a7">
    <w:name w:val="header"/>
    <w:basedOn w:val="a"/>
    <w:link w:val="a8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12B"/>
  </w:style>
  <w:style w:type="paragraph" w:styleId="a9">
    <w:name w:val="footer"/>
    <w:basedOn w:val="a"/>
    <w:link w:val="aa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12B"/>
  </w:style>
  <w:style w:type="paragraph" w:styleId="ab">
    <w:name w:val="Balloon Text"/>
    <w:basedOn w:val="a"/>
    <w:link w:val="ac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9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5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B1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B138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B13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138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B1388"/>
    <w:rPr>
      <w:b/>
      <w:bCs/>
    </w:rPr>
  </w:style>
  <w:style w:type="paragraph" w:styleId="af2">
    <w:name w:val="Revision"/>
    <w:hidden/>
    <w:uiPriority w:val="99"/>
    <w:semiHidden/>
    <w:rsid w:val="0014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7869-F9BC-4A81-BBCD-E5E8FEAB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2025-07-01T00:35:00Z</dcterms:created>
  <dcterms:modified xsi:type="dcterms:W3CDTF">2025-07-01T03:37:00Z</dcterms:modified>
</cp:coreProperties>
</file>