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56B0B" w:rsidRPr="00BD5942" w:rsidRDefault="004603D9" w:rsidP="00CA438F">
      <w:pPr>
        <w:jc w:val="right"/>
        <w:rPr>
          <w:rFonts w:asciiTheme="minorEastAsia" w:eastAsiaTheme="minorEastAsia" w:hAnsiTheme="minorEastAsia"/>
          <w:kern w:val="0"/>
          <w:sz w:val="24"/>
        </w:rPr>
      </w:pPr>
      <w:r w:rsidRPr="00BD5942">
        <w:rPr>
          <w:rFonts w:asciiTheme="minorEastAsia" w:eastAsiaTheme="minorEastAsia" w:hAnsiTheme="minorEastAsia" w:hint="eastAsia"/>
          <w:noProof/>
          <w:spacing w:val="3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57AA7" wp14:editId="2FDF50A1">
                <wp:simplePos x="0" y="0"/>
                <wp:positionH relativeFrom="column">
                  <wp:posOffset>3862070</wp:posOffset>
                </wp:positionH>
                <wp:positionV relativeFrom="paragraph">
                  <wp:posOffset>-38735</wp:posOffset>
                </wp:positionV>
                <wp:extent cx="2026920" cy="655320"/>
                <wp:effectExtent l="0" t="0" r="11430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65532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6D325" id="正方形/長方形 5" o:spid="_x0000_s1026" style="position:absolute;left:0;text-align:left;margin-left:304.1pt;margin-top:-3.05pt;width:159.6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" filled="f" strokecolor="#243f60 [1604]"/>
            </w:pict>
          </mc:Fallback>
        </mc:AlternateContent>
      </w:r>
      <w:r w:rsidR="00356B0B" w:rsidRPr="00043C0E">
        <w:rPr>
          <w:rFonts w:asciiTheme="minorEastAsia" w:eastAsiaTheme="minorEastAsia" w:hAnsiTheme="minorEastAsia" w:hint="eastAsia"/>
          <w:spacing w:val="90"/>
          <w:kern w:val="0"/>
          <w:sz w:val="24"/>
          <w:fitText w:val="2880" w:id="-783072000"/>
        </w:rPr>
        <w:t>総務委員会資</w:t>
      </w:r>
      <w:r w:rsidR="00356B0B" w:rsidRPr="00043C0E">
        <w:rPr>
          <w:rFonts w:asciiTheme="minorEastAsia" w:eastAsiaTheme="minorEastAsia" w:hAnsiTheme="minorEastAsia" w:hint="eastAsia"/>
          <w:spacing w:val="60"/>
          <w:kern w:val="0"/>
          <w:sz w:val="24"/>
          <w:fitText w:val="2880" w:id="-783072000"/>
        </w:rPr>
        <w:t>料</w:t>
      </w:r>
    </w:p>
    <w:p w:rsidR="00CA438F" w:rsidRPr="00BD5942" w:rsidRDefault="00B31EC6" w:rsidP="00CA438F">
      <w:pPr>
        <w:jc w:val="right"/>
        <w:rPr>
          <w:rFonts w:asciiTheme="minorEastAsia" w:eastAsiaTheme="minorEastAsia" w:hAnsiTheme="minorEastAsia"/>
          <w:sz w:val="24"/>
        </w:rPr>
      </w:pPr>
      <w:r w:rsidRPr="00043C0E">
        <w:rPr>
          <w:rFonts w:asciiTheme="minorEastAsia" w:eastAsiaTheme="minorEastAsia" w:hAnsiTheme="minorEastAsia" w:hint="eastAsia"/>
          <w:spacing w:val="60"/>
          <w:kern w:val="0"/>
          <w:sz w:val="24"/>
          <w:fitText w:val="2880" w:id="-783071999"/>
        </w:rPr>
        <w:t>令和7</w:t>
      </w:r>
      <w:r w:rsidR="00BD5942" w:rsidRPr="00043C0E">
        <w:rPr>
          <w:rFonts w:asciiTheme="minorEastAsia" w:eastAsiaTheme="minorEastAsia" w:hAnsiTheme="minorEastAsia" w:hint="eastAsia"/>
          <w:spacing w:val="60"/>
          <w:kern w:val="0"/>
          <w:sz w:val="24"/>
          <w:fitText w:val="2880" w:id="-783071999"/>
        </w:rPr>
        <w:t>年</w:t>
      </w:r>
      <w:r w:rsidRPr="00043C0E">
        <w:rPr>
          <w:rFonts w:asciiTheme="minorEastAsia" w:eastAsiaTheme="minorEastAsia" w:hAnsiTheme="minorEastAsia" w:hint="eastAsia"/>
          <w:spacing w:val="60"/>
          <w:kern w:val="0"/>
          <w:sz w:val="24"/>
          <w:fitText w:val="2880" w:id="-783071999"/>
        </w:rPr>
        <w:t>1</w:t>
      </w:r>
      <w:r w:rsidR="00CA438F" w:rsidRPr="00043C0E">
        <w:rPr>
          <w:rFonts w:asciiTheme="minorEastAsia" w:eastAsiaTheme="minorEastAsia" w:hAnsiTheme="minorEastAsia" w:hint="eastAsia"/>
          <w:spacing w:val="60"/>
          <w:kern w:val="0"/>
          <w:sz w:val="24"/>
          <w:fitText w:val="2880" w:id="-783071999"/>
        </w:rPr>
        <w:t>月</w:t>
      </w:r>
      <w:r w:rsidR="00A74209" w:rsidRPr="00043C0E">
        <w:rPr>
          <w:rFonts w:asciiTheme="minorEastAsia" w:eastAsiaTheme="minorEastAsia" w:hAnsiTheme="minorEastAsia" w:hint="eastAsia"/>
          <w:spacing w:val="60"/>
          <w:kern w:val="0"/>
          <w:sz w:val="24"/>
          <w:fitText w:val="2880" w:id="-783071999"/>
        </w:rPr>
        <w:t>20</w:t>
      </w:r>
      <w:r w:rsidR="00CA438F" w:rsidRPr="00043C0E">
        <w:rPr>
          <w:rFonts w:asciiTheme="minorEastAsia" w:eastAsiaTheme="minorEastAsia" w:hAnsiTheme="minorEastAsia" w:hint="eastAsia"/>
          <w:spacing w:val="-30"/>
          <w:kern w:val="0"/>
          <w:sz w:val="24"/>
          <w:fitText w:val="2880" w:id="-783071999"/>
        </w:rPr>
        <w:t>日</w:t>
      </w:r>
    </w:p>
    <w:p w:rsidR="00CA438F" w:rsidRPr="005A44A7" w:rsidRDefault="00B31EC6" w:rsidP="00CA438F">
      <w:pPr>
        <w:jc w:val="right"/>
        <w:rPr>
          <w:rFonts w:asciiTheme="minorEastAsia" w:eastAsiaTheme="minorEastAsia" w:hAnsiTheme="minorEastAsia"/>
          <w:sz w:val="18"/>
          <w:szCs w:val="18"/>
        </w:rPr>
      </w:pPr>
      <w:r w:rsidRPr="005A44A7">
        <w:rPr>
          <w:rFonts w:asciiTheme="minorEastAsia" w:eastAsiaTheme="minorEastAsia" w:hAnsiTheme="minorEastAsia" w:hint="eastAsia"/>
          <w:kern w:val="0"/>
          <w:sz w:val="18"/>
          <w:szCs w:val="18"/>
        </w:rPr>
        <w:t>区長室人権・ジェンダー平等推進</w:t>
      </w:r>
      <w:r w:rsidR="00CA438F" w:rsidRPr="005A44A7">
        <w:rPr>
          <w:rFonts w:asciiTheme="minorEastAsia" w:eastAsiaTheme="minorEastAsia" w:hAnsiTheme="minorEastAsia" w:hint="eastAsia"/>
          <w:kern w:val="0"/>
          <w:sz w:val="18"/>
          <w:szCs w:val="18"/>
        </w:rPr>
        <w:t>課</w:t>
      </w:r>
    </w:p>
    <w:p w:rsidR="005A44A7" w:rsidRPr="005A44A7" w:rsidRDefault="005A44A7" w:rsidP="004A18C8">
      <w:pPr>
        <w:jc w:val="center"/>
        <w:rPr>
          <w:rFonts w:ascii="ＭＳ ゴシック" w:eastAsia="ＭＳ ゴシック" w:hAnsi="ＭＳ ゴシック"/>
          <w:b/>
          <w:sz w:val="16"/>
          <w:szCs w:val="16"/>
        </w:rPr>
      </w:pPr>
    </w:p>
    <w:p w:rsidR="00A952CA" w:rsidRDefault="00B31EC6" w:rsidP="004A18C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31EC6">
        <w:rPr>
          <w:rFonts w:ascii="ＭＳ ゴシック" w:eastAsia="ＭＳ ゴシック" w:hAnsi="ＭＳ ゴシック" w:hint="eastAsia"/>
          <w:b/>
          <w:sz w:val="28"/>
          <w:szCs w:val="28"/>
        </w:rPr>
        <w:t>人権・ジェンダー平等に関わる調査（区民・事業所）</w:t>
      </w:r>
      <w:r w:rsidR="00D55B95" w:rsidRPr="00BD5942">
        <w:rPr>
          <w:rFonts w:asciiTheme="majorEastAsia" w:eastAsiaTheme="majorEastAsia" w:hAnsiTheme="majorEastAsia" w:hint="eastAsia"/>
          <w:b/>
          <w:sz w:val="28"/>
          <w:szCs w:val="28"/>
        </w:rPr>
        <w:t>について</w:t>
      </w:r>
    </w:p>
    <w:p w:rsidR="00BD6246" w:rsidRPr="00BD5942" w:rsidRDefault="00BD6246" w:rsidP="004A18C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4A0C65" w:rsidRPr="00BD5942" w:rsidRDefault="00BD5942" w:rsidP="005A44A7">
      <w:pPr>
        <w:spacing w:line="276" w:lineRule="auto"/>
        <w:rPr>
          <w:rFonts w:asciiTheme="majorEastAsia" w:eastAsiaTheme="majorEastAsia" w:hAnsiTheme="majorEastAsia"/>
          <w:b/>
          <w:sz w:val="24"/>
        </w:rPr>
      </w:pPr>
      <w:r w:rsidRPr="00BD5942">
        <w:rPr>
          <w:rFonts w:asciiTheme="majorEastAsia" w:eastAsiaTheme="majorEastAsia" w:hAnsiTheme="majorEastAsia" w:hint="eastAsia"/>
          <w:b/>
          <w:sz w:val="24"/>
        </w:rPr>
        <w:t>１</w:t>
      </w:r>
      <w:r w:rsidR="00F356D5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BD5942">
        <w:rPr>
          <w:rFonts w:asciiTheme="majorEastAsia" w:eastAsiaTheme="majorEastAsia" w:hAnsiTheme="majorEastAsia" w:hint="eastAsia"/>
          <w:b/>
          <w:sz w:val="24"/>
        </w:rPr>
        <w:t>目　的</w:t>
      </w:r>
    </w:p>
    <w:p w:rsidR="00A51CFB" w:rsidRDefault="00A51CFB" w:rsidP="005A44A7">
      <w:pPr>
        <w:spacing w:line="276" w:lineRule="auto"/>
        <w:ind w:right="-50" w:firstLineChars="100" w:firstLine="240"/>
        <w:rPr>
          <w:sz w:val="24"/>
        </w:rPr>
      </w:pPr>
      <w:r>
        <w:rPr>
          <w:rFonts w:hint="eastAsia"/>
          <w:sz w:val="24"/>
        </w:rPr>
        <w:t>人権や</w:t>
      </w:r>
      <w:r w:rsidRPr="00A51CFB">
        <w:rPr>
          <w:rFonts w:hint="eastAsia"/>
          <w:sz w:val="24"/>
        </w:rPr>
        <w:t>ジェンダー平等</w:t>
      </w:r>
      <w:r>
        <w:rPr>
          <w:rFonts w:hint="eastAsia"/>
          <w:sz w:val="24"/>
        </w:rPr>
        <w:t>、人権侵害や差別</w:t>
      </w:r>
      <w:r w:rsidR="003B1641">
        <w:rPr>
          <w:rFonts w:hint="eastAsia"/>
          <w:sz w:val="24"/>
        </w:rPr>
        <w:t>など</w:t>
      </w:r>
      <w:r>
        <w:rPr>
          <w:rFonts w:hint="eastAsia"/>
          <w:sz w:val="24"/>
        </w:rPr>
        <w:t>多様な人権問題等</w:t>
      </w:r>
      <w:r w:rsidRPr="00A51CFB">
        <w:rPr>
          <w:rFonts w:hint="eastAsia"/>
          <w:sz w:val="24"/>
        </w:rPr>
        <w:t>に関する</w:t>
      </w:r>
      <w:r>
        <w:rPr>
          <w:rFonts w:hint="eastAsia"/>
          <w:sz w:val="24"/>
        </w:rPr>
        <w:t>区民</w:t>
      </w:r>
      <w:r w:rsidR="003B1641">
        <w:rPr>
          <w:rFonts w:hint="eastAsia"/>
          <w:sz w:val="24"/>
        </w:rPr>
        <w:t>意識と、ジェンダー平等に関する事業所状況の</w:t>
      </w:r>
      <w:r w:rsidRPr="00A51CFB">
        <w:rPr>
          <w:rFonts w:hint="eastAsia"/>
          <w:sz w:val="24"/>
        </w:rPr>
        <w:t>実態を把握するとともに、今後の人権教育・啓発・ジェンダー平等を推進する上での基礎資料</w:t>
      </w:r>
      <w:r w:rsidR="003B1641">
        <w:rPr>
          <w:rFonts w:hint="eastAsia"/>
          <w:sz w:val="24"/>
        </w:rPr>
        <w:t>として活用する。</w:t>
      </w:r>
    </w:p>
    <w:p w:rsidR="00DF0619" w:rsidRPr="0023692C" w:rsidRDefault="00DF0619" w:rsidP="00B31EC6">
      <w:pPr>
        <w:ind w:right="-50"/>
        <w:rPr>
          <w:rFonts w:asciiTheme="minorEastAsia" w:eastAsiaTheme="minorEastAsia" w:hAnsiTheme="minorEastAsia"/>
          <w:sz w:val="13"/>
          <w:szCs w:val="13"/>
        </w:rPr>
      </w:pPr>
    </w:p>
    <w:p w:rsidR="004A0C65" w:rsidRPr="0053470B" w:rsidRDefault="0063000E" w:rsidP="0053470B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２</w:t>
      </w:r>
      <w:r w:rsidR="00F356D5">
        <w:rPr>
          <w:rFonts w:asciiTheme="majorEastAsia" w:eastAsiaTheme="majorEastAsia" w:hAnsiTheme="majorEastAsia" w:hint="eastAsia"/>
          <w:b/>
          <w:sz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</w:rPr>
        <w:t>調査の概要</w:t>
      </w: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1425"/>
        <w:gridCol w:w="4125"/>
        <w:gridCol w:w="4226"/>
      </w:tblGrid>
      <w:tr w:rsidR="003155F8" w:rsidRPr="003155F8" w:rsidTr="00926785">
        <w:trPr>
          <w:trHeight w:val="522"/>
        </w:trPr>
        <w:tc>
          <w:tcPr>
            <w:tcW w:w="1425" w:type="dxa"/>
            <w:shd w:val="clear" w:color="auto" w:fill="D9D9D9" w:themeFill="background1" w:themeFillShade="D9"/>
          </w:tcPr>
          <w:p w:rsidR="003155F8" w:rsidRPr="002C3180" w:rsidRDefault="002C3180" w:rsidP="00926785">
            <w:pPr>
              <w:spacing w:line="480" w:lineRule="auto"/>
              <w:jc w:val="center"/>
              <w:rPr>
                <w:rFonts w:ascii="ＭＳ Ｐ明朝" w:eastAsia="ＭＳ Ｐ明朝" w:hAnsi="ＭＳ Ｐ明朝"/>
                <w:dstrike w:val="0"/>
                <w:color w:val="000000" w:themeColor="text1"/>
                <w:sz w:val="22"/>
                <w:szCs w:val="22"/>
                <w:shd w:val="pct15" w:color="auto" w:fill="FFFFFF"/>
              </w:rPr>
            </w:pPr>
            <w:r>
              <w:rPr>
                <w:rFonts w:ascii="ＭＳ Ｐ明朝" w:eastAsia="ＭＳ Ｐ明朝" w:hAnsi="ＭＳ Ｐ明朝" w:hint="eastAsia"/>
                <w:dstrike w:val="0"/>
                <w:color w:val="000000" w:themeColor="text1"/>
                <w:sz w:val="22"/>
                <w:szCs w:val="22"/>
                <w:shd w:val="pct15" w:color="auto" w:fill="FFFFFF"/>
              </w:rPr>
              <w:t>調査名称</w:t>
            </w:r>
          </w:p>
        </w:tc>
        <w:tc>
          <w:tcPr>
            <w:tcW w:w="4125" w:type="dxa"/>
            <w:shd w:val="clear" w:color="auto" w:fill="D9D9D9" w:themeFill="background1" w:themeFillShade="D9"/>
            <w:vAlign w:val="center"/>
          </w:tcPr>
          <w:p w:rsidR="003155F8" w:rsidRPr="002C3180" w:rsidRDefault="00926785" w:rsidP="002078FE">
            <w:pPr>
              <w:jc w:val="center"/>
              <w:rPr>
                <w:rFonts w:ascii="ＭＳ Ｐ明朝" w:eastAsia="ＭＳ Ｐ明朝" w:hAnsi="ＭＳ Ｐ明朝"/>
                <w:dstrike w:val="0"/>
                <w:color w:val="000000" w:themeColor="text1"/>
                <w:szCs w:val="21"/>
                <w:shd w:val="pct15" w:color="auto" w:fill="FFFFFF"/>
              </w:rPr>
            </w:pPr>
            <w:r w:rsidRPr="002C3180">
              <w:rPr>
                <w:rFonts w:ascii="ＭＳ Ｐ明朝" w:eastAsia="ＭＳ Ｐ明朝" w:hAnsi="ＭＳ Ｐ明朝" w:hint="eastAsia"/>
                <w:dstrike w:val="0"/>
                <w:color w:val="000000" w:themeColor="text1"/>
                <w:szCs w:val="21"/>
                <w:shd w:val="pct15" w:color="auto" w:fill="FFFFFF"/>
              </w:rPr>
              <w:t>人権・ジェンダー平等に関わる意識調査</w:t>
            </w:r>
          </w:p>
        </w:tc>
        <w:tc>
          <w:tcPr>
            <w:tcW w:w="4226" w:type="dxa"/>
            <w:shd w:val="clear" w:color="auto" w:fill="D9D9D9" w:themeFill="background1" w:themeFillShade="D9"/>
            <w:vAlign w:val="center"/>
          </w:tcPr>
          <w:p w:rsidR="003155F8" w:rsidRPr="002C3180" w:rsidRDefault="00926785" w:rsidP="002078FE">
            <w:pPr>
              <w:jc w:val="center"/>
              <w:rPr>
                <w:rFonts w:ascii="ＭＳ Ｐ明朝" w:eastAsia="ＭＳ Ｐ明朝" w:hAnsi="ＭＳ Ｐ明朝"/>
                <w:dstrike w:val="0"/>
                <w:color w:val="000000" w:themeColor="text1"/>
                <w:szCs w:val="21"/>
                <w:shd w:val="pct15" w:color="auto" w:fill="FFFFFF"/>
              </w:rPr>
            </w:pPr>
            <w:r w:rsidRPr="002C3180">
              <w:rPr>
                <w:rFonts w:ascii="ＭＳ Ｐ明朝" w:eastAsia="ＭＳ Ｐ明朝" w:hAnsi="ＭＳ Ｐ明朝" w:hint="eastAsia"/>
                <w:dstrike w:val="0"/>
                <w:color w:val="000000" w:themeColor="text1"/>
                <w:szCs w:val="21"/>
                <w:shd w:val="pct15" w:color="auto" w:fill="FFFFFF"/>
              </w:rPr>
              <w:t>ジェンダー平等に関わる事業所状況調査</w:t>
            </w:r>
          </w:p>
        </w:tc>
      </w:tr>
      <w:tr w:rsidR="003155F8" w:rsidRPr="003155F8" w:rsidTr="003B571C">
        <w:trPr>
          <w:trHeight w:val="2303"/>
        </w:trPr>
        <w:tc>
          <w:tcPr>
            <w:tcW w:w="1425" w:type="dxa"/>
            <w:shd w:val="clear" w:color="auto" w:fill="D9D9D9" w:themeFill="background1" w:themeFillShade="D9"/>
          </w:tcPr>
          <w:p w:rsidR="003155F8" w:rsidRDefault="003155F8" w:rsidP="003155F8">
            <w:pPr>
              <w:jc w:val="center"/>
              <w:rPr>
                <w:rFonts w:ascii="ＭＳ Ｐ明朝" w:eastAsia="ＭＳ Ｐ明朝" w:hAnsi="ＭＳ Ｐ明朝"/>
                <w:dstrike w:val="0"/>
                <w:color w:val="000000" w:themeColor="text1"/>
                <w:szCs w:val="22"/>
              </w:rPr>
            </w:pPr>
          </w:p>
          <w:p w:rsidR="003155F8" w:rsidRDefault="003155F8" w:rsidP="003155F8">
            <w:pPr>
              <w:jc w:val="center"/>
              <w:rPr>
                <w:rFonts w:ascii="ＭＳ Ｐ明朝" w:eastAsia="ＭＳ Ｐ明朝" w:hAnsi="ＭＳ Ｐ明朝"/>
                <w:dstrike w:val="0"/>
                <w:color w:val="000000" w:themeColor="text1"/>
                <w:szCs w:val="22"/>
              </w:rPr>
            </w:pPr>
          </w:p>
          <w:p w:rsidR="003155F8" w:rsidRPr="003155F8" w:rsidRDefault="003155F8" w:rsidP="003155F8">
            <w:pPr>
              <w:ind w:firstLineChars="100" w:firstLine="210"/>
              <w:rPr>
                <w:rFonts w:ascii="ＭＳ Ｐ明朝" w:eastAsia="ＭＳ Ｐ明朝" w:hAnsi="ＭＳ Ｐ明朝"/>
                <w:dstrike w:val="0"/>
                <w:color w:val="000000" w:themeColor="text1"/>
                <w:szCs w:val="22"/>
              </w:rPr>
            </w:pPr>
            <w:r w:rsidRPr="003155F8">
              <w:rPr>
                <w:rFonts w:ascii="ＭＳ Ｐ明朝" w:eastAsia="ＭＳ Ｐ明朝" w:hAnsi="ＭＳ Ｐ明朝" w:hint="eastAsia"/>
                <w:dstrike w:val="0"/>
                <w:color w:val="000000" w:themeColor="text1"/>
                <w:szCs w:val="22"/>
              </w:rPr>
              <w:t>調査内容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3155F8" w:rsidRDefault="003155F8" w:rsidP="003155F8">
            <w:pPr>
              <w:jc w:val="left"/>
              <w:rPr>
                <w:rFonts w:asciiTheme="minorEastAsia" w:eastAsiaTheme="minorEastAsia" w:hAnsiTheme="minorEastAsia"/>
                <w:dstrike w:val="0"/>
                <w:color w:val="auto"/>
                <w:szCs w:val="21"/>
              </w:rPr>
            </w:pPr>
            <w:r w:rsidRPr="003155F8">
              <w:rPr>
                <w:rFonts w:asciiTheme="minorEastAsia" w:eastAsiaTheme="minorEastAsia" w:hAnsiTheme="minorEastAsia" w:hint="eastAsia"/>
                <w:dstrike w:val="0"/>
                <w:color w:val="auto"/>
                <w:szCs w:val="21"/>
              </w:rPr>
              <w:t>ア．人権問題全般について</w:t>
            </w:r>
          </w:p>
          <w:p w:rsidR="003155F8" w:rsidRDefault="001915C6" w:rsidP="003155F8">
            <w:pPr>
              <w:jc w:val="left"/>
              <w:rPr>
                <w:rFonts w:asciiTheme="minorEastAsia" w:eastAsiaTheme="minorEastAsia" w:hAnsiTheme="minorEastAsia"/>
                <w:dstrike w:val="0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dstrike w:val="0"/>
                <w:color w:val="auto"/>
                <w:szCs w:val="21"/>
              </w:rPr>
              <w:t>イ．差別経験と被</w:t>
            </w:r>
            <w:r w:rsidR="003155F8">
              <w:rPr>
                <w:rFonts w:asciiTheme="minorEastAsia" w:eastAsiaTheme="minorEastAsia" w:hAnsiTheme="minorEastAsia" w:hint="eastAsia"/>
                <w:dstrike w:val="0"/>
                <w:color w:val="auto"/>
                <w:szCs w:val="21"/>
              </w:rPr>
              <w:t>差別経験について</w:t>
            </w:r>
          </w:p>
          <w:p w:rsidR="003155F8" w:rsidRDefault="003155F8" w:rsidP="00EA2E9A">
            <w:pPr>
              <w:ind w:left="420" w:hangingChars="200" w:hanging="420"/>
              <w:jc w:val="left"/>
              <w:rPr>
                <w:rFonts w:asciiTheme="minorEastAsia" w:eastAsiaTheme="minorEastAsia" w:hAnsiTheme="minorEastAsia"/>
                <w:dstrike w:val="0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dstrike w:val="0"/>
                <w:color w:val="auto"/>
                <w:szCs w:val="21"/>
              </w:rPr>
              <w:t>ウ．高齢者・障害者・子ども・外国人と人権</w:t>
            </w:r>
          </w:p>
          <w:p w:rsidR="003155F8" w:rsidRDefault="003155F8" w:rsidP="003155F8">
            <w:pPr>
              <w:jc w:val="left"/>
              <w:rPr>
                <w:rFonts w:asciiTheme="minorEastAsia" w:eastAsiaTheme="minorEastAsia" w:hAnsiTheme="minorEastAsia"/>
                <w:dstrike w:val="0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dstrike w:val="0"/>
                <w:color w:val="auto"/>
                <w:szCs w:val="21"/>
              </w:rPr>
              <w:t>エ．部落差別（同和問題）</w:t>
            </w:r>
          </w:p>
          <w:p w:rsidR="003155F8" w:rsidRPr="003155F8" w:rsidRDefault="003155F8" w:rsidP="003155F8">
            <w:pPr>
              <w:jc w:val="left"/>
              <w:rPr>
                <w:rFonts w:ascii="ＭＳ Ｐ明朝" w:eastAsia="ＭＳ Ｐ明朝" w:hAnsi="ＭＳ Ｐ明朝"/>
                <w:dstrike w:val="0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dstrike w:val="0"/>
                <w:color w:val="auto"/>
                <w:szCs w:val="21"/>
              </w:rPr>
              <w:t>オ．ジェンダー平等に関する意識　など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3155F8" w:rsidRDefault="003155F8" w:rsidP="003155F8">
            <w:pPr>
              <w:jc w:val="left"/>
              <w:rPr>
                <w:rFonts w:ascii="ＭＳ Ｐ明朝" w:eastAsia="ＭＳ Ｐ明朝" w:hAnsi="ＭＳ Ｐ明朝"/>
                <w:dstrike w:val="0"/>
                <w:color w:val="auto"/>
                <w:szCs w:val="21"/>
              </w:rPr>
            </w:pPr>
            <w:r>
              <w:rPr>
                <w:rFonts w:ascii="ＭＳ Ｐ明朝" w:eastAsia="ＭＳ Ｐ明朝" w:hAnsi="ＭＳ Ｐ明朝" w:hint="eastAsia"/>
                <w:dstrike w:val="0"/>
                <w:color w:val="auto"/>
                <w:szCs w:val="21"/>
              </w:rPr>
              <w:t>ア．女性の登用・雇用</w:t>
            </w:r>
          </w:p>
          <w:p w:rsidR="003155F8" w:rsidRDefault="003155F8" w:rsidP="003155F8">
            <w:pPr>
              <w:jc w:val="left"/>
              <w:rPr>
                <w:rFonts w:ascii="ＭＳ Ｐ明朝" w:eastAsia="ＭＳ Ｐ明朝" w:hAnsi="ＭＳ Ｐ明朝"/>
                <w:dstrike w:val="0"/>
                <w:color w:val="auto"/>
                <w:szCs w:val="21"/>
              </w:rPr>
            </w:pPr>
            <w:r>
              <w:rPr>
                <w:rFonts w:ascii="ＭＳ Ｐ明朝" w:eastAsia="ＭＳ Ｐ明朝" w:hAnsi="ＭＳ Ｐ明朝" w:hint="eastAsia"/>
                <w:dstrike w:val="0"/>
                <w:color w:val="auto"/>
                <w:szCs w:val="21"/>
              </w:rPr>
              <w:t>イ．ハラスメント対策</w:t>
            </w:r>
          </w:p>
          <w:p w:rsidR="003155F8" w:rsidRDefault="003155F8" w:rsidP="003155F8">
            <w:pPr>
              <w:jc w:val="left"/>
              <w:rPr>
                <w:rFonts w:ascii="ＭＳ Ｐ明朝" w:eastAsia="ＭＳ Ｐ明朝" w:hAnsi="ＭＳ Ｐ明朝"/>
                <w:dstrike w:val="0"/>
                <w:color w:val="auto"/>
                <w:szCs w:val="21"/>
              </w:rPr>
            </w:pPr>
            <w:r>
              <w:rPr>
                <w:rFonts w:ascii="ＭＳ Ｐ明朝" w:eastAsia="ＭＳ Ｐ明朝" w:hAnsi="ＭＳ Ｐ明朝" w:hint="eastAsia"/>
                <w:dstrike w:val="0"/>
                <w:color w:val="auto"/>
                <w:szCs w:val="21"/>
              </w:rPr>
              <w:t>ウ．多様な働き方</w:t>
            </w:r>
          </w:p>
          <w:p w:rsidR="003155F8" w:rsidRDefault="003155F8" w:rsidP="003155F8">
            <w:pPr>
              <w:jc w:val="left"/>
              <w:rPr>
                <w:rFonts w:ascii="ＭＳ Ｐ明朝" w:eastAsia="ＭＳ Ｐ明朝" w:hAnsi="ＭＳ Ｐ明朝"/>
                <w:dstrike w:val="0"/>
                <w:color w:val="auto"/>
                <w:szCs w:val="21"/>
              </w:rPr>
            </w:pPr>
            <w:r>
              <w:rPr>
                <w:rFonts w:ascii="ＭＳ Ｐ明朝" w:eastAsia="ＭＳ Ｐ明朝" w:hAnsi="ＭＳ Ｐ明朝" w:hint="eastAsia"/>
                <w:dstrike w:val="0"/>
                <w:color w:val="auto"/>
                <w:szCs w:val="21"/>
              </w:rPr>
              <w:t>エ．ワークライフバランス</w:t>
            </w:r>
          </w:p>
          <w:p w:rsidR="003155F8" w:rsidRPr="003155F8" w:rsidRDefault="003155F8" w:rsidP="003155F8">
            <w:pPr>
              <w:jc w:val="left"/>
              <w:rPr>
                <w:rFonts w:ascii="ＭＳ Ｐ明朝" w:eastAsia="ＭＳ Ｐ明朝" w:hAnsi="ＭＳ Ｐ明朝"/>
                <w:dstrike w:val="0"/>
                <w:color w:val="auto"/>
                <w:szCs w:val="21"/>
              </w:rPr>
            </w:pPr>
            <w:r>
              <w:rPr>
                <w:rFonts w:ascii="ＭＳ Ｐ明朝" w:eastAsia="ＭＳ Ｐ明朝" w:hAnsi="ＭＳ Ｐ明朝" w:hint="eastAsia"/>
                <w:dstrike w:val="0"/>
                <w:color w:val="auto"/>
                <w:szCs w:val="21"/>
              </w:rPr>
              <w:t>オ．独自の取り組み　など</w:t>
            </w:r>
          </w:p>
        </w:tc>
      </w:tr>
      <w:tr w:rsidR="003155F8" w:rsidRPr="003155F8" w:rsidTr="003B571C">
        <w:trPr>
          <w:cantSplit/>
          <w:trHeight w:val="1103"/>
        </w:trPr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3155F8" w:rsidRPr="003155F8" w:rsidRDefault="003155F8" w:rsidP="003155F8">
            <w:pPr>
              <w:jc w:val="center"/>
              <w:rPr>
                <w:rFonts w:ascii="ＭＳ 明朝" w:eastAsia="ＭＳ 明朝" w:hAnsi="ＭＳ 明朝"/>
                <w:dstrike w:val="0"/>
                <w:color w:val="000000" w:themeColor="text1"/>
                <w:kern w:val="0"/>
                <w:szCs w:val="22"/>
              </w:rPr>
            </w:pPr>
            <w:r w:rsidRPr="003155F8">
              <w:rPr>
                <w:rFonts w:ascii="ＭＳ 明朝" w:eastAsia="ＭＳ 明朝" w:hAnsi="ＭＳ 明朝" w:hint="eastAsia"/>
                <w:dstrike w:val="0"/>
                <w:color w:val="000000" w:themeColor="text1"/>
                <w:kern w:val="0"/>
                <w:szCs w:val="22"/>
              </w:rPr>
              <w:t>調査対象</w:t>
            </w:r>
          </w:p>
        </w:tc>
        <w:tc>
          <w:tcPr>
            <w:tcW w:w="4125" w:type="dxa"/>
            <w:vAlign w:val="center"/>
          </w:tcPr>
          <w:p w:rsidR="003155F8" w:rsidRPr="003155F8" w:rsidRDefault="003155F8" w:rsidP="002078FE">
            <w:pPr>
              <w:rPr>
                <w:rFonts w:ascii="ＭＳ Ｐ明朝" w:eastAsia="ＭＳ Ｐ明朝" w:hAnsi="ＭＳ Ｐ明朝"/>
                <w:dstrike w:val="0"/>
                <w:color w:val="000000" w:themeColor="text1"/>
                <w:szCs w:val="22"/>
              </w:rPr>
            </w:pPr>
            <w:r w:rsidRPr="003155F8">
              <w:rPr>
                <w:rFonts w:ascii="ＭＳ Ｐ明朝" w:eastAsia="ＭＳ Ｐ明朝" w:hAnsi="ＭＳ Ｐ明朝" w:hint="eastAsia"/>
                <w:dstrike w:val="0"/>
                <w:color w:val="000000" w:themeColor="text1"/>
                <w:szCs w:val="22"/>
              </w:rPr>
              <w:t>区内在住の満18歳以上</w:t>
            </w:r>
            <w:r w:rsidR="0053470B">
              <w:rPr>
                <w:rFonts w:ascii="ＭＳ Ｐ明朝" w:eastAsia="ＭＳ Ｐ明朝" w:hAnsi="ＭＳ Ｐ明朝" w:hint="eastAsia"/>
                <w:dstrike w:val="0"/>
                <w:color w:val="000000" w:themeColor="text1"/>
                <w:szCs w:val="22"/>
              </w:rPr>
              <w:t>80</w:t>
            </w:r>
            <w:r w:rsidRPr="003155F8">
              <w:rPr>
                <w:rFonts w:ascii="ＭＳ Ｐ明朝" w:eastAsia="ＭＳ Ｐ明朝" w:hAnsi="ＭＳ Ｐ明朝" w:hint="eastAsia"/>
                <w:dstrike w:val="0"/>
                <w:color w:val="000000" w:themeColor="text1"/>
                <w:szCs w:val="22"/>
              </w:rPr>
              <w:t>歳未満の区民（外国人３％程度含む）</w:t>
            </w:r>
            <w:r w:rsidR="0053470B">
              <w:rPr>
                <w:rFonts w:ascii="ＭＳ Ｐ明朝" w:eastAsia="ＭＳ Ｐ明朝" w:hAnsi="ＭＳ Ｐ明朝" w:hint="eastAsia"/>
                <w:dstrike w:val="0"/>
                <w:color w:val="000000" w:themeColor="text1"/>
                <w:szCs w:val="22"/>
              </w:rPr>
              <w:t xml:space="preserve">　　　　　　　</w:t>
            </w:r>
            <w:r w:rsidRPr="003155F8">
              <w:rPr>
                <w:rFonts w:ascii="ＭＳ Ｐ明朝" w:eastAsia="ＭＳ Ｐ明朝" w:hAnsi="ＭＳ Ｐ明朝" w:hint="eastAsia"/>
                <w:dstrike w:val="0"/>
                <w:color w:val="000000" w:themeColor="text1"/>
                <w:szCs w:val="22"/>
              </w:rPr>
              <w:t>2</w:t>
            </w:r>
            <w:r w:rsidRPr="003155F8">
              <w:rPr>
                <w:rFonts w:ascii="ＭＳ Ｐ明朝" w:eastAsia="ＭＳ Ｐ明朝" w:hAnsi="ＭＳ Ｐ明朝"/>
                <w:dstrike w:val="0"/>
                <w:color w:val="000000" w:themeColor="text1"/>
                <w:szCs w:val="22"/>
              </w:rPr>
              <w:t>,</w:t>
            </w:r>
            <w:r w:rsidRPr="003155F8">
              <w:rPr>
                <w:rFonts w:ascii="ＭＳ Ｐ明朝" w:eastAsia="ＭＳ Ｐ明朝" w:hAnsi="ＭＳ Ｐ明朝" w:hint="eastAsia"/>
                <w:dstrike w:val="0"/>
                <w:color w:val="000000" w:themeColor="text1"/>
                <w:szCs w:val="22"/>
              </w:rPr>
              <w:t>5</w:t>
            </w:r>
            <w:r w:rsidRPr="003155F8">
              <w:rPr>
                <w:rFonts w:ascii="ＭＳ Ｐ明朝" w:eastAsia="ＭＳ Ｐ明朝" w:hAnsi="ＭＳ Ｐ明朝"/>
                <w:dstrike w:val="0"/>
                <w:color w:val="000000" w:themeColor="text1"/>
                <w:szCs w:val="22"/>
              </w:rPr>
              <w:t>00人</w:t>
            </w:r>
          </w:p>
        </w:tc>
        <w:tc>
          <w:tcPr>
            <w:tcW w:w="4226" w:type="dxa"/>
            <w:vAlign w:val="center"/>
          </w:tcPr>
          <w:p w:rsidR="003155F8" w:rsidRPr="003155F8" w:rsidRDefault="003155F8" w:rsidP="0053470B">
            <w:pPr>
              <w:tabs>
                <w:tab w:val="left" w:pos="1329"/>
              </w:tabs>
              <w:rPr>
                <w:rFonts w:ascii="ＭＳ Ｐ明朝" w:eastAsia="ＭＳ Ｐ明朝" w:hAnsi="ＭＳ Ｐ明朝"/>
                <w:dstrike w:val="0"/>
                <w:color w:val="000000" w:themeColor="text1"/>
                <w:szCs w:val="22"/>
              </w:rPr>
            </w:pPr>
            <w:r w:rsidRPr="003155F8">
              <w:rPr>
                <w:rFonts w:ascii="ＭＳ Ｐ明朝" w:eastAsia="ＭＳ Ｐ明朝" w:hAnsi="ＭＳ Ｐ明朝" w:hint="eastAsia"/>
                <w:dstrike w:val="0"/>
                <w:color w:val="000000" w:themeColor="text1"/>
                <w:szCs w:val="22"/>
              </w:rPr>
              <w:t>区内に単独事業所または本社、本店がある従業員５名以上の事業所</w:t>
            </w:r>
            <w:r w:rsidR="0053470B">
              <w:rPr>
                <w:rFonts w:ascii="ＭＳ Ｐ明朝" w:eastAsia="ＭＳ Ｐ明朝" w:hAnsi="ＭＳ Ｐ明朝" w:hint="eastAsia"/>
                <w:dstrike w:val="0"/>
                <w:color w:val="000000" w:themeColor="text1"/>
                <w:szCs w:val="22"/>
              </w:rPr>
              <w:t xml:space="preserve">　　　　　　</w:t>
            </w:r>
            <w:r w:rsidRPr="003155F8">
              <w:rPr>
                <w:rFonts w:ascii="ＭＳ Ｐ明朝" w:eastAsia="ＭＳ Ｐ明朝" w:hAnsi="ＭＳ Ｐ明朝" w:hint="eastAsia"/>
                <w:dstrike w:val="0"/>
                <w:color w:val="000000" w:themeColor="text1"/>
                <w:szCs w:val="22"/>
              </w:rPr>
              <w:t>1,000件</w:t>
            </w:r>
          </w:p>
        </w:tc>
      </w:tr>
      <w:tr w:rsidR="003155F8" w:rsidRPr="003155F8" w:rsidTr="003B571C">
        <w:trPr>
          <w:cantSplit/>
          <w:trHeight w:val="1133"/>
        </w:trPr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3155F8" w:rsidRPr="003155F8" w:rsidRDefault="003155F8" w:rsidP="002078FE">
            <w:pPr>
              <w:jc w:val="center"/>
              <w:rPr>
                <w:rFonts w:ascii="ＭＳ 明朝" w:eastAsia="ＭＳ 明朝" w:hAnsi="ＭＳ 明朝"/>
                <w:dstrike w:val="0"/>
                <w:color w:val="000000" w:themeColor="text1"/>
                <w:kern w:val="0"/>
                <w:szCs w:val="22"/>
              </w:rPr>
            </w:pPr>
            <w:r w:rsidRPr="003155F8">
              <w:rPr>
                <w:rFonts w:ascii="ＭＳ 明朝" w:eastAsia="ＭＳ 明朝" w:hAnsi="ＭＳ 明朝"/>
                <w:dstrike w:val="0"/>
                <w:color w:val="000000" w:themeColor="text1"/>
                <w:kern w:val="0"/>
                <w:szCs w:val="22"/>
              </w:rPr>
              <w:t>抽出方法</w:t>
            </w:r>
          </w:p>
        </w:tc>
        <w:tc>
          <w:tcPr>
            <w:tcW w:w="4125" w:type="dxa"/>
            <w:vAlign w:val="center"/>
          </w:tcPr>
          <w:p w:rsidR="003155F8" w:rsidRPr="003155F8" w:rsidRDefault="003155F8" w:rsidP="002078FE">
            <w:pPr>
              <w:rPr>
                <w:rFonts w:ascii="ＭＳ Ｐ明朝" w:eastAsia="ＭＳ Ｐ明朝" w:hAnsi="ＭＳ Ｐ明朝"/>
                <w:dstrike w:val="0"/>
                <w:color w:val="000000" w:themeColor="text1"/>
                <w:kern w:val="0"/>
                <w:szCs w:val="22"/>
              </w:rPr>
            </w:pPr>
            <w:r w:rsidRPr="003155F8">
              <w:rPr>
                <w:rFonts w:ascii="ＭＳ Ｐ明朝" w:eastAsia="ＭＳ Ｐ明朝" w:hAnsi="ＭＳ Ｐ明朝" w:hint="eastAsia"/>
                <w:dstrike w:val="0"/>
                <w:color w:val="000000" w:themeColor="text1"/>
                <w:kern w:val="0"/>
                <w:szCs w:val="22"/>
              </w:rPr>
              <w:t>住民基本台帳より層化二段無作為抽出</w:t>
            </w:r>
          </w:p>
        </w:tc>
        <w:tc>
          <w:tcPr>
            <w:tcW w:w="4226" w:type="dxa"/>
            <w:vAlign w:val="center"/>
          </w:tcPr>
          <w:p w:rsidR="003155F8" w:rsidRPr="003155F8" w:rsidRDefault="0053470B" w:rsidP="002078FE">
            <w:pPr>
              <w:rPr>
                <w:rFonts w:ascii="ＭＳ Ｐ明朝" w:eastAsia="ＭＳ Ｐ明朝" w:hAnsi="ＭＳ Ｐ明朝"/>
                <w:dstrike w:val="0"/>
                <w:color w:val="000000" w:themeColor="text1"/>
                <w:kern w:val="0"/>
                <w:szCs w:val="22"/>
              </w:rPr>
            </w:pPr>
            <w:r>
              <w:rPr>
                <w:rFonts w:ascii="ＭＳ Ｐ明朝" w:eastAsia="ＭＳ Ｐ明朝" w:hAnsi="ＭＳ Ｐ明朝" w:hint="eastAsia"/>
                <w:dstrike w:val="0"/>
                <w:color w:val="000000" w:themeColor="text1"/>
                <w:kern w:val="0"/>
                <w:szCs w:val="22"/>
              </w:rPr>
              <w:t>事務所母集団データベースより</w:t>
            </w:r>
            <w:r w:rsidR="003155F8" w:rsidRPr="003155F8">
              <w:rPr>
                <w:rFonts w:ascii="ＭＳ Ｐ明朝" w:eastAsia="ＭＳ Ｐ明朝" w:hAnsi="ＭＳ Ｐ明朝" w:hint="eastAsia"/>
                <w:dstrike w:val="0"/>
                <w:color w:val="000000" w:themeColor="text1"/>
                <w:kern w:val="0"/>
                <w:szCs w:val="22"/>
              </w:rPr>
              <w:t>従業員規模、産業大分類ごとで無作為抽出</w:t>
            </w:r>
          </w:p>
        </w:tc>
      </w:tr>
      <w:tr w:rsidR="003155F8" w:rsidRPr="003155F8" w:rsidTr="003B571C">
        <w:trPr>
          <w:cantSplit/>
          <w:trHeight w:val="1121"/>
        </w:trPr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3155F8" w:rsidRPr="003155F8" w:rsidRDefault="003155F8" w:rsidP="002078FE">
            <w:pPr>
              <w:jc w:val="center"/>
              <w:rPr>
                <w:rFonts w:ascii="ＭＳ 明朝" w:eastAsia="ＭＳ 明朝" w:hAnsi="ＭＳ 明朝"/>
                <w:dstrike w:val="0"/>
                <w:szCs w:val="22"/>
              </w:rPr>
            </w:pPr>
            <w:r w:rsidRPr="003155F8">
              <w:rPr>
                <w:rFonts w:ascii="ＭＳ 明朝" w:eastAsia="ＭＳ 明朝" w:hAnsi="ＭＳ 明朝"/>
                <w:dstrike w:val="0"/>
                <w:color w:val="000000" w:themeColor="text1"/>
                <w:kern w:val="0"/>
                <w:szCs w:val="22"/>
              </w:rPr>
              <w:t>調査方法</w:t>
            </w:r>
          </w:p>
        </w:tc>
        <w:tc>
          <w:tcPr>
            <w:tcW w:w="4125" w:type="dxa"/>
            <w:vAlign w:val="center"/>
          </w:tcPr>
          <w:p w:rsidR="0053470B" w:rsidRPr="0053470B" w:rsidRDefault="003155F8" w:rsidP="002078FE">
            <w:pPr>
              <w:rPr>
                <w:rFonts w:ascii="ＭＳ Ｐ明朝" w:eastAsia="ＭＳ Ｐ明朝" w:hAnsi="ＭＳ Ｐ明朝"/>
                <w:dstrike w:val="0"/>
                <w:color w:val="auto"/>
                <w:szCs w:val="22"/>
              </w:rPr>
            </w:pPr>
            <w:r w:rsidRPr="0053470B">
              <w:rPr>
                <w:rFonts w:ascii="ＭＳ Ｐ明朝" w:eastAsia="ＭＳ Ｐ明朝" w:hAnsi="ＭＳ Ｐ明朝" w:hint="eastAsia"/>
                <w:dstrike w:val="0"/>
                <w:color w:val="auto"/>
                <w:szCs w:val="22"/>
              </w:rPr>
              <w:t>郵送配布</w:t>
            </w:r>
            <w:r w:rsidR="0053470B" w:rsidRPr="0053470B">
              <w:rPr>
                <w:rFonts w:ascii="ＭＳ Ｐ明朝" w:eastAsia="ＭＳ Ｐ明朝" w:hAnsi="ＭＳ Ｐ明朝" w:hint="eastAsia"/>
                <w:dstrike w:val="0"/>
                <w:color w:val="auto"/>
                <w:szCs w:val="22"/>
              </w:rPr>
              <w:t>・</w:t>
            </w:r>
            <w:r w:rsidRPr="0053470B">
              <w:rPr>
                <w:rFonts w:ascii="ＭＳ Ｐ明朝" w:eastAsia="ＭＳ Ｐ明朝" w:hAnsi="ＭＳ Ｐ明朝" w:hint="eastAsia"/>
                <w:dstrike w:val="0"/>
                <w:color w:val="auto"/>
                <w:szCs w:val="22"/>
              </w:rPr>
              <w:t>郵送</w:t>
            </w:r>
            <w:r w:rsidR="0053470B" w:rsidRPr="0053470B">
              <w:rPr>
                <w:rFonts w:ascii="ＭＳ Ｐ明朝" w:eastAsia="ＭＳ Ｐ明朝" w:hAnsi="ＭＳ Ｐ明朝" w:hint="eastAsia"/>
                <w:dstrike w:val="0"/>
                <w:color w:val="auto"/>
                <w:szCs w:val="22"/>
              </w:rPr>
              <w:t>またはインターネット回答</w:t>
            </w:r>
          </w:p>
          <w:p w:rsidR="003155F8" w:rsidRPr="003155F8" w:rsidRDefault="003155F8" w:rsidP="002078FE">
            <w:pPr>
              <w:rPr>
                <w:rFonts w:ascii="ＭＳ Ｐ明朝" w:eastAsia="ＭＳ Ｐ明朝" w:hAnsi="ＭＳ Ｐ明朝"/>
                <w:dstrike w:val="0"/>
                <w:szCs w:val="22"/>
              </w:rPr>
            </w:pPr>
            <w:r w:rsidRPr="003155F8">
              <w:rPr>
                <w:rFonts w:ascii="ＭＳ Ｐ明朝" w:eastAsia="ＭＳ Ｐ明朝" w:hAnsi="ＭＳ Ｐ明朝" w:hint="eastAsia"/>
                <w:dstrike w:val="0"/>
                <w:color w:val="000000" w:themeColor="text1"/>
                <w:kern w:val="0"/>
                <w:szCs w:val="22"/>
              </w:rPr>
              <w:t>（期間中１回礼状兼督促はがき送付）</w:t>
            </w:r>
          </w:p>
        </w:tc>
        <w:tc>
          <w:tcPr>
            <w:tcW w:w="4226" w:type="dxa"/>
            <w:vAlign w:val="center"/>
          </w:tcPr>
          <w:p w:rsidR="0053470B" w:rsidRPr="0053470B" w:rsidRDefault="003155F8" w:rsidP="002078FE">
            <w:pPr>
              <w:rPr>
                <w:rFonts w:ascii="ＭＳ Ｐ明朝" w:eastAsia="ＭＳ Ｐ明朝" w:hAnsi="ＭＳ Ｐ明朝"/>
                <w:dstrike w:val="0"/>
                <w:color w:val="auto"/>
                <w:kern w:val="0"/>
                <w:szCs w:val="22"/>
              </w:rPr>
            </w:pPr>
            <w:r w:rsidRPr="0053470B">
              <w:rPr>
                <w:rFonts w:ascii="ＭＳ Ｐ明朝" w:eastAsia="ＭＳ Ｐ明朝" w:hAnsi="ＭＳ Ｐ明朝" w:hint="eastAsia"/>
                <w:dstrike w:val="0"/>
                <w:color w:val="auto"/>
                <w:szCs w:val="22"/>
              </w:rPr>
              <w:t>郵送配布</w:t>
            </w:r>
            <w:r w:rsidR="0053470B" w:rsidRPr="0053470B">
              <w:rPr>
                <w:rFonts w:ascii="ＭＳ Ｐ明朝" w:eastAsia="ＭＳ Ｐ明朝" w:hAnsi="ＭＳ Ｐ明朝" w:hint="eastAsia"/>
                <w:dstrike w:val="0"/>
                <w:color w:val="auto"/>
                <w:szCs w:val="22"/>
              </w:rPr>
              <w:t>・</w:t>
            </w:r>
            <w:r w:rsidRPr="0053470B">
              <w:rPr>
                <w:rFonts w:ascii="ＭＳ Ｐ明朝" w:eastAsia="ＭＳ Ｐ明朝" w:hAnsi="ＭＳ Ｐ明朝" w:hint="eastAsia"/>
                <w:dstrike w:val="0"/>
                <w:color w:val="auto"/>
                <w:szCs w:val="22"/>
              </w:rPr>
              <w:t>郵送</w:t>
            </w:r>
            <w:r w:rsidR="0053470B" w:rsidRPr="0053470B">
              <w:rPr>
                <w:rFonts w:ascii="ＭＳ Ｐ明朝" w:eastAsia="ＭＳ Ｐ明朝" w:hAnsi="ＭＳ Ｐ明朝" w:hint="eastAsia"/>
                <w:dstrike w:val="0"/>
                <w:color w:val="auto"/>
                <w:szCs w:val="22"/>
              </w:rPr>
              <w:t>またはインターネット</w:t>
            </w:r>
            <w:r w:rsidRPr="0053470B">
              <w:rPr>
                <w:rFonts w:ascii="ＭＳ Ｐ明朝" w:eastAsia="ＭＳ Ｐ明朝" w:hAnsi="ＭＳ Ｐ明朝" w:hint="eastAsia"/>
                <w:dstrike w:val="0"/>
                <w:color w:val="auto"/>
                <w:kern w:val="0"/>
                <w:szCs w:val="22"/>
              </w:rPr>
              <w:t>回収</w:t>
            </w:r>
          </w:p>
          <w:p w:rsidR="003155F8" w:rsidRPr="003155F8" w:rsidRDefault="003155F8" w:rsidP="002078FE">
            <w:pPr>
              <w:rPr>
                <w:rFonts w:ascii="ＭＳ Ｐ明朝" w:eastAsia="ＭＳ Ｐ明朝" w:hAnsi="ＭＳ Ｐ明朝"/>
                <w:dstrike w:val="0"/>
                <w:szCs w:val="22"/>
              </w:rPr>
            </w:pPr>
            <w:r w:rsidRPr="0053470B">
              <w:rPr>
                <w:rFonts w:ascii="ＭＳ Ｐ明朝" w:eastAsia="ＭＳ Ｐ明朝" w:hAnsi="ＭＳ Ｐ明朝" w:hint="eastAsia"/>
                <w:dstrike w:val="0"/>
                <w:color w:val="auto"/>
                <w:kern w:val="0"/>
                <w:szCs w:val="22"/>
              </w:rPr>
              <w:t>（</w:t>
            </w:r>
            <w:r w:rsidRPr="0053470B">
              <w:rPr>
                <w:rFonts w:ascii="ＭＳ Ｐ明朝" w:eastAsia="ＭＳ Ｐ明朝" w:hAnsi="ＭＳ Ｐ明朝" w:hint="eastAsia"/>
                <w:dstrike w:val="0"/>
                <w:color w:val="auto"/>
                <w:szCs w:val="22"/>
              </w:rPr>
              <w:t>期間中</w:t>
            </w:r>
            <w:r w:rsidRPr="0053470B">
              <w:rPr>
                <w:rFonts w:ascii="ＭＳ Ｐ明朝" w:eastAsia="ＭＳ Ｐ明朝" w:hAnsi="ＭＳ Ｐ明朝" w:hint="eastAsia"/>
                <w:dstrike w:val="0"/>
                <w:color w:val="auto"/>
                <w:kern w:val="0"/>
                <w:szCs w:val="22"/>
              </w:rPr>
              <w:t>１回礼状兼督</w:t>
            </w:r>
            <w:r w:rsidRPr="003155F8">
              <w:rPr>
                <w:rFonts w:ascii="ＭＳ Ｐ明朝" w:eastAsia="ＭＳ Ｐ明朝" w:hAnsi="ＭＳ Ｐ明朝" w:hint="eastAsia"/>
                <w:dstrike w:val="0"/>
                <w:color w:val="000000" w:themeColor="text1"/>
                <w:kern w:val="0"/>
                <w:szCs w:val="22"/>
              </w:rPr>
              <w:t>促はがき送付）</w:t>
            </w:r>
          </w:p>
        </w:tc>
      </w:tr>
      <w:tr w:rsidR="003155F8" w:rsidRPr="003155F8" w:rsidTr="003B571C">
        <w:trPr>
          <w:cantSplit/>
          <w:trHeight w:val="854"/>
        </w:trPr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3155F8" w:rsidRPr="003155F8" w:rsidRDefault="003155F8" w:rsidP="002078FE">
            <w:pPr>
              <w:widowControl/>
              <w:jc w:val="center"/>
              <w:rPr>
                <w:rFonts w:ascii="ＭＳ 明朝" w:eastAsia="ＭＳ 明朝" w:hAnsi="ＭＳ 明朝"/>
                <w:dstrike w:val="0"/>
                <w:color w:val="000000" w:themeColor="text1"/>
                <w:kern w:val="0"/>
                <w:szCs w:val="22"/>
              </w:rPr>
            </w:pPr>
            <w:r w:rsidRPr="003155F8">
              <w:rPr>
                <w:rFonts w:ascii="ＭＳ 明朝" w:eastAsia="ＭＳ 明朝" w:hAnsi="ＭＳ 明朝" w:hint="eastAsia"/>
                <w:dstrike w:val="0"/>
                <w:color w:val="000000" w:themeColor="text1"/>
                <w:kern w:val="0"/>
                <w:szCs w:val="22"/>
              </w:rPr>
              <w:t>調査期間</w:t>
            </w:r>
          </w:p>
        </w:tc>
        <w:tc>
          <w:tcPr>
            <w:tcW w:w="4125" w:type="dxa"/>
            <w:vAlign w:val="center"/>
          </w:tcPr>
          <w:p w:rsidR="003155F8" w:rsidRPr="003155F8" w:rsidRDefault="003155F8" w:rsidP="0053470B">
            <w:pPr>
              <w:ind w:left="1050" w:hangingChars="500" w:hanging="1050"/>
              <w:rPr>
                <w:rFonts w:ascii="ＭＳ Ｐ明朝" w:eastAsia="ＭＳ Ｐ明朝" w:hAnsi="ＭＳ Ｐ明朝"/>
                <w:dstrike w:val="0"/>
                <w:color w:val="000000" w:themeColor="text1"/>
                <w:szCs w:val="22"/>
              </w:rPr>
            </w:pPr>
            <w:r w:rsidRPr="003155F8">
              <w:rPr>
                <w:rFonts w:ascii="ＭＳ Ｐ明朝" w:eastAsia="ＭＳ Ｐ明朝" w:hAnsi="ＭＳ Ｐ明朝" w:hint="eastAsia"/>
                <w:dstrike w:val="0"/>
                <w:color w:val="000000" w:themeColor="text1"/>
                <w:szCs w:val="22"/>
              </w:rPr>
              <w:t>令和6年9月30日（月）～10月31日（木）</w:t>
            </w:r>
          </w:p>
        </w:tc>
        <w:tc>
          <w:tcPr>
            <w:tcW w:w="4226" w:type="dxa"/>
            <w:vAlign w:val="center"/>
          </w:tcPr>
          <w:p w:rsidR="003155F8" w:rsidRPr="0053470B" w:rsidRDefault="003155F8" w:rsidP="0053470B">
            <w:pPr>
              <w:ind w:left="1050" w:hangingChars="500" w:hanging="1050"/>
              <w:rPr>
                <w:rFonts w:ascii="ＭＳ Ｐ明朝" w:eastAsia="ＭＳ Ｐ明朝" w:hAnsi="ＭＳ Ｐ明朝"/>
                <w:dstrike w:val="0"/>
                <w:color w:val="000000" w:themeColor="text1"/>
                <w:szCs w:val="22"/>
              </w:rPr>
            </w:pPr>
            <w:r w:rsidRPr="003155F8">
              <w:rPr>
                <w:rFonts w:ascii="ＭＳ Ｐ明朝" w:eastAsia="ＭＳ Ｐ明朝" w:hAnsi="ＭＳ Ｐ明朝" w:hint="eastAsia"/>
                <w:dstrike w:val="0"/>
                <w:color w:val="000000" w:themeColor="text1"/>
                <w:szCs w:val="22"/>
              </w:rPr>
              <w:t>令和6年10月21日（月）～11月12日（火）</w:t>
            </w:r>
          </w:p>
        </w:tc>
      </w:tr>
      <w:tr w:rsidR="003155F8" w:rsidRPr="003155F8" w:rsidTr="003B571C">
        <w:trPr>
          <w:cantSplit/>
          <w:trHeight w:val="1782"/>
        </w:trPr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3155F8" w:rsidRPr="003155F8" w:rsidRDefault="003155F8" w:rsidP="002078FE">
            <w:pPr>
              <w:widowControl/>
              <w:jc w:val="center"/>
              <w:rPr>
                <w:rFonts w:ascii="ＭＳ 明朝" w:eastAsia="ＭＳ 明朝" w:hAnsi="ＭＳ 明朝"/>
                <w:dstrike w:val="0"/>
                <w:color w:val="000000" w:themeColor="text1"/>
                <w:kern w:val="0"/>
                <w:szCs w:val="22"/>
              </w:rPr>
            </w:pPr>
            <w:r w:rsidRPr="003155F8">
              <w:rPr>
                <w:rFonts w:ascii="ＭＳ 明朝" w:eastAsia="ＭＳ 明朝" w:hAnsi="ＭＳ 明朝" w:hint="eastAsia"/>
                <w:dstrike w:val="0"/>
                <w:color w:val="000000" w:themeColor="text1"/>
                <w:kern w:val="0"/>
                <w:szCs w:val="22"/>
              </w:rPr>
              <w:t>有効回収数</w:t>
            </w:r>
          </w:p>
        </w:tc>
        <w:tc>
          <w:tcPr>
            <w:tcW w:w="4125" w:type="dxa"/>
            <w:vAlign w:val="center"/>
          </w:tcPr>
          <w:p w:rsidR="003155F8" w:rsidRPr="003155F8" w:rsidRDefault="003155F8" w:rsidP="002078FE">
            <w:pPr>
              <w:rPr>
                <w:rFonts w:ascii="ＭＳ Ｐ明朝" w:eastAsia="ＭＳ Ｐ明朝" w:hAnsi="ＭＳ Ｐ明朝"/>
                <w:dstrike w:val="0"/>
                <w:color w:val="000000" w:themeColor="text1"/>
                <w:szCs w:val="22"/>
              </w:rPr>
            </w:pPr>
            <w:r w:rsidRPr="003155F8">
              <w:rPr>
                <w:rFonts w:ascii="ＭＳ Ｐ明朝" w:eastAsia="ＭＳ Ｐ明朝" w:hAnsi="ＭＳ Ｐ明朝"/>
                <w:dstrike w:val="0"/>
                <w:color w:val="000000" w:themeColor="text1"/>
                <w:szCs w:val="22"/>
              </w:rPr>
              <w:t>全体</w:t>
            </w:r>
            <w:r w:rsidR="001915C6">
              <w:rPr>
                <w:rFonts w:ascii="ＭＳ Ｐ明朝" w:eastAsia="ＭＳ Ｐ明朝" w:hAnsi="ＭＳ Ｐ明朝" w:hint="eastAsia"/>
                <w:dstrike w:val="0"/>
                <w:color w:val="000000" w:themeColor="text1"/>
                <w:szCs w:val="22"/>
              </w:rPr>
              <w:t xml:space="preserve"> 895</w:t>
            </w:r>
            <w:r w:rsidRPr="003155F8">
              <w:rPr>
                <w:rFonts w:ascii="ＭＳ Ｐ明朝" w:eastAsia="ＭＳ Ｐ明朝" w:hAnsi="ＭＳ Ｐ明朝"/>
                <w:dstrike w:val="0"/>
                <w:color w:val="000000" w:themeColor="text1"/>
                <w:szCs w:val="22"/>
              </w:rPr>
              <w:t>人（有効回収率：3</w:t>
            </w:r>
            <w:r w:rsidRPr="003155F8">
              <w:rPr>
                <w:rFonts w:ascii="ＭＳ Ｐ明朝" w:eastAsia="ＭＳ Ｐ明朝" w:hAnsi="ＭＳ Ｐ明朝" w:hint="eastAsia"/>
                <w:dstrike w:val="0"/>
                <w:color w:val="000000" w:themeColor="text1"/>
                <w:szCs w:val="22"/>
              </w:rPr>
              <w:t>5</w:t>
            </w:r>
            <w:r w:rsidRPr="003155F8">
              <w:rPr>
                <w:rFonts w:ascii="ＭＳ Ｐ明朝" w:eastAsia="ＭＳ Ｐ明朝" w:hAnsi="ＭＳ Ｐ明朝"/>
                <w:dstrike w:val="0"/>
                <w:color w:val="000000" w:themeColor="text1"/>
                <w:szCs w:val="22"/>
              </w:rPr>
              <w:t>.</w:t>
            </w:r>
            <w:r w:rsidRPr="003155F8">
              <w:rPr>
                <w:rFonts w:ascii="ＭＳ Ｐ明朝" w:eastAsia="ＭＳ Ｐ明朝" w:hAnsi="ＭＳ Ｐ明朝" w:hint="eastAsia"/>
                <w:dstrike w:val="0"/>
                <w:color w:val="000000" w:themeColor="text1"/>
                <w:szCs w:val="22"/>
              </w:rPr>
              <w:t>8</w:t>
            </w:r>
            <w:r w:rsidRPr="003155F8">
              <w:rPr>
                <w:rFonts w:ascii="ＭＳ Ｐ明朝" w:eastAsia="ＭＳ Ｐ明朝" w:hAnsi="ＭＳ Ｐ明朝"/>
                <w:dstrike w:val="0"/>
                <w:color w:val="000000" w:themeColor="text1"/>
                <w:szCs w:val="22"/>
              </w:rPr>
              <w:t>％）</w:t>
            </w:r>
          </w:p>
          <w:p w:rsidR="003155F8" w:rsidRPr="001915C6" w:rsidRDefault="003155F8" w:rsidP="002078FE">
            <w:pPr>
              <w:widowControl/>
              <w:ind w:left="210" w:hangingChars="100" w:hanging="210"/>
              <w:rPr>
                <w:rFonts w:ascii="ＭＳ Ｐ明朝" w:eastAsia="ＭＳ Ｐ明朝" w:hAnsi="ＭＳ Ｐ明朝"/>
                <w:dstrike w:val="0"/>
                <w:color w:val="000000" w:themeColor="text1"/>
                <w:szCs w:val="22"/>
              </w:rPr>
            </w:pPr>
            <w:r w:rsidRPr="003155F8">
              <w:rPr>
                <w:rFonts w:ascii="ＭＳ Ｐ明朝" w:eastAsia="ＭＳ Ｐ明朝" w:hAnsi="ＭＳ Ｐ明朝"/>
                <w:dstrike w:val="0"/>
                <w:color w:val="000000" w:themeColor="text1"/>
                <w:szCs w:val="22"/>
              </w:rPr>
              <w:tab/>
            </w:r>
            <w:r w:rsidRPr="001915C6">
              <w:rPr>
                <w:rFonts w:ascii="ＭＳ Ｐ明朝" w:eastAsia="ＭＳ Ｐ明朝" w:hAnsi="ＭＳ Ｐ明朝" w:hint="eastAsia"/>
                <w:dstrike w:val="0"/>
                <w:color w:val="000000" w:themeColor="text1"/>
                <w:szCs w:val="22"/>
              </w:rPr>
              <w:t xml:space="preserve">女性 </w:t>
            </w:r>
            <w:r w:rsidRPr="001915C6">
              <w:rPr>
                <w:rFonts w:ascii="ＭＳ Ｐ明朝" w:eastAsia="ＭＳ Ｐ明朝" w:hAnsi="ＭＳ Ｐ明朝"/>
                <w:dstrike w:val="0"/>
                <w:color w:val="000000" w:themeColor="text1"/>
                <w:szCs w:val="22"/>
              </w:rPr>
              <w:t>522</w:t>
            </w:r>
            <w:r w:rsidRPr="001915C6">
              <w:rPr>
                <w:rFonts w:ascii="ＭＳ Ｐ明朝" w:eastAsia="ＭＳ Ｐ明朝" w:hAnsi="ＭＳ Ｐ明朝" w:hint="eastAsia"/>
                <w:dstrike w:val="0"/>
                <w:color w:val="000000" w:themeColor="text1"/>
                <w:szCs w:val="22"/>
              </w:rPr>
              <w:t>人</w:t>
            </w:r>
          </w:p>
          <w:p w:rsidR="001915C6" w:rsidRDefault="003155F8" w:rsidP="001915C6">
            <w:pPr>
              <w:widowControl/>
              <w:ind w:left="210" w:hangingChars="100" w:hanging="210"/>
              <w:rPr>
                <w:rFonts w:ascii="ＭＳ Ｐ明朝" w:eastAsia="ＭＳ Ｐ明朝" w:hAnsi="ＭＳ Ｐ明朝"/>
                <w:dstrike w:val="0"/>
                <w:color w:val="000000" w:themeColor="text1"/>
                <w:szCs w:val="22"/>
              </w:rPr>
            </w:pPr>
            <w:r w:rsidRPr="001915C6">
              <w:rPr>
                <w:rFonts w:ascii="ＭＳ Ｐ明朝" w:eastAsia="ＭＳ Ｐ明朝" w:hAnsi="ＭＳ Ｐ明朝"/>
                <w:dstrike w:val="0"/>
                <w:color w:val="000000" w:themeColor="text1"/>
                <w:szCs w:val="22"/>
              </w:rPr>
              <w:tab/>
            </w:r>
            <w:r w:rsidRPr="001915C6">
              <w:rPr>
                <w:rFonts w:ascii="ＭＳ Ｐ明朝" w:eastAsia="ＭＳ Ｐ明朝" w:hAnsi="ＭＳ Ｐ明朝" w:hint="eastAsia"/>
                <w:dstrike w:val="0"/>
                <w:color w:val="000000" w:themeColor="text1"/>
                <w:szCs w:val="22"/>
              </w:rPr>
              <w:t xml:space="preserve">男性 </w:t>
            </w:r>
            <w:r w:rsidRPr="001915C6">
              <w:rPr>
                <w:rFonts w:ascii="ＭＳ Ｐ明朝" w:eastAsia="ＭＳ Ｐ明朝" w:hAnsi="ＭＳ Ｐ明朝"/>
                <w:dstrike w:val="0"/>
                <w:color w:val="000000" w:themeColor="text1"/>
                <w:szCs w:val="22"/>
              </w:rPr>
              <w:t>362</w:t>
            </w:r>
            <w:r w:rsidRPr="001915C6">
              <w:rPr>
                <w:rFonts w:ascii="ＭＳ Ｐ明朝" w:eastAsia="ＭＳ Ｐ明朝" w:hAnsi="ＭＳ Ｐ明朝" w:hint="eastAsia"/>
                <w:dstrike w:val="0"/>
                <w:color w:val="000000" w:themeColor="text1"/>
                <w:szCs w:val="22"/>
              </w:rPr>
              <w:t>人</w:t>
            </w:r>
          </w:p>
          <w:p w:rsidR="001915C6" w:rsidRDefault="003155F8" w:rsidP="001915C6">
            <w:pPr>
              <w:widowControl/>
              <w:ind w:leftChars="100" w:left="210"/>
              <w:rPr>
                <w:rFonts w:ascii="ＭＳ Ｐ明朝" w:eastAsia="ＭＳ Ｐ明朝" w:hAnsi="ＭＳ Ｐ明朝"/>
                <w:dstrike w:val="0"/>
                <w:color w:val="000000" w:themeColor="text1"/>
                <w:szCs w:val="22"/>
              </w:rPr>
            </w:pPr>
            <w:r w:rsidRPr="001915C6">
              <w:rPr>
                <w:rFonts w:ascii="ＭＳ Ｐ明朝" w:eastAsia="ＭＳ Ｐ明朝" w:hAnsi="ＭＳ Ｐ明朝" w:hint="eastAsia"/>
                <w:dstrike w:val="0"/>
                <w:color w:val="auto"/>
                <w:szCs w:val="22"/>
              </w:rPr>
              <w:t>あてはまらない １人</w:t>
            </w:r>
          </w:p>
          <w:p w:rsidR="001915C6" w:rsidRPr="001915C6" w:rsidRDefault="001915C6" w:rsidP="001915C6">
            <w:pPr>
              <w:widowControl/>
              <w:ind w:leftChars="100" w:left="210"/>
              <w:rPr>
                <w:rFonts w:ascii="ＭＳ Ｐ明朝" w:eastAsia="ＭＳ Ｐ明朝" w:hAnsi="ＭＳ Ｐ明朝"/>
                <w:dstrike w:val="0"/>
                <w:color w:val="000000" w:themeColor="text1"/>
                <w:szCs w:val="22"/>
              </w:rPr>
            </w:pPr>
            <w:r w:rsidRPr="001915C6">
              <w:rPr>
                <w:rFonts w:ascii="ＭＳ Ｐ明朝" w:eastAsia="ＭＳ Ｐ明朝" w:hAnsi="ＭＳ Ｐ明朝" w:hint="eastAsia"/>
                <w:dstrike w:val="0"/>
                <w:color w:val="auto"/>
                <w:szCs w:val="22"/>
              </w:rPr>
              <w:t>無回答　10人</w:t>
            </w:r>
          </w:p>
        </w:tc>
        <w:tc>
          <w:tcPr>
            <w:tcW w:w="4226" w:type="dxa"/>
            <w:vAlign w:val="center"/>
          </w:tcPr>
          <w:p w:rsidR="003155F8" w:rsidRPr="003155F8" w:rsidRDefault="003155F8" w:rsidP="002078FE">
            <w:pPr>
              <w:rPr>
                <w:rFonts w:ascii="ＭＳ Ｐ明朝" w:eastAsia="ＭＳ Ｐ明朝" w:hAnsi="ＭＳ Ｐ明朝"/>
                <w:dstrike w:val="0"/>
                <w:color w:val="000000" w:themeColor="text1"/>
                <w:szCs w:val="22"/>
              </w:rPr>
            </w:pPr>
            <w:r w:rsidRPr="003155F8">
              <w:rPr>
                <w:rFonts w:ascii="ＭＳ Ｐ明朝" w:eastAsia="ＭＳ Ｐ明朝" w:hAnsi="ＭＳ Ｐ明朝"/>
                <w:dstrike w:val="0"/>
                <w:color w:val="000000" w:themeColor="text1"/>
                <w:szCs w:val="22"/>
              </w:rPr>
              <w:t>全体</w:t>
            </w:r>
            <w:r w:rsidRPr="003155F8">
              <w:rPr>
                <w:rFonts w:ascii="ＭＳ Ｐ明朝" w:eastAsia="ＭＳ Ｐ明朝" w:hAnsi="ＭＳ Ｐ明朝" w:hint="eastAsia"/>
                <w:dstrike w:val="0"/>
                <w:color w:val="000000" w:themeColor="text1"/>
                <w:szCs w:val="22"/>
              </w:rPr>
              <w:t xml:space="preserve"> 270件</w:t>
            </w:r>
            <w:r w:rsidRPr="003155F8">
              <w:rPr>
                <w:rFonts w:ascii="ＭＳ Ｐ明朝" w:eastAsia="ＭＳ Ｐ明朝" w:hAnsi="ＭＳ Ｐ明朝"/>
                <w:dstrike w:val="0"/>
                <w:color w:val="000000" w:themeColor="text1"/>
                <w:szCs w:val="22"/>
              </w:rPr>
              <w:t>（有効回収率：</w:t>
            </w:r>
            <w:r w:rsidRPr="003155F8">
              <w:rPr>
                <w:rFonts w:ascii="ＭＳ Ｐ明朝" w:eastAsia="ＭＳ Ｐ明朝" w:hAnsi="ＭＳ Ｐ明朝" w:hint="eastAsia"/>
                <w:dstrike w:val="0"/>
                <w:color w:val="000000" w:themeColor="text1"/>
                <w:szCs w:val="22"/>
              </w:rPr>
              <w:t>27.0</w:t>
            </w:r>
            <w:r w:rsidRPr="003155F8">
              <w:rPr>
                <w:rFonts w:ascii="ＭＳ Ｐ明朝" w:eastAsia="ＭＳ Ｐ明朝" w:hAnsi="ＭＳ Ｐ明朝"/>
                <w:dstrike w:val="0"/>
                <w:color w:val="000000" w:themeColor="text1"/>
                <w:szCs w:val="22"/>
              </w:rPr>
              <w:t>％）</w:t>
            </w:r>
          </w:p>
        </w:tc>
      </w:tr>
    </w:tbl>
    <w:p w:rsidR="005B24FF" w:rsidRDefault="005B24FF" w:rsidP="0063000E">
      <w:pPr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2C498C">
      <w:pPr>
        <w:jc w:val="left"/>
        <w:rPr>
          <w:rFonts w:asciiTheme="majorEastAsia" w:eastAsiaTheme="majorEastAsia" w:hAnsiTheme="majorEastAsia"/>
          <w:b/>
          <w:sz w:val="24"/>
        </w:rPr>
      </w:pPr>
    </w:p>
    <w:p w:rsidR="003B571C" w:rsidRDefault="003B571C" w:rsidP="002C498C">
      <w:pPr>
        <w:jc w:val="left"/>
        <w:rPr>
          <w:rFonts w:asciiTheme="majorEastAsia" w:eastAsiaTheme="majorEastAsia" w:hAnsiTheme="majorEastAsia"/>
          <w:b/>
          <w:sz w:val="24"/>
        </w:rPr>
      </w:pPr>
    </w:p>
    <w:p w:rsidR="00623C2C" w:rsidRPr="002C498C" w:rsidRDefault="003B571C" w:rsidP="002C498C">
      <w:pPr>
        <w:jc w:val="left"/>
        <w:rPr>
          <w:rFonts w:asciiTheme="majorEastAsia" w:eastAsiaTheme="majorEastAsia" w:hAnsiTheme="majorEastAsia"/>
          <w:b/>
          <w:kern w:val="0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lastRenderedPageBreak/>
        <w:t>３</w:t>
      </w:r>
      <w:r w:rsidR="00EA2E9A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EA2E9A">
        <w:rPr>
          <w:rFonts w:asciiTheme="majorEastAsia" w:eastAsiaTheme="majorEastAsia" w:hAnsiTheme="majorEastAsia" w:hint="eastAsia"/>
          <w:b/>
          <w:kern w:val="0"/>
          <w:sz w:val="24"/>
        </w:rPr>
        <w:t>区民意識調査結果（一部抜粋、速報値）</w:t>
      </w:r>
    </w:p>
    <w:p w:rsidR="003B571C" w:rsidRDefault="002C498C" w:rsidP="002C498C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１</w:t>
      </w:r>
      <w:r w:rsidR="00623C2C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3B571C">
        <w:rPr>
          <w:rFonts w:asciiTheme="minorEastAsia" w:eastAsiaTheme="minorEastAsia" w:hAnsiTheme="minorEastAsia" w:hint="eastAsia"/>
          <w:kern w:val="0"/>
          <w:sz w:val="24"/>
        </w:rPr>
        <w:t>回答者の属性</w:t>
      </w:r>
    </w:p>
    <w:p w:rsidR="003B571C" w:rsidRDefault="003B571C" w:rsidP="002C498C">
      <w:pPr>
        <w:ind w:firstLineChars="100" w:firstLine="210"/>
        <w:rPr>
          <w:rFonts w:asciiTheme="minorEastAsia" w:eastAsiaTheme="minorEastAsia" w:hAnsiTheme="minorEastAsia"/>
          <w:kern w:val="0"/>
          <w:sz w:val="24"/>
        </w:rPr>
      </w:pPr>
      <w:r w:rsidRPr="00C15A26">
        <w:rPr>
          <w:rFonts w:eastAsia="BIZ UD明朝 Medium" w:hAnsi="BIZ UD明朝 Medium"/>
          <w:noProof/>
        </w:rPr>
        <w:drawing>
          <wp:anchor distT="0" distB="0" distL="114300" distR="114300" simplePos="0" relativeHeight="251728896" behindDoc="0" locked="0" layoutInCell="1" allowOverlap="1" wp14:anchorId="625E1AE0" wp14:editId="4F39EB3A">
            <wp:simplePos x="0" y="0"/>
            <wp:positionH relativeFrom="column">
              <wp:posOffset>419100</wp:posOffset>
            </wp:positionH>
            <wp:positionV relativeFrom="paragraph">
              <wp:posOffset>26670</wp:posOffset>
            </wp:positionV>
            <wp:extent cx="5661660" cy="2256790"/>
            <wp:effectExtent l="0" t="0" r="0" b="0"/>
            <wp:wrapNone/>
            <wp:docPr id="147448546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  <w:kern w:val="0"/>
          <w:sz w:val="24"/>
        </w:rPr>
        <w:t>（１）性別</w:t>
      </w:r>
    </w:p>
    <w:p w:rsidR="003B571C" w:rsidRDefault="003B571C" w:rsidP="002C498C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2C498C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2C498C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3B571C">
      <w:pPr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2C498C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2C498C">
      <w:pPr>
        <w:ind w:firstLineChars="100" w:firstLine="220"/>
        <w:rPr>
          <w:rFonts w:asciiTheme="minorEastAsia" w:eastAsiaTheme="minorEastAsia" w:hAnsiTheme="minorEastAsia"/>
          <w:kern w:val="0"/>
          <w:sz w:val="24"/>
        </w:rPr>
      </w:pPr>
      <w:r w:rsidRPr="003B571C">
        <w:rPr>
          <w:rFonts w:ascii="BIZ UDゴシック" w:eastAsia="BIZ UDゴシック" w:hAnsi="BIZ UDゴシック"/>
          <w:noProof/>
          <w:sz w:val="22"/>
        </w:rPr>
        <w:drawing>
          <wp:anchor distT="0" distB="0" distL="114300" distR="114300" simplePos="0" relativeHeight="251730944" behindDoc="0" locked="0" layoutInCell="1" allowOverlap="1" wp14:anchorId="27109672" wp14:editId="42686A7B">
            <wp:simplePos x="0" y="0"/>
            <wp:positionH relativeFrom="page">
              <wp:align>left</wp:align>
            </wp:positionH>
            <wp:positionV relativeFrom="paragraph">
              <wp:posOffset>142875</wp:posOffset>
            </wp:positionV>
            <wp:extent cx="7011670" cy="4048760"/>
            <wp:effectExtent l="0" t="0" r="0" b="0"/>
            <wp:wrapNone/>
            <wp:docPr id="74942727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670" cy="404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71C" w:rsidRDefault="003B571C" w:rsidP="002C498C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2C498C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2C498C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2C498C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2C498C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2C498C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（２）年齢</w:t>
      </w:r>
    </w:p>
    <w:p w:rsidR="003B571C" w:rsidRDefault="003B571C" w:rsidP="002C498C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2C498C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2C498C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2C498C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2C498C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2C498C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2C498C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2C498C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2C498C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2C498C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2C498C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2C498C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2C498C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2C498C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:rsidR="00CA3CCA" w:rsidRDefault="00CA3CCA" w:rsidP="002C498C">
      <w:pPr>
        <w:ind w:firstLineChars="100" w:firstLine="220"/>
        <w:rPr>
          <w:rFonts w:asciiTheme="minorEastAsia" w:eastAsiaTheme="minorEastAsia" w:hAnsiTheme="minorEastAsia"/>
          <w:kern w:val="0"/>
          <w:sz w:val="24"/>
        </w:rPr>
      </w:pPr>
      <w:r w:rsidRPr="00623C2C">
        <w:rPr>
          <w:rFonts w:ascii="BIZ UD明朝 Medium" w:eastAsia="BIZ UD明朝 Medium" w:hAnsi="Cambria"/>
          <w:noProof/>
          <w:sz w:val="22"/>
        </w:rPr>
        <w:drawing>
          <wp:anchor distT="0" distB="0" distL="114300" distR="114300" simplePos="0" relativeHeight="251673600" behindDoc="0" locked="0" layoutInCell="1" allowOverlap="1" wp14:anchorId="00D7F455" wp14:editId="77C50F55">
            <wp:simplePos x="0" y="0"/>
            <wp:positionH relativeFrom="margin">
              <wp:align>left</wp:align>
            </wp:positionH>
            <wp:positionV relativeFrom="paragraph">
              <wp:posOffset>172085</wp:posOffset>
            </wp:positionV>
            <wp:extent cx="6010275" cy="3063875"/>
            <wp:effectExtent l="0" t="0" r="0" b="0"/>
            <wp:wrapNone/>
            <wp:docPr id="58706519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0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CCA" w:rsidRDefault="00CA3CCA" w:rsidP="002C498C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:rsidR="00623C2C" w:rsidRDefault="003B571C" w:rsidP="002C498C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２　</w:t>
      </w:r>
      <w:r w:rsidR="00623C2C">
        <w:rPr>
          <w:rFonts w:asciiTheme="minorEastAsia" w:eastAsiaTheme="minorEastAsia" w:hAnsiTheme="minorEastAsia" w:hint="eastAsia"/>
          <w:kern w:val="0"/>
          <w:sz w:val="24"/>
        </w:rPr>
        <w:t>人権問題</w:t>
      </w:r>
    </w:p>
    <w:p w:rsidR="00623C2C" w:rsidRDefault="00153FB8" w:rsidP="003B1641">
      <w:pPr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623C2C">
        <w:rPr>
          <w:rFonts w:asciiTheme="minorEastAsia" w:eastAsiaTheme="minorEastAsia" w:hAnsiTheme="minorEastAsia" w:hint="eastAsia"/>
          <w:kern w:val="0"/>
          <w:sz w:val="24"/>
        </w:rPr>
        <w:t>（</w:t>
      </w:r>
      <w:r w:rsidR="00D0709D">
        <w:rPr>
          <w:rFonts w:asciiTheme="minorEastAsia" w:eastAsiaTheme="minorEastAsia" w:hAnsiTheme="minorEastAsia" w:hint="eastAsia"/>
          <w:kern w:val="0"/>
          <w:sz w:val="24"/>
        </w:rPr>
        <w:t>１</w:t>
      </w:r>
      <w:r w:rsidR="00CE4C2F">
        <w:rPr>
          <w:rFonts w:asciiTheme="minorEastAsia" w:eastAsiaTheme="minorEastAsia" w:hAnsiTheme="minorEastAsia" w:hint="eastAsia"/>
          <w:kern w:val="0"/>
          <w:sz w:val="24"/>
        </w:rPr>
        <w:t>）</w:t>
      </w:r>
      <w:r w:rsidR="00623C2C">
        <w:rPr>
          <w:rFonts w:asciiTheme="minorEastAsia" w:eastAsiaTheme="minorEastAsia" w:hAnsiTheme="minorEastAsia" w:hint="eastAsia"/>
          <w:kern w:val="0"/>
          <w:sz w:val="24"/>
        </w:rPr>
        <w:t>基本的人権についての意識</w:t>
      </w:r>
    </w:p>
    <w:p w:rsidR="00623C2C" w:rsidRDefault="00623C2C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B571C" w:rsidRPr="00CA3CCA" w:rsidRDefault="003B571C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623C2C" w:rsidRDefault="00623C2C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623C2C" w:rsidRDefault="00623C2C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623C2C" w:rsidRDefault="00623C2C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623C2C" w:rsidRDefault="00623C2C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623C2C" w:rsidRDefault="00623C2C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623C2C" w:rsidRDefault="00623C2C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623C2C" w:rsidRDefault="00623C2C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623C2C" w:rsidRDefault="00623C2C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CE4C2F" w:rsidRDefault="00CE4C2F" w:rsidP="00CE4C2F">
      <w:pPr>
        <w:rPr>
          <w:rFonts w:asciiTheme="minorEastAsia" w:eastAsiaTheme="minorEastAsia" w:hAnsiTheme="minorEastAsia"/>
          <w:kern w:val="0"/>
          <w:sz w:val="24"/>
        </w:rPr>
      </w:pPr>
    </w:p>
    <w:p w:rsidR="003A2A17" w:rsidRDefault="003B571C" w:rsidP="002C498C">
      <w:pPr>
        <w:ind w:firstLineChars="100" w:firstLine="220"/>
        <w:rPr>
          <w:rFonts w:asciiTheme="minorEastAsia" w:eastAsiaTheme="minorEastAsia" w:hAnsiTheme="minorEastAsia"/>
          <w:kern w:val="0"/>
          <w:sz w:val="24"/>
        </w:rPr>
      </w:pPr>
      <w:r w:rsidRPr="003A2A17">
        <w:rPr>
          <w:rFonts w:ascii="BIZ UD明朝 Medium" w:eastAsia="BIZ UD明朝 Medium" w:hAnsi="Cambria"/>
          <w:noProof/>
          <w:sz w:val="22"/>
        </w:rPr>
        <w:lastRenderedPageBreak/>
        <w:drawing>
          <wp:anchor distT="0" distB="0" distL="114300" distR="114300" simplePos="0" relativeHeight="251677696" behindDoc="0" locked="0" layoutInCell="1" allowOverlap="1" wp14:anchorId="0A99FC3D" wp14:editId="506E710C">
            <wp:simplePos x="0" y="0"/>
            <wp:positionH relativeFrom="margin">
              <wp:align>right</wp:align>
            </wp:positionH>
            <wp:positionV relativeFrom="paragraph">
              <wp:posOffset>132715</wp:posOffset>
            </wp:positionV>
            <wp:extent cx="6122357" cy="2343150"/>
            <wp:effectExtent l="0" t="0" r="0" b="0"/>
            <wp:wrapNone/>
            <wp:docPr id="473251114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357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09D">
        <w:rPr>
          <w:rFonts w:asciiTheme="minorEastAsia" w:eastAsiaTheme="minorEastAsia" w:hAnsiTheme="minorEastAsia" w:hint="eastAsia"/>
          <w:kern w:val="0"/>
          <w:sz w:val="24"/>
        </w:rPr>
        <w:t>（</w:t>
      </w:r>
      <w:r w:rsidR="00CE4C2F">
        <w:rPr>
          <w:rFonts w:asciiTheme="minorEastAsia" w:eastAsiaTheme="minorEastAsia" w:hAnsiTheme="minorEastAsia" w:hint="eastAsia"/>
          <w:kern w:val="0"/>
          <w:sz w:val="24"/>
        </w:rPr>
        <w:t>２</w:t>
      </w:r>
      <w:r w:rsidR="00D0709D">
        <w:rPr>
          <w:rFonts w:asciiTheme="minorEastAsia" w:eastAsiaTheme="minorEastAsia" w:hAnsiTheme="minorEastAsia" w:hint="eastAsia"/>
          <w:kern w:val="0"/>
          <w:sz w:val="24"/>
        </w:rPr>
        <w:t>）</w:t>
      </w:r>
      <w:r w:rsidR="003A2A17">
        <w:rPr>
          <w:rFonts w:asciiTheme="minorEastAsia" w:eastAsiaTheme="minorEastAsia" w:hAnsiTheme="minorEastAsia" w:hint="eastAsia"/>
          <w:kern w:val="0"/>
          <w:sz w:val="24"/>
        </w:rPr>
        <w:t>人権を侵害された経験の有無</w:t>
      </w:r>
    </w:p>
    <w:p w:rsidR="003A2A17" w:rsidRPr="00D0709D" w:rsidRDefault="003A2A1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A2A17" w:rsidRDefault="003A2A1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A2A17" w:rsidRDefault="003A2A1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A2A17" w:rsidRDefault="003A2A1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A2A17" w:rsidRDefault="003A2A1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A2A17" w:rsidRDefault="003A2A1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A2A17" w:rsidRDefault="003A2A1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A2A17" w:rsidRDefault="003A2A1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4F500B" w:rsidRDefault="004F500B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A2A17" w:rsidRDefault="003B571C" w:rsidP="00D0709D">
      <w:pPr>
        <w:ind w:firstLineChars="100" w:firstLine="220"/>
        <w:rPr>
          <w:rFonts w:asciiTheme="minorEastAsia" w:eastAsiaTheme="minorEastAsia" w:hAnsiTheme="minorEastAsia"/>
          <w:kern w:val="0"/>
          <w:sz w:val="24"/>
        </w:rPr>
      </w:pPr>
      <w:r w:rsidRPr="003A2A17">
        <w:rPr>
          <w:rFonts w:ascii="BIZ UD明朝 Medium" w:eastAsia="BIZ UD明朝 Medium" w:hAnsi="Cambria"/>
          <w:noProof/>
          <w:sz w:val="22"/>
        </w:rPr>
        <w:drawing>
          <wp:anchor distT="0" distB="0" distL="114300" distR="114300" simplePos="0" relativeHeight="251679744" behindDoc="0" locked="0" layoutInCell="1" allowOverlap="1" wp14:anchorId="378672DF" wp14:editId="3BF1B405">
            <wp:simplePos x="0" y="0"/>
            <wp:positionH relativeFrom="margin">
              <wp:posOffset>-9525</wp:posOffset>
            </wp:positionH>
            <wp:positionV relativeFrom="paragraph">
              <wp:posOffset>206375</wp:posOffset>
            </wp:positionV>
            <wp:extent cx="6121856" cy="5791200"/>
            <wp:effectExtent l="0" t="0" r="0" b="0"/>
            <wp:wrapNone/>
            <wp:docPr id="130067392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856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09D">
        <w:rPr>
          <w:rFonts w:asciiTheme="minorEastAsia" w:eastAsiaTheme="minorEastAsia" w:hAnsiTheme="minorEastAsia" w:hint="eastAsia"/>
          <w:kern w:val="0"/>
          <w:sz w:val="24"/>
        </w:rPr>
        <w:t>（</w:t>
      </w:r>
      <w:r w:rsidR="00CE4C2F">
        <w:rPr>
          <w:rFonts w:asciiTheme="minorEastAsia" w:eastAsiaTheme="minorEastAsia" w:hAnsiTheme="minorEastAsia" w:hint="eastAsia"/>
          <w:kern w:val="0"/>
          <w:sz w:val="24"/>
        </w:rPr>
        <w:t>３</w:t>
      </w:r>
      <w:r w:rsidR="00D0709D">
        <w:rPr>
          <w:rFonts w:asciiTheme="minorEastAsia" w:eastAsiaTheme="minorEastAsia" w:hAnsiTheme="minorEastAsia" w:hint="eastAsia"/>
          <w:kern w:val="0"/>
          <w:sz w:val="24"/>
        </w:rPr>
        <w:t>）</w:t>
      </w:r>
      <w:r w:rsidR="003A2A17">
        <w:rPr>
          <w:rFonts w:asciiTheme="minorEastAsia" w:eastAsiaTheme="minorEastAsia" w:hAnsiTheme="minorEastAsia" w:hint="eastAsia"/>
          <w:kern w:val="0"/>
          <w:sz w:val="24"/>
        </w:rPr>
        <w:t>問題があると思う人権問題</w:t>
      </w:r>
    </w:p>
    <w:p w:rsidR="003A2A17" w:rsidRDefault="003A2A1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463778" w:rsidRPr="00463778" w:rsidRDefault="00463778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A2A17" w:rsidRDefault="003A2A1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A2A17" w:rsidRDefault="003A2A1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A2A17" w:rsidRDefault="003A2A1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A2A17" w:rsidRDefault="003A2A1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A2A17" w:rsidRDefault="003A2A1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A2A17" w:rsidRDefault="003A2A1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A2A17" w:rsidRDefault="003A2A1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A2A17" w:rsidRDefault="003A2A1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A2A17" w:rsidRDefault="003A2A1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A2A17" w:rsidRDefault="003A2A1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A2A17" w:rsidRDefault="003A2A1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A2A17" w:rsidRDefault="003A2A1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A2A17" w:rsidRDefault="003A2A1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A2A17" w:rsidRDefault="003A2A1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A2A17" w:rsidRDefault="003A2A1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A2A17" w:rsidRDefault="003A2A1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A2A17" w:rsidRDefault="003A2A1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A2A17" w:rsidRDefault="003A2A1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9C5C5F" w:rsidRDefault="009C5C5F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D0709D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D0709D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D0709D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D0709D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D0709D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D0709D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D0709D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D0709D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D0709D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:rsidR="003B571C" w:rsidRDefault="003B571C" w:rsidP="00D0709D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:rsidR="003A2A17" w:rsidRDefault="0007425C" w:rsidP="00D0709D">
      <w:pPr>
        <w:ind w:firstLineChars="100" w:firstLine="220"/>
        <w:rPr>
          <w:rFonts w:asciiTheme="minorEastAsia" w:eastAsiaTheme="minorEastAsia" w:hAnsiTheme="minorEastAsia"/>
          <w:kern w:val="0"/>
          <w:sz w:val="24"/>
        </w:rPr>
      </w:pPr>
      <w:r w:rsidRPr="00153FB8">
        <w:rPr>
          <w:rFonts w:ascii="BIZ UD明朝 Medium" w:eastAsia="BIZ UD明朝 Medium" w:hAnsi="Cambria"/>
          <w:noProof/>
          <w:sz w:val="22"/>
        </w:rPr>
        <w:lastRenderedPageBreak/>
        <w:drawing>
          <wp:anchor distT="0" distB="0" distL="114300" distR="114300" simplePos="0" relativeHeight="251726848" behindDoc="0" locked="0" layoutInCell="1" allowOverlap="1" wp14:anchorId="45AF7E7F" wp14:editId="7894AE44">
            <wp:simplePos x="0" y="0"/>
            <wp:positionH relativeFrom="margin">
              <wp:posOffset>-433705</wp:posOffset>
            </wp:positionH>
            <wp:positionV relativeFrom="paragraph">
              <wp:posOffset>205740</wp:posOffset>
            </wp:positionV>
            <wp:extent cx="6076950" cy="3826025"/>
            <wp:effectExtent l="0" t="0" r="0" b="0"/>
            <wp:wrapNone/>
            <wp:docPr id="154257019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82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71C">
        <w:rPr>
          <w:rFonts w:asciiTheme="minorEastAsia" w:eastAsiaTheme="minorEastAsia" w:hAnsiTheme="minorEastAsia" w:hint="eastAsia"/>
          <w:kern w:val="0"/>
          <w:sz w:val="24"/>
        </w:rPr>
        <w:t>３</w:t>
      </w:r>
      <w:r w:rsidR="003D05C7">
        <w:rPr>
          <w:rFonts w:asciiTheme="minorEastAsia" w:eastAsiaTheme="minorEastAsia" w:hAnsiTheme="minorEastAsia" w:hint="eastAsia"/>
          <w:kern w:val="0"/>
          <w:sz w:val="24"/>
        </w:rPr>
        <w:t xml:space="preserve">　ジェンダー平等の意識について</w:t>
      </w:r>
    </w:p>
    <w:p w:rsidR="003D05C7" w:rsidRDefault="00D0709D" w:rsidP="00D0709D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（</w:t>
      </w:r>
      <w:r w:rsidR="00153FB8">
        <w:rPr>
          <w:rFonts w:asciiTheme="minorEastAsia" w:eastAsiaTheme="minorEastAsia" w:hAnsiTheme="minorEastAsia" w:hint="eastAsia"/>
          <w:kern w:val="0"/>
          <w:sz w:val="24"/>
        </w:rPr>
        <w:t>１</w:t>
      </w:r>
      <w:r>
        <w:rPr>
          <w:rFonts w:asciiTheme="minorEastAsia" w:eastAsiaTheme="minorEastAsia" w:hAnsiTheme="minorEastAsia" w:hint="eastAsia"/>
          <w:kern w:val="0"/>
          <w:sz w:val="24"/>
        </w:rPr>
        <w:t>）</w:t>
      </w:r>
      <w:r w:rsidR="003D05C7">
        <w:rPr>
          <w:rFonts w:asciiTheme="minorEastAsia" w:eastAsiaTheme="minorEastAsia" w:hAnsiTheme="minorEastAsia" w:hint="eastAsia"/>
          <w:kern w:val="0"/>
          <w:sz w:val="24"/>
        </w:rPr>
        <w:t>ジェンダー平等の意識</w:t>
      </w:r>
    </w:p>
    <w:p w:rsidR="003D05C7" w:rsidRDefault="003D05C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D05C7" w:rsidRDefault="003D05C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D05C7" w:rsidRDefault="003D05C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D05C7" w:rsidRDefault="003D05C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D05C7" w:rsidRDefault="003D05C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D05C7" w:rsidRDefault="003D05C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D05C7" w:rsidRDefault="003D05C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D05C7" w:rsidRDefault="003D05C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D05C7" w:rsidRDefault="003D05C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D05C7" w:rsidRDefault="003D05C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D05C7" w:rsidRDefault="003D05C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D05C7" w:rsidRDefault="003D05C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D05C7" w:rsidRDefault="003D05C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D05C7" w:rsidRDefault="003D05C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D05C7" w:rsidRDefault="003D05C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D05C7" w:rsidRDefault="003D05C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D05C7" w:rsidRDefault="003D05C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D05C7" w:rsidRDefault="003D05C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D05C7" w:rsidRDefault="003D05C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D05C7" w:rsidRPr="002C498C" w:rsidRDefault="003D05C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D05C7" w:rsidRDefault="00CA3CCA" w:rsidP="00D0709D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４</w:t>
      </w:r>
      <w:r w:rsidR="0031529B">
        <w:rPr>
          <w:rFonts w:asciiTheme="minorEastAsia" w:eastAsiaTheme="minorEastAsia" w:hAnsiTheme="minorEastAsia" w:hint="eastAsia"/>
          <w:kern w:val="0"/>
          <w:sz w:val="24"/>
        </w:rPr>
        <w:t xml:space="preserve">　ハラスメントの防止について</w:t>
      </w:r>
    </w:p>
    <w:p w:rsidR="0031529B" w:rsidRDefault="00CA3CCA" w:rsidP="00D0709D">
      <w:pPr>
        <w:ind w:firstLineChars="100" w:firstLine="220"/>
        <w:rPr>
          <w:rFonts w:asciiTheme="minorEastAsia" w:eastAsiaTheme="minorEastAsia" w:hAnsiTheme="minorEastAsia"/>
          <w:kern w:val="0"/>
          <w:sz w:val="24"/>
        </w:rPr>
      </w:pPr>
      <w:r w:rsidRPr="0031529B">
        <w:rPr>
          <w:rFonts w:ascii="BIZ UD明朝 Medium" w:eastAsia="BIZ UD明朝 Medium" w:hAnsi="Cambria"/>
          <w:noProof/>
          <w:sz w:val="22"/>
        </w:rPr>
        <w:drawing>
          <wp:anchor distT="0" distB="0" distL="114300" distR="114300" simplePos="0" relativeHeight="251689984" behindDoc="0" locked="0" layoutInCell="1" allowOverlap="1" wp14:anchorId="3DDDFBEF" wp14:editId="0816D3E6">
            <wp:simplePos x="0" y="0"/>
            <wp:positionH relativeFrom="page">
              <wp:align>left</wp:align>
            </wp:positionH>
            <wp:positionV relativeFrom="paragraph">
              <wp:posOffset>238125</wp:posOffset>
            </wp:positionV>
            <wp:extent cx="6956809" cy="2828925"/>
            <wp:effectExtent l="0" t="0" r="0" b="0"/>
            <wp:wrapNone/>
            <wp:docPr id="70182002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809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09D">
        <w:rPr>
          <w:rFonts w:asciiTheme="minorEastAsia" w:eastAsiaTheme="minorEastAsia" w:hAnsiTheme="minorEastAsia" w:hint="eastAsia"/>
          <w:kern w:val="0"/>
          <w:sz w:val="24"/>
        </w:rPr>
        <w:t>（１）</w:t>
      </w:r>
      <w:r w:rsidR="0031529B">
        <w:rPr>
          <w:rFonts w:asciiTheme="minorEastAsia" w:eastAsiaTheme="minorEastAsia" w:hAnsiTheme="minorEastAsia" w:hint="eastAsia"/>
          <w:kern w:val="0"/>
          <w:sz w:val="24"/>
        </w:rPr>
        <w:t>ハラスメントの被害経験</w:t>
      </w:r>
    </w:p>
    <w:p w:rsidR="0031529B" w:rsidRPr="00D0709D" w:rsidRDefault="0031529B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1529B" w:rsidRDefault="0031529B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2C498C" w:rsidRDefault="002C498C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2C498C" w:rsidRDefault="002C498C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2C498C" w:rsidRDefault="002C498C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1529B" w:rsidRDefault="0031529B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1529B" w:rsidRDefault="0031529B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1529B" w:rsidRDefault="0031529B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1529B" w:rsidRDefault="0031529B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D05C7" w:rsidRDefault="003D05C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D05C7" w:rsidRDefault="003D05C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D05C7" w:rsidRDefault="003D05C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D05C7" w:rsidRDefault="003D05C7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1529B" w:rsidRDefault="0031529B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1529B" w:rsidRDefault="0031529B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1529B" w:rsidRDefault="0031529B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1529B" w:rsidRDefault="0031529B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1529B" w:rsidRDefault="0031529B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1529B" w:rsidRDefault="0031529B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1529B" w:rsidRDefault="0031529B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1529B" w:rsidRDefault="0031529B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1E3B0A" w:rsidRDefault="001E3B0A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29153A" w:rsidRDefault="0029153A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31529B" w:rsidRDefault="006D0D01" w:rsidP="0031529B">
      <w:pPr>
        <w:jc w:val="left"/>
        <w:rPr>
          <w:rFonts w:asciiTheme="majorEastAsia" w:eastAsiaTheme="majorEastAsia" w:hAnsiTheme="majorEastAsia"/>
          <w:b/>
          <w:kern w:val="0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lastRenderedPageBreak/>
        <w:t>４</w:t>
      </w:r>
      <w:r w:rsidR="0031529B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A22A4A">
        <w:rPr>
          <w:rFonts w:asciiTheme="majorEastAsia" w:eastAsiaTheme="majorEastAsia" w:hAnsiTheme="majorEastAsia" w:hint="eastAsia"/>
          <w:b/>
          <w:kern w:val="0"/>
          <w:sz w:val="24"/>
        </w:rPr>
        <w:t>事業所</w:t>
      </w:r>
      <w:r w:rsidR="0031529B">
        <w:rPr>
          <w:rFonts w:asciiTheme="majorEastAsia" w:eastAsiaTheme="majorEastAsia" w:hAnsiTheme="majorEastAsia" w:hint="eastAsia"/>
          <w:b/>
          <w:kern w:val="0"/>
          <w:sz w:val="24"/>
        </w:rPr>
        <w:t>調査結果（一部抜粋、速報値）</w:t>
      </w:r>
    </w:p>
    <w:p w:rsidR="003B571C" w:rsidRDefault="00D0709D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</w:t>
      </w:r>
      <w:r w:rsidR="004B29CE">
        <w:rPr>
          <w:rFonts w:asciiTheme="minorEastAsia" w:eastAsiaTheme="minorEastAsia" w:hAnsiTheme="minorEastAsia" w:hint="eastAsia"/>
          <w:sz w:val="24"/>
        </w:rPr>
        <w:t xml:space="preserve">　事業所概要</w:t>
      </w:r>
    </w:p>
    <w:p w:rsidR="003B571C" w:rsidRDefault="004B29CE" w:rsidP="002C498C">
      <w:pPr>
        <w:ind w:firstLineChars="100" w:firstLine="220"/>
        <w:rPr>
          <w:rFonts w:asciiTheme="minorEastAsia" w:eastAsiaTheme="minorEastAsia" w:hAnsiTheme="minorEastAsia"/>
          <w:sz w:val="24"/>
        </w:rPr>
      </w:pPr>
      <w:r w:rsidRPr="004B29CE">
        <w:rPr>
          <w:rFonts w:ascii="BIZ UD明朝 Medium" w:eastAsia="BIZ UD明朝 Medium" w:hAnsi="Cambria"/>
          <w:noProof/>
          <w:sz w:val="22"/>
        </w:rPr>
        <w:drawing>
          <wp:anchor distT="0" distB="0" distL="114300" distR="114300" simplePos="0" relativeHeight="251732992" behindDoc="0" locked="0" layoutInCell="1" allowOverlap="1" wp14:anchorId="0DA74E23" wp14:editId="666D4AD0">
            <wp:simplePos x="0" y="0"/>
            <wp:positionH relativeFrom="margin">
              <wp:posOffset>-209550</wp:posOffset>
            </wp:positionH>
            <wp:positionV relativeFrom="paragraph">
              <wp:posOffset>249555</wp:posOffset>
            </wp:positionV>
            <wp:extent cx="6344804" cy="4057650"/>
            <wp:effectExtent l="0" t="0" r="0" b="0"/>
            <wp:wrapNone/>
            <wp:docPr id="105991110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804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AD8">
        <w:rPr>
          <w:rFonts w:asciiTheme="minorEastAsia" w:eastAsiaTheme="minorEastAsia" w:hAnsiTheme="minorEastAsia" w:hint="eastAsia"/>
          <w:sz w:val="24"/>
        </w:rPr>
        <w:t>（１）</w:t>
      </w:r>
      <w:r>
        <w:rPr>
          <w:rFonts w:asciiTheme="minorEastAsia" w:eastAsiaTheme="minorEastAsia" w:hAnsiTheme="minorEastAsia" w:hint="eastAsia"/>
          <w:sz w:val="24"/>
        </w:rPr>
        <w:t>産業分類</w:t>
      </w:r>
    </w:p>
    <w:p w:rsidR="004B29CE" w:rsidRDefault="004B29CE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B29CE" w:rsidRDefault="004B29CE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B29CE" w:rsidRDefault="004B29CE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B29CE" w:rsidRDefault="004B29CE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B29CE" w:rsidRDefault="004B29CE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B29CE" w:rsidRDefault="004B29CE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B29CE" w:rsidRDefault="004B29CE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B29CE" w:rsidRDefault="004B29CE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B29CE" w:rsidRDefault="004B29CE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B29CE" w:rsidRDefault="004B29CE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B29CE" w:rsidRDefault="004B29CE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B29CE" w:rsidRDefault="004B29CE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B29CE" w:rsidRDefault="004B29CE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B29CE" w:rsidRDefault="004B29CE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B29CE" w:rsidRDefault="004B29CE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B29CE" w:rsidRDefault="004B29CE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B29CE" w:rsidRDefault="004B29CE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B29CE" w:rsidRDefault="004B29CE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B29CE" w:rsidRDefault="004B29CE" w:rsidP="004B29CE">
      <w:pPr>
        <w:rPr>
          <w:rFonts w:asciiTheme="minorEastAsia" w:eastAsiaTheme="minorEastAsia" w:hAnsiTheme="minorEastAsia"/>
          <w:sz w:val="24"/>
        </w:rPr>
      </w:pPr>
    </w:p>
    <w:p w:rsidR="004B29CE" w:rsidRDefault="004B29CE" w:rsidP="004B29CE">
      <w:pPr>
        <w:rPr>
          <w:rFonts w:asciiTheme="minorEastAsia" w:eastAsiaTheme="minorEastAsia" w:hAnsiTheme="minorEastAsia"/>
          <w:sz w:val="24"/>
        </w:rPr>
      </w:pPr>
    </w:p>
    <w:p w:rsidR="004B29CE" w:rsidRDefault="004B29CE" w:rsidP="004B29CE">
      <w:pPr>
        <w:rPr>
          <w:rFonts w:asciiTheme="minorEastAsia" w:eastAsiaTheme="minorEastAsia" w:hAnsiTheme="minorEastAsia"/>
          <w:sz w:val="24"/>
        </w:rPr>
      </w:pPr>
    </w:p>
    <w:p w:rsidR="004B29CE" w:rsidRDefault="004B29CE" w:rsidP="004B29CE">
      <w:pPr>
        <w:rPr>
          <w:rFonts w:asciiTheme="minorEastAsia" w:eastAsiaTheme="minorEastAsia" w:hAnsiTheme="minorEastAsia"/>
          <w:sz w:val="24"/>
        </w:rPr>
      </w:pPr>
    </w:p>
    <w:p w:rsidR="004B29CE" w:rsidRDefault="004B29CE" w:rsidP="004B29CE">
      <w:pPr>
        <w:rPr>
          <w:rFonts w:asciiTheme="minorEastAsia" w:eastAsiaTheme="minorEastAsia" w:hAnsiTheme="minorEastAsia"/>
          <w:sz w:val="24"/>
        </w:rPr>
      </w:pPr>
    </w:p>
    <w:p w:rsidR="004B29CE" w:rsidRDefault="004B29CE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（２）従業員規模</w:t>
      </w:r>
    </w:p>
    <w:p w:rsidR="004B29CE" w:rsidRDefault="004B29CE" w:rsidP="002C498C">
      <w:pPr>
        <w:ind w:firstLineChars="100" w:firstLine="220"/>
        <w:rPr>
          <w:rFonts w:asciiTheme="minorEastAsia" w:eastAsiaTheme="minorEastAsia" w:hAnsiTheme="minorEastAsia"/>
          <w:sz w:val="24"/>
        </w:rPr>
      </w:pPr>
      <w:r w:rsidRPr="004B29CE">
        <w:rPr>
          <w:rFonts w:ascii="BIZ UD明朝 Medium" w:eastAsia="BIZ UD明朝 Medium" w:hAnsi="Cambria"/>
          <w:noProof/>
          <w:sz w:val="22"/>
        </w:rPr>
        <w:drawing>
          <wp:anchor distT="0" distB="0" distL="114300" distR="114300" simplePos="0" relativeHeight="251735040" behindDoc="0" locked="0" layoutInCell="1" allowOverlap="1" wp14:anchorId="61E98638" wp14:editId="56CF02E3">
            <wp:simplePos x="0" y="0"/>
            <wp:positionH relativeFrom="column">
              <wp:posOffset>528320</wp:posOffset>
            </wp:positionH>
            <wp:positionV relativeFrom="paragraph">
              <wp:posOffset>12065</wp:posOffset>
            </wp:positionV>
            <wp:extent cx="5076825" cy="2023669"/>
            <wp:effectExtent l="0" t="0" r="0" b="0"/>
            <wp:wrapNone/>
            <wp:docPr id="1896375371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02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9CE" w:rsidRDefault="004B29CE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B29CE" w:rsidRDefault="004B29CE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B29CE" w:rsidRDefault="004B29CE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B29CE" w:rsidRDefault="004B29CE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B29CE" w:rsidRDefault="004B29CE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B29CE" w:rsidRDefault="004B29CE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B29CE" w:rsidRDefault="004B29CE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B29CE" w:rsidRDefault="004B29CE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3B571C" w:rsidRDefault="003B571C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B29CE" w:rsidRDefault="004B29CE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B29CE" w:rsidRDefault="004B29CE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B29CE" w:rsidRDefault="004B29CE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B29CE" w:rsidRDefault="004B29CE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B29CE" w:rsidRDefault="004B29CE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B29CE" w:rsidRDefault="004B29CE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B29CE" w:rsidRDefault="004B29CE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B29CE" w:rsidRDefault="004B29CE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B29CE" w:rsidRDefault="004B29CE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B29CE" w:rsidRDefault="004B29CE" w:rsidP="002C49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A22A4A" w:rsidRDefault="004B29CE" w:rsidP="002C498C">
      <w:pPr>
        <w:ind w:firstLineChars="100" w:firstLine="220"/>
        <w:rPr>
          <w:rFonts w:asciiTheme="minorEastAsia" w:eastAsiaTheme="minorEastAsia" w:hAnsiTheme="minorEastAsia"/>
          <w:sz w:val="24"/>
        </w:rPr>
      </w:pPr>
      <w:r w:rsidRPr="00A22A4A">
        <w:rPr>
          <w:rFonts w:ascii="BIZ UD明朝 Medium" w:eastAsia="BIZ UD明朝 Medium" w:hAnsi="Cambria"/>
          <w:noProof/>
          <w:sz w:val="22"/>
        </w:rPr>
        <w:lastRenderedPageBreak/>
        <w:drawing>
          <wp:anchor distT="0" distB="0" distL="114300" distR="114300" simplePos="0" relativeHeight="251700224" behindDoc="0" locked="0" layoutInCell="1" allowOverlap="1" wp14:anchorId="04D0FC6D" wp14:editId="6070912D">
            <wp:simplePos x="0" y="0"/>
            <wp:positionH relativeFrom="page">
              <wp:align>left</wp:align>
            </wp:positionH>
            <wp:positionV relativeFrom="paragraph">
              <wp:posOffset>210185</wp:posOffset>
            </wp:positionV>
            <wp:extent cx="6610350" cy="3503929"/>
            <wp:effectExtent l="0" t="0" r="0" b="0"/>
            <wp:wrapNone/>
            <wp:docPr id="1872915181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50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  <w:sz w:val="24"/>
        </w:rPr>
        <w:t xml:space="preserve">２　</w:t>
      </w:r>
      <w:r w:rsidR="00A22A4A">
        <w:rPr>
          <w:rFonts w:asciiTheme="minorEastAsia" w:eastAsiaTheme="minorEastAsia" w:hAnsiTheme="minorEastAsia" w:hint="eastAsia"/>
          <w:sz w:val="24"/>
        </w:rPr>
        <w:t>女性活躍の推進</w:t>
      </w:r>
    </w:p>
    <w:p w:rsidR="00A22A4A" w:rsidRDefault="00D0709D" w:rsidP="00D0709D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</w:t>
      </w:r>
      <w:r w:rsidR="00A22A4A">
        <w:rPr>
          <w:rFonts w:asciiTheme="minorEastAsia" w:eastAsiaTheme="minorEastAsia" w:hAnsiTheme="minorEastAsia" w:hint="eastAsia"/>
          <w:sz w:val="24"/>
        </w:rPr>
        <w:t>管理職数</w:t>
      </w:r>
    </w:p>
    <w:p w:rsidR="00A22A4A" w:rsidRPr="00D0709D" w:rsidRDefault="00A22A4A" w:rsidP="0031529B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A22A4A" w:rsidRDefault="00A22A4A" w:rsidP="0031529B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A22A4A" w:rsidRDefault="00A22A4A" w:rsidP="0031529B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A22A4A" w:rsidRDefault="00A22A4A" w:rsidP="0031529B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A22A4A" w:rsidRDefault="00A22A4A" w:rsidP="0031529B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A22A4A" w:rsidRDefault="00A22A4A" w:rsidP="0031529B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A22A4A" w:rsidRDefault="00A22A4A" w:rsidP="0031529B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A22A4A" w:rsidRDefault="00A22A4A" w:rsidP="0031529B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A22A4A" w:rsidRDefault="00A22A4A" w:rsidP="0031529B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A22A4A" w:rsidRDefault="00A22A4A" w:rsidP="0031529B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A22A4A" w:rsidRDefault="00A22A4A" w:rsidP="0031529B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A22A4A" w:rsidRDefault="00A22A4A" w:rsidP="0031529B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A22A4A" w:rsidRDefault="00A22A4A" w:rsidP="0031529B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A22A4A" w:rsidRDefault="00A22A4A" w:rsidP="0031529B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A22A4A" w:rsidRDefault="00A22A4A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A22A4A" w:rsidRDefault="00A22A4A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2C498C" w:rsidRDefault="002C498C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A22A4A" w:rsidRDefault="002C498C" w:rsidP="00D0709D">
      <w:pPr>
        <w:ind w:firstLineChars="100" w:firstLine="220"/>
        <w:rPr>
          <w:rFonts w:asciiTheme="minorEastAsia" w:eastAsiaTheme="minorEastAsia" w:hAnsiTheme="minorEastAsia"/>
          <w:kern w:val="0"/>
          <w:sz w:val="24"/>
        </w:rPr>
      </w:pPr>
      <w:r w:rsidRPr="00A22A4A">
        <w:rPr>
          <w:rFonts w:ascii="BIZ UD明朝 Medium" w:eastAsia="BIZ UD明朝 Medium" w:hAnsi="Cambria"/>
          <w:noProof/>
          <w:sz w:val="22"/>
        </w:rPr>
        <w:drawing>
          <wp:anchor distT="0" distB="0" distL="114300" distR="114300" simplePos="0" relativeHeight="251702272" behindDoc="0" locked="0" layoutInCell="1" allowOverlap="1" wp14:anchorId="64A4425F" wp14:editId="0C931ED1">
            <wp:simplePos x="0" y="0"/>
            <wp:positionH relativeFrom="page">
              <wp:posOffset>695325</wp:posOffset>
            </wp:positionH>
            <wp:positionV relativeFrom="paragraph">
              <wp:posOffset>177800</wp:posOffset>
            </wp:positionV>
            <wp:extent cx="6677025" cy="3876085"/>
            <wp:effectExtent l="0" t="0" r="0" b="0"/>
            <wp:wrapNone/>
            <wp:docPr id="86539204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387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09D">
        <w:rPr>
          <w:rFonts w:asciiTheme="minorEastAsia" w:eastAsiaTheme="minorEastAsia" w:hAnsiTheme="minorEastAsia" w:hint="eastAsia"/>
          <w:kern w:val="0"/>
          <w:sz w:val="24"/>
        </w:rPr>
        <w:t>（２）</w:t>
      </w:r>
      <w:r w:rsidR="00A22A4A">
        <w:rPr>
          <w:rFonts w:asciiTheme="minorEastAsia" w:eastAsiaTheme="minorEastAsia" w:hAnsiTheme="minorEastAsia" w:hint="eastAsia"/>
          <w:kern w:val="0"/>
          <w:sz w:val="24"/>
        </w:rPr>
        <w:t>女性活躍推進に関する取り組みの有無</w:t>
      </w:r>
    </w:p>
    <w:p w:rsidR="00A22A4A" w:rsidRDefault="00A22A4A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A22A4A" w:rsidRDefault="00A22A4A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A22A4A" w:rsidRDefault="00A22A4A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A22A4A" w:rsidRDefault="00A22A4A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A22A4A" w:rsidRDefault="00A22A4A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A22A4A" w:rsidRDefault="00A22A4A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A22A4A" w:rsidRDefault="00A22A4A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A22A4A" w:rsidRDefault="00A22A4A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A22A4A" w:rsidRDefault="00A22A4A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A22A4A" w:rsidRDefault="00A22A4A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A22A4A" w:rsidRDefault="00A22A4A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A22A4A" w:rsidRDefault="00A22A4A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A22A4A" w:rsidRDefault="00A22A4A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A22A4A" w:rsidRDefault="00A22A4A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A22A4A" w:rsidRDefault="00A22A4A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A22A4A" w:rsidRDefault="00A22A4A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A22A4A" w:rsidRDefault="00A22A4A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A22A4A" w:rsidRDefault="00A22A4A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A22A4A" w:rsidRDefault="00A22A4A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9C5C5F" w:rsidRDefault="009C5C5F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9C5C5F" w:rsidRDefault="009C5C5F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D0709D" w:rsidRDefault="00D0709D" w:rsidP="00CE4C2F">
      <w:pPr>
        <w:rPr>
          <w:rFonts w:asciiTheme="minorEastAsia" w:eastAsiaTheme="minorEastAsia" w:hAnsiTheme="minorEastAsia"/>
          <w:kern w:val="0"/>
          <w:sz w:val="24"/>
        </w:rPr>
      </w:pPr>
    </w:p>
    <w:p w:rsidR="004B29CE" w:rsidRDefault="004B29CE" w:rsidP="00CE4C2F">
      <w:pPr>
        <w:rPr>
          <w:rFonts w:asciiTheme="minorEastAsia" w:eastAsiaTheme="minorEastAsia" w:hAnsiTheme="minorEastAsia"/>
          <w:kern w:val="0"/>
          <w:sz w:val="24"/>
        </w:rPr>
      </w:pPr>
    </w:p>
    <w:p w:rsidR="004B29CE" w:rsidRDefault="004B29CE" w:rsidP="00CE4C2F">
      <w:pPr>
        <w:rPr>
          <w:rFonts w:asciiTheme="minorEastAsia" w:eastAsiaTheme="minorEastAsia" w:hAnsiTheme="minorEastAsia"/>
          <w:kern w:val="0"/>
          <w:sz w:val="24"/>
        </w:rPr>
      </w:pPr>
    </w:p>
    <w:p w:rsidR="004B29CE" w:rsidRDefault="004B29CE" w:rsidP="00CE4C2F">
      <w:pPr>
        <w:rPr>
          <w:rFonts w:asciiTheme="minorEastAsia" w:eastAsiaTheme="minorEastAsia" w:hAnsiTheme="minorEastAsia"/>
          <w:kern w:val="0"/>
          <w:sz w:val="24"/>
        </w:rPr>
      </w:pPr>
    </w:p>
    <w:p w:rsidR="004B29CE" w:rsidRDefault="004B29CE" w:rsidP="00CE4C2F">
      <w:pPr>
        <w:rPr>
          <w:rFonts w:asciiTheme="minorEastAsia" w:eastAsiaTheme="minorEastAsia" w:hAnsiTheme="minorEastAsia"/>
          <w:kern w:val="0"/>
          <w:sz w:val="24"/>
        </w:rPr>
      </w:pPr>
    </w:p>
    <w:p w:rsidR="004B29CE" w:rsidRPr="00CE4C2F" w:rsidRDefault="004B29CE" w:rsidP="00CE4C2F">
      <w:pPr>
        <w:rPr>
          <w:rFonts w:asciiTheme="minorEastAsia" w:eastAsiaTheme="minorEastAsia" w:hAnsiTheme="minorEastAsia"/>
          <w:kern w:val="0"/>
          <w:sz w:val="24"/>
        </w:rPr>
      </w:pPr>
    </w:p>
    <w:p w:rsidR="009C5C5F" w:rsidRDefault="00C50C36" w:rsidP="004B29CE">
      <w:pPr>
        <w:ind w:firstLineChars="100" w:firstLine="220"/>
        <w:rPr>
          <w:rFonts w:asciiTheme="minorEastAsia" w:eastAsiaTheme="minorEastAsia" w:hAnsiTheme="minorEastAsia"/>
          <w:kern w:val="0"/>
          <w:sz w:val="24"/>
        </w:rPr>
      </w:pPr>
      <w:r w:rsidRPr="008176C8">
        <w:rPr>
          <w:rFonts w:ascii="BIZ UD明朝 Medium" w:eastAsia="BIZ UD明朝 Medium" w:hAnsi="Cambria"/>
          <w:noProof/>
          <w:sz w:val="22"/>
        </w:rPr>
        <w:lastRenderedPageBreak/>
        <w:drawing>
          <wp:anchor distT="0" distB="0" distL="114300" distR="114300" simplePos="0" relativeHeight="251712512" behindDoc="0" locked="0" layoutInCell="1" allowOverlap="1" wp14:anchorId="386900D2" wp14:editId="2F5146F7">
            <wp:simplePos x="0" y="0"/>
            <wp:positionH relativeFrom="page">
              <wp:posOffset>161925</wp:posOffset>
            </wp:positionH>
            <wp:positionV relativeFrom="paragraph">
              <wp:posOffset>206375</wp:posOffset>
            </wp:positionV>
            <wp:extent cx="7011670" cy="5016500"/>
            <wp:effectExtent l="0" t="0" r="0" b="0"/>
            <wp:wrapNone/>
            <wp:docPr id="78924026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670" cy="501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9CE">
        <w:rPr>
          <w:rFonts w:asciiTheme="minorEastAsia" w:eastAsiaTheme="minorEastAsia" w:hAnsiTheme="minorEastAsia" w:hint="eastAsia"/>
          <w:kern w:val="0"/>
          <w:sz w:val="24"/>
        </w:rPr>
        <w:t>３</w:t>
      </w:r>
      <w:r w:rsidR="008176C8">
        <w:rPr>
          <w:rFonts w:asciiTheme="minorEastAsia" w:eastAsiaTheme="minorEastAsia" w:hAnsiTheme="minorEastAsia" w:hint="eastAsia"/>
          <w:kern w:val="0"/>
          <w:sz w:val="24"/>
        </w:rPr>
        <w:t xml:space="preserve">　多様な働き方</w:t>
      </w:r>
    </w:p>
    <w:p w:rsidR="008176C8" w:rsidRDefault="00D0709D" w:rsidP="00D0709D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（１）</w:t>
      </w:r>
      <w:r w:rsidR="008176C8">
        <w:rPr>
          <w:rFonts w:asciiTheme="minorEastAsia" w:eastAsiaTheme="minorEastAsia" w:hAnsiTheme="minorEastAsia" w:hint="eastAsia"/>
          <w:kern w:val="0"/>
          <w:sz w:val="24"/>
        </w:rPr>
        <w:t>多様な働き方ができる制度の整備状況</w:t>
      </w:r>
    </w:p>
    <w:p w:rsidR="008176C8" w:rsidRDefault="008176C8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4B29CE" w:rsidRDefault="004B29CE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4B29CE" w:rsidRDefault="004B29CE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4B29CE" w:rsidRDefault="004B29CE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4B29CE" w:rsidRDefault="004B29CE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4B29CE" w:rsidRDefault="004B29CE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4B29CE" w:rsidRDefault="004B29CE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4B29CE" w:rsidRDefault="004B29CE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4B29CE" w:rsidRDefault="004B29CE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4B29CE" w:rsidRDefault="004B29CE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CE4C2F" w:rsidRDefault="00CE4C2F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CE4C2F" w:rsidRDefault="00CE4C2F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CE4C2F" w:rsidRDefault="00CE4C2F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C50C36" w:rsidRDefault="00C50C36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C50C36" w:rsidRDefault="00C50C36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8176C8" w:rsidRDefault="008176C8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8176C8" w:rsidRDefault="008176C8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8176C8" w:rsidRDefault="008176C8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8176C8" w:rsidRDefault="008176C8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8176C8" w:rsidRDefault="008176C8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8176C8" w:rsidRDefault="008176C8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8176C8" w:rsidRDefault="008176C8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C50C36" w:rsidRDefault="00C50C36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C50C36" w:rsidRDefault="00C50C36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4B29CE" w:rsidRDefault="004B29CE" w:rsidP="00D0709D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:rsidR="004B29CE" w:rsidRDefault="004B29CE" w:rsidP="00D0709D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:rsidR="007E5F52" w:rsidRDefault="004B29CE" w:rsidP="00D0709D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４</w:t>
      </w:r>
      <w:r w:rsidR="007E5F52">
        <w:rPr>
          <w:rFonts w:asciiTheme="minorEastAsia" w:eastAsiaTheme="minorEastAsia" w:hAnsiTheme="minorEastAsia" w:hint="eastAsia"/>
          <w:kern w:val="0"/>
          <w:sz w:val="24"/>
        </w:rPr>
        <w:t xml:space="preserve">　性的マイノリティへの配慮</w:t>
      </w:r>
    </w:p>
    <w:p w:rsidR="007E5F52" w:rsidRDefault="004B29CE" w:rsidP="004B29CE">
      <w:pPr>
        <w:ind w:firstLineChars="100" w:firstLine="220"/>
        <w:rPr>
          <w:rFonts w:asciiTheme="minorEastAsia" w:eastAsiaTheme="minorEastAsia" w:hAnsiTheme="minorEastAsia"/>
          <w:kern w:val="0"/>
          <w:sz w:val="24"/>
        </w:rPr>
      </w:pPr>
      <w:r w:rsidRPr="007E5F52">
        <w:rPr>
          <w:rFonts w:ascii="BIZ UD明朝 Medium" w:eastAsia="BIZ UD明朝 Medium" w:hAnsi="Cambria"/>
          <w:noProof/>
          <w:sz w:val="22"/>
        </w:rPr>
        <w:drawing>
          <wp:anchor distT="0" distB="0" distL="114300" distR="114300" simplePos="0" relativeHeight="251722752" behindDoc="0" locked="0" layoutInCell="1" allowOverlap="1" wp14:anchorId="79FE02F8" wp14:editId="20C4E13A">
            <wp:simplePos x="0" y="0"/>
            <wp:positionH relativeFrom="margin">
              <wp:align>center</wp:align>
            </wp:positionH>
            <wp:positionV relativeFrom="paragraph">
              <wp:posOffset>226060</wp:posOffset>
            </wp:positionV>
            <wp:extent cx="6209742" cy="3362325"/>
            <wp:effectExtent l="0" t="0" r="0" b="0"/>
            <wp:wrapNone/>
            <wp:docPr id="7606236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742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09D">
        <w:rPr>
          <w:rFonts w:asciiTheme="minorEastAsia" w:eastAsiaTheme="minorEastAsia" w:hAnsiTheme="minorEastAsia" w:hint="eastAsia"/>
          <w:kern w:val="0"/>
          <w:sz w:val="24"/>
        </w:rPr>
        <w:t>（１）</w:t>
      </w:r>
      <w:r w:rsidR="007E5F52">
        <w:rPr>
          <w:rFonts w:asciiTheme="minorEastAsia" w:eastAsiaTheme="minorEastAsia" w:hAnsiTheme="minorEastAsia" w:hint="eastAsia"/>
          <w:kern w:val="0"/>
          <w:sz w:val="24"/>
        </w:rPr>
        <w:t>性的マイノリティへの配慮に関して取り組んでいること</w:t>
      </w:r>
    </w:p>
    <w:p w:rsidR="007E5F52" w:rsidRDefault="007E5F52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7E5F52" w:rsidRDefault="007E5F52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7E5F52" w:rsidRDefault="007E5F52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7E5F52" w:rsidRDefault="007E5F52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7E5F52" w:rsidRDefault="007E5F52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7E5F52" w:rsidRDefault="007E5F52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7E5F52" w:rsidRDefault="007E5F52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CE4C2F" w:rsidRDefault="00CE4C2F" w:rsidP="003B1641">
      <w:pPr>
        <w:rPr>
          <w:rFonts w:asciiTheme="minorEastAsia" w:eastAsiaTheme="minorEastAsia" w:hAnsiTheme="minorEastAsia"/>
          <w:kern w:val="0"/>
          <w:sz w:val="24"/>
        </w:rPr>
      </w:pPr>
    </w:p>
    <w:p w:rsidR="007E5F52" w:rsidRPr="003B571C" w:rsidRDefault="007E5F52" w:rsidP="003B571C">
      <w:pPr>
        <w:rPr>
          <w:rFonts w:asciiTheme="minorEastAsia" w:eastAsiaTheme="minorEastAsia" w:hAnsiTheme="minorEastAsia"/>
          <w:kern w:val="0"/>
          <w:sz w:val="24"/>
        </w:rPr>
      </w:pPr>
    </w:p>
    <w:p w:rsidR="007E5F52" w:rsidRPr="00623C2C" w:rsidRDefault="007E5F52" w:rsidP="003B1641">
      <w:pPr>
        <w:rPr>
          <w:rFonts w:asciiTheme="minorEastAsia" w:eastAsiaTheme="minorEastAsia" w:hAnsiTheme="minorEastAsia"/>
          <w:kern w:val="0"/>
          <w:sz w:val="24"/>
        </w:rPr>
      </w:pPr>
    </w:p>
    <w:sectPr w:rsidR="007E5F52" w:rsidRPr="00623C2C" w:rsidSect="008E3BD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021" w:right="1418" w:bottom="851" w:left="1418" w:header="851" w:footer="510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FB2" w:rsidRDefault="00576FB2" w:rsidP="00975943">
      <w:r>
        <w:separator/>
      </w:r>
    </w:p>
  </w:endnote>
  <w:endnote w:type="continuationSeparator" w:id="0">
    <w:p w:rsidR="00576FB2" w:rsidRDefault="00576FB2" w:rsidP="0097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0E" w:rsidRDefault="00043C0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6839171"/>
      <w:docPartObj>
        <w:docPartGallery w:val="Page Numbers (Bottom of Page)"/>
        <w:docPartUnique/>
      </w:docPartObj>
    </w:sdtPr>
    <w:sdtEndPr/>
    <w:sdtContent>
      <w:p w:rsidR="00463778" w:rsidRDefault="0046377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C0E" w:rsidRPr="00043C0E">
          <w:rPr>
            <w:noProof/>
            <w:lang w:val="ja-JP"/>
          </w:rPr>
          <w:t>2</w:t>
        </w:r>
        <w:r>
          <w:fldChar w:fldCharType="end"/>
        </w:r>
      </w:p>
    </w:sdtContent>
  </w:sdt>
  <w:p w:rsidR="00463778" w:rsidRDefault="0046377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0E" w:rsidRDefault="00043C0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FB2" w:rsidRDefault="00576FB2" w:rsidP="00975943">
      <w:r>
        <w:separator/>
      </w:r>
    </w:p>
  </w:footnote>
  <w:footnote w:type="continuationSeparator" w:id="0">
    <w:p w:rsidR="00576FB2" w:rsidRDefault="00576FB2" w:rsidP="00975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0E" w:rsidRDefault="00043C0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0E" w:rsidRDefault="00043C0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0E" w:rsidRDefault="00043C0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1198"/>
    <w:multiLevelType w:val="hybridMultilevel"/>
    <w:tmpl w:val="7EAAC228"/>
    <w:lvl w:ilvl="0" w:tplc="9B00B968">
      <w:start w:val="1"/>
      <w:numFmt w:val="aiueo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3A7CE9"/>
    <w:multiLevelType w:val="hybridMultilevel"/>
    <w:tmpl w:val="1228C60E"/>
    <w:lvl w:ilvl="0" w:tplc="A4EED0C0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EEF6D72"/>
    <w:multiLevelType w:val="hybridMultilevel"/>
    <w:tmpl w:val="23446E1C"/>
    <w:lvl w:ilvl="0" w:tplc="7F6A8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151834"/>
    <w:multiLevelType w:val="hybridMultilevel"/>
    <w:tmpl w:val="6CC41D74"/>
    <w:lvl w:ilvl="0" w:tplc="3D507EE4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4767794"/>
    <w:multiLevelType w:val="hybridMultilevel"/>
    <w:tmpl w:val="6DFE0C58"/>
    <w:lvl w:ilvl="0" w:tplc="DF4871C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98230C"/>
    <w:multiLevelType w:val="hybridMultilevel"/>
    <w:tmpl w:val="B1F6CC5E"/>
    <w:lvl w:ilvl="0" w:tplc="DA72E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531C97"/>
    <w:multiLevelType w:val="hybridMultilevel"/>
    <w:tmpl w:val="F1B68E36"/>
    <w:lvl w:ilvl="0" w:tplc="2AB60898">
      <w:start w:val="1"/>
      <w:numFmt w:val="decimalEnclosedCircle"/>
      <w:lvlText w:val="%1"/>
      <w:lvlJc w:val="left"/>
      <w:pPr>
        <w:ind w:left="360" w:hanging="360"/>
      </w:pPr>
      <w:rPr>
        <w:rFonts w:hint="default"/>
        <w:i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737C00"/>
    <w:multiLevelType w:val="hybridMultilevel"/>
    <w:tmpl w:val="A4168716"/>
    <w:lvl w:ilvl="0" w:tplc="CE7ABD1E">
      <w:start w:val="1"/>
      <w:numFmt w:val="decimalEnclosedCircle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8" w15:restartNumberingAfterBreak="0">
    <w:nsid w:val="54143A51"/>
    <w:multiLevelType w:val="hybridMultilevel"/>
    <w:tmpl w:val="1C2AD15A"/>
    <w:lvl w:ilvl="0" w:tplc="1618ECC0">
      <w:start w:val="1"/>
      <w:numFmt w:val="decimalFullWidth"/>
      <w:lvlText w:val="（%1）"/>
      <w:lvlJc w:val="left"/>
      <w:pPr>
        <w:ind w:left="864" w:hanging="864"/>
      </w:pPr>
      <w:rPr>
        <w:rFonts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391C1A"/>
    <w:multiLevelType w:val="hybridMultilevel"/>
    <w:tmpl w:val="D722AEA8"/>
    <w:lvl w:ilvl="0" w:tplc="0B66B5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60D3450"/>
    <w:multiLevelType w:val="hybridMultilevel"/>
    <w:tmpl w:val="2CA07A7A"/>
    <w:lvl w:ilvl="0" w:tplc="8AD2160C">
      <w:numFmt w:val="bullet"/>
      <w:lvlText w:val="○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1" w15:restartNumberingAfterBreak="0">
    <w:nsid w:val="7B862871"/>
    <w:multiLevelType w:val="hybridMultilevel"/>
    <w:tmpl w:val="3020C200"/>
    <w:lvl w:ilvl="0" w:tplc="C4E2CAF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7C825008"/>
    <w:multiLevelType w:val="hybridMultilevel"/>
    <w:tmpl w:val="D054AD10"/>
    <w:lvl w:ilvl="0" w:tplc="DA72E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C45D95"/>
    <w:multiLevelType w:val="hybridMultilevel"/>
    <w:tmpl w:val="D1C890CE"/>
    <w:lvl w:ilvl="0" w:tplc="1E5C20BC">
      <w:start w:val="1"/>
      <w:numFmt w:val="decimalFullWidth"/>
      <w:lvlText w:val="（%1）"/>
      <w:lvlJc w:val="left"/>
      <w:pPr>
        <w:ind w:left="876" w:hanging="876"/>
      </w:pPr>
      <w:rPr>
        <w:rFonts w:hint="default"/>
      </w:rPr>
    </w:lvl>
    <w:lvl w:ilvl="1" w:tplc="AEDCDD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0"/>
  </w:num>
  <w:num w:numId="5">
    <w:abstractNumId w:val="6"/>
  </w:num>
  <w:num w:numId="6">
    <w:abstractNumId w:val="0"/>
  </w:num>
  <w:num w:numId="7">
    <w:abstractNumId w:val="7"/>
  </w:num>
  <w:num w:numId="8">
    <w:abstractNumId w:val="13"/>
  </w:num>
  <w:num w:numId="9">
    <w:abstractNumId w:val="2"/>
  </w:num>
  <w:num w:numId="10">
    <w:abstractNumId w:val="5"/>
  </w:num>
  <w:num w:numId="11">
    <w:abstractNumId w:val="12"/>
  </w:num>
  <w:num w:numId="12">
    <w:abstractNumId w:val="9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nTI9ZftJQObFPESjAskWmUF342v7l7cvxgDM/GB6CvhQyMyyZtXVOJKhEuHPgocrEsBvpyByv84vpspDjp4RQ==" w:salt="XDnJ/iq2Hrmwq+A2QGFO8w==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32"/>
    <w:rsid w:val="00034DC7"/>
    <w:rsid w:val="00043C0E"/>
    <w:rsid w:val="00057B26"/>
    <w:rsid w:val="000665E7"/>
    <w:rsid w:val="00070D0B"/>
    <w:rsid w:val="0007425C"/>
    <w:rsid w:val="000935F5"/>
    <w:rsid w:val="00094F58"/>
    <w:rsid w:val="000A178C"/>
    <w:rsid w:val="000B48DD"/>
    <w:rsid w:val="000C1A39"/>
    <w:rsid w:val="000D0575"/>
    <w:rsid w:val="000D1FBB"/>
    <w:rsid w:val="000E60C3"/>
    <w:rsid w:val="000F4110"/>
    <w:rsid w:val="0010462F"/>
    <w:rsid w:val="00104B00"/>
    <w:rsid w:val="00105B7F"/>
    <w:rsid w:val="0011274A"/>
    <w:rsid w:val="00124D49"/>
    <w:rsid w:val="00144427"/>
    <w:rsid w:val="00153FB8"/>
    <w:rsid w:val="0017084E"/>
    <w:rsid w:val="00174AA1"/>
    <w:rsid w:val="001915C6"/>
    <w:rsid w:val="001C62C1"/>
    <w:rsid w:val="001D05E2"/>
    <w:rsid w:val="001D6F4D"/>
    <w:rsid w:val="001E3B0A"/>
    <w:rsid w:val="001E74B0"/>
    <w:rsid w:val="00223C90"/>
    <w:rsid w:val="00231DAE"/>
    <w:rsid w:val="00231F7E"/>
    <w:rsid w:val="002340EA"/>
    <w:rsid w:val="00235BBC"/>
    <w:rsid w:val="0023692C"/>
    <w:rsid w:val="0025784A"/>
    <w:rsid w:val="0027381D"/>
    <w:rsid w:val="002812C1"/>
    <w:rsid w:val="002814C3"/>
    <w:rsid w:val="002855FD"/>
    <w:rsid w:val="00290C61"/>
    <w:rsid w:val="0029153A"/>
    <w:rsid w:val="00297CBD"/>
    <w:rsid w:val="002B2115"/>
    <w:rsid w:val="002B24A8"/>
    <w:rsid w:val="002B39D0"/>
    <w:rsid w:val="002C3180"/>
    <w:rsid w:val="002C498C"/>
    <w:rsid w:val="002D476A"/>
    <w:rsid w:val="00302AFB"/>
    <w:rsid w:val="00304A46"/>
    <w:rsid w:val="00311BD0"/>
    <w:rsid w:val="0031529B"/>
    <w:rsid w:val="003155F8"/>
    <w:rsid w:val="003168D8"/>
    <w:rsid w:val="00356B0B"/>
    <w:rsid w:val="003714E4"/>
    <w:rsid w:val="003747A2"/>
    <w:rsid w:val="00375912"/>
    <w:rsid w:val="00387C44"/>
    <w:rsid w:val="0039725E"/>
    <w:rsid w:val="003A2A17"/>
    <w:rsid w:val="003A4BA7"/>
    <w:rsid w:val="003B0D18"/>
    <w:rsid w:val="003B1641"/>
    <w:rsid w:val="003B571C"/>
    <w:rsid w:val="003C55E8"/>
    <w:rsid w:val="003C5AD6"/>
    <w:rsid w:val="003C652C"/>
    <w:rsid w:val="003D05C7"/>
    <w:rsid w:val="003D3E2A"/>
    <w:rsid w:val="0040044E"/>
    <w:rsid w:val="00412B38"/>
    <w:rsid w:val="00420431"/>
    <w:rsid w:val="0045143F"/>
    <w:rsid w:val="004603D9"/>
    <w:rsid w:val="00463778"/>
    <w:rsid w:val="0047545C"/>
    <w:rsid w:val="00476FFE"/>
    <w:rsid w:val="004820B1"/>
    <w:rsid w:val="0048760A"/>
    <w:rsid w:val="004A0C65"/>
    <w:rsid w:val="004A18C8"/>
    <w:rsid w:val="004B29CE"/>
    <w:rsid w:val="004B37A3"/>
    <w:rsid w:val="004C0B3E"/>
    <w:rsid w:val="004C24C5"/>
    <w:rsid w:val="004C2EBD"/>
    <w:rsid w:val="004C7A93"/>
    <w:rsid w:val="004E10D0"/>
    <w:rsid w:val="004E5109"/>
    <w:rsid w:val="004F0276"/>
    <w:rsid w:val="004F500B"/>
    <w:rsid w:val="0050106A"/>
    <w:rsid w:val="00515476"/>
    <w:rsid w:val="005302DD"/>
    <w:rsid w:val="0053199A"/>
    <w:rsid w:val="005326D6"/>
    <w:rsid w:val="0053470B"/>
    <w:rsid w:val="00536596"/>
    <w:rsid w:val="0055369F"/>
    <w:rsid w:val="00554232"/>
    <w:rsid w:val="005617C1"/>
    <w:rsid w:val="00576FB2"/>
    <w:rsid w:val="00581F4C"/>
    <w:rsid w:val="005A44A7"/>
    <w:rsid w:val="005B24FF"/>
    <w:rsid w:val="006205C9"/>
    <w:rsid w:val="00623C2C"/>
    <w:rsid w:val="0063000E"/>
    <w:rsid w:val="00640FE0"/>
    <w:rsid w:val="006472B1"/>
    <w:rsid w:val="00657BBA"/>
    <w:rsid w:val="006617F3"/>
    <w:rsid w:val="006625BA"/>
    <w:rsid w:val="00666735"/>
    <w:rsid w:val="0066729B"/>
    <w:rsid w:val="0068529C"/>
    <w:rsid w:val="00693855"/>
    <w:rsid w:val="00694962"/>
    <w:rsid w:val="00696FCD"/>
    <w:rsid w:val="006C240D"/>
    <w:rsid w:val="006C2602"/>
    <w:rsid w:val="006C46B5"/>
    <w:rsid w:val="006D0D01"/>
    <w:rsid w:val="006F56B7"/>
    <w:rsid w:val="00707EC3"/>
    <w:rsid w:val="00716853"/>
    <w:rsid w:val="00730AD8"/>
    <w:rsid w:val="00740848"/>
    <w:rsid w:val="007418DD"/>
    <w:rsid w:val="007816F0"/>
    <w:rsid w:val="007839A4"/>
    <w:rsid w:val="007A5667"/>
    <w:rsid w:val="007C4464"/>
    <w:rsid w:val="007E5F52"/>
    <w:rsid w:val="007F0B71"/>
    <w:rsid w:val="00810ECC"/>
    <w:rsid w:val="008176C8"/>
    <w:rsid w:val="0082173E"/>
    <w:rsid w:val="00823AB7"/>
    <w:rsid w:val="00823C44"/>
    <w:rsid w:val="008320FC"/>
    <w:rsid w:val="008365AD"/>
    <w:rsid w:val="00840C3B"/>
    <w:rsid w:val="00845973"/>
    <w:rsid w:val="008B377C"/>
    <w:rsid w:val="008C11B8"/>
    <w:rsid w:val="008E3BDF"/>
    <w:rsid w:val="008E4DED"/>
    <w:rsid w:val="008F2886"/>
    <w:rsid w:val="00903E45"/>
    <w:rsid w:val="0091026B"/>
    <w:rsid w:val="00911259"/>
    <w:rsid w:val="00912800"/>
    <w:rsid w:val="00912FE6"/>
    <w:rsid w:val="00926785"/>
    <w:rsid w:val="009529CC"/>
    <w:rsid w:val="00961564"/>
    <w:rsid w:val="00975943"/>
    <w:rsid w:val="009A3D47"/>
    <w:rsid w:val="009B2407"/>
    <w:rsid w:val="009C5C5F"/>
    <w:rsid w:val="009E7CCC"/>
    <w:rsid w:val="009F0E1F"/>
    <w:rsid w:val="00A01CE6"/>
    <w:rsid w:val="00A22A4A"/>
    <w:rsid w:val="00A25243"/>
    <w:rsid w:val="00A41C3A"/>
    <w:rsid w:val="00A50265"/>
    <w:rsid w:val="00A51CFB"/>
    <w:rsid w:val="00A54D9D"/>
    <w:rsid w:val="00A57B58"/>
    <w:rsid w:val="00A61205"/>
    <w:rsid w:val="00A74209"/>
    <w:rsid w:val="00A92A00"/>
    <w:rsid w:val="00A952CA"/>
    <w:rsid w:val="00AB6E32"/>
    <w:rsid w:val="00AC02A9"/>
    <w:rsid w:val="00AE6F36"/>
    <w:rsid w:val="00AF25C2"/>
    <w:rsid w:val="00AF70D5"/>
    <w:rsid w:val="00B17FBE"/>
    <w:rsid w:val="00B212BF"/>
    <w:rsid w:val="00B31EC6"/>
    <w:rsid w:val="00B42877"/>
    <w:rsid w:val="00B447D9"/>
    <w:rsid w:val="00B57FB2"/>
    <w:rsid w:val="00B60946"/>
    <w:rsid w:val="00B75A2F"/>
    <w:rsid w:val="00B77E8E"/>
    <w:rsid w:val="00B84691"/>
    <w:rsid w:val="00BB0EA5"/>
    <w:rsid w:val="00BC279A"/>
    <w:rsid w:val="00BC2E64"/>
    <w:rsid w:val="00BD1D57"/>
    <w:rsid w:val="00BD5942"/>
    <w:rsid w:val="00BD6246"/>
    <w:rsid w:val="00BE52FD"/>
    <w:rsid w:val="00BF6DFB"/>
    <w:rsid w:val="00C02792"/>
    <w:rsid w:val="00C03E7F"/>
    <w:rsid w:val="00C16F99"/>
    <w:rsid w:val="00C214B9"/>
    <w:rsid w:val="00C44008"/>
    <w:rsid w:val="00C50C36"/>
    <w:rsid w:val="00C51BBC"/>
    <w:rsid w:val="00C52F17"/>
    <w:rsid w:val="00C632B8"/>
    <w:rsid w:val="00C63941"/>
    <w:rsid w:val="00C734FA"/>
    <w:rsid w:val="00C92123"/>
    <w:rsid w:val="00CA3CCA"/>
    <w:rsid w:val="00CA438F"/>
    <w:rsid w:val="00CB30B3"/>
    <w:rsid w:val="00CC203F"/>
    <w:rsid w:val="00CC3699"/>
    <w:rsid w:val="00CC710A"/>
    <w:rsid w:val="00CE4C2F"/>
    <w:rsid w:val="00D0709D"/>
    <w:rsid w:val="00D15DE4"/>
    <w:rsid w:val="00D22672"/>
    <w:rsid w:val="00D55B95"/>
    <w:rsid w:val="00D57F8D"/>
    <w:rsid w:val="00D63C0D"/>
    <w:rsid w:val="00D74560"/>
    <w:rsid w:val="00DC18B6"/>
    <w:rsid w:val="00DD6338"/>
    <w:rsid w:val="00DE084A"/>
    <w:rsid w:val="00DF0619"/>
    <w:rsid w:val="00DF36F3"/>
    <w:rsid w:val="00E00FDE"/>
    <w:rsid w:val="00E22B5F"/>
    <w:rsid w:val="00E2403B"/>
    <w:rsid w:val="00E25F26"/>
    <w:rsid w:val="00E279B2"/>
    <w:rsid w:val="00E308E7"/>
    <w:rsid w:val="00E53933"/>
    <w:rsid w:val="00E63B2A"/>
    <w:rsid w:val="00E67251"/>
    <w:rsid w:val="00E67853"/>
    <w:rsid w:val="00E747FB"/>
    <w:rsid w:val="00E860C1"/>
    <w:rsid w:val="00E90B05"/>
    <w:rsid w:val="00E95A61"/>
    <w:rsid w:val="00EA20F8"/>
    <w:rsid w:val="00EA2E9A"/>
    <w:rsid w:val="00EB25D3"/>
    <w:rsid w:val="00EB303E"/>
    <w:rsid w:val="00EB3750"/>
    <w:rsid w:val="00EB60B7"/>
    <w:rsid w:val="00ED00BD"/>
    <w:rsid w:val="00ED426A"/>
    <w:rsid w:val="00EF487D"/>
    <w:rsid w:val="00EF51C8"/>
    <w:rsid w:val="00EF6AD8"/>
    <w:rsid w:val="00F05C65"/>
    <w:rsid w:val="00F21576"/>
    <w:rsid w:val="00F2451F"/>
    <w:rsid w:val="00F31350"/>
    <w:rsid w:val="00F356D5"/>
    <w:rsid w:val="00F3727D"/>
    <w:rsid w:val="00F50445"/>
    <w:rsid w:val="00F77989"/>
    <w:rsid w:val="00FB33F8"/>
    <w:rsid w:val="00FB53CF"/>
    <w:rsid w:val="00FD2AAD"/>
    <w:rsid w:val="00FD2E2C"/>
    <w:rsid w:val="00F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6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ゴシック" w:hAnsi="ＭＳ ゴシック"/>
      <w:sz w:val="24"/>
    </w:rPr>
  </w:style>
  <w:style w:type="paragraph" w:styleId="a4">
    <w:name w:val="Balloon Text"/>
    <w:basedOn w:val="a"/>
    <w:semiHidden/>
    <w:rsid w:val="00AF25C2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semiHidden/>
    <w:rsid w:val="0050106A"/>
    <w:rPr>
      <w:sz w:val="18"/>
      <w:szCs w:val="18"/>
    </w:rPr>
  </w:style>
  <w:style w:type="paragraph" w:styleId="a6">
    <w:name w:val="annotation text"/>
    <w:basedOn w:val="a"/>
    <w:semiHidden/>
    <w:rsid w:val="0050106A"/>
    <w:pPr>
      <w:jc w:val="left"/>
    </w:pPr>
  </w:style>
  <w:style w:type="paragraph" w:styleId="a7">
    <w:name w:val="annotation subject"/>
    <w:basedOn w:val="a6"/>
    <w:next w:val="a6"/>
    <w:semiHidden/>
    <w:rsid w:val="0050106A"/>
    <w:rPr>
      <w:b/>
      <w:bCs/>
    </w:rPr>
  </w:style>
  <w:style w:type="paragraph" w:styleId="a8">
    <w:name w:val="List Paragraph"/>
    <w:basedOn w:val="a"/>
    <w:uiPriority w:val="34"/>
    <w:qFormat/>
    <w:rsid w:val="00A57B58"/>
    <w:pPr>
      <w:ind w:leftChars="400" w:left="840"/>
    </w:pPr>
  </w:style>
  <w:style w:type="paragraph" w:styleId="a9">
    <w:name w:val="header"/>
    <w:basedOn w:val="a"/>
    <w:link w:val="aa"/>
    <w:rsid w:val="009759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97594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9759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75943"/>
    <w:rPr>
      <w:kern w:val="2"/>
      <w:sz w:val="21"/>
      <w:szCs w:val="24"/>
    </w:rPr>
  </w:style>
  <w:style w:type="table" w:styleId="ad">
    <w:name w:val="Table Grid"/>
    <w:basedOn w:val="a1"/>
    <w:uiPriority w:val="59"/>
    <w:rsid w:val="00FF01AF"/>
    <w:rPr>
      <w:rFonts w:ascii="HGPｺﾞｼｯｸM" w:eastAsia="HGPｺﾞｼｯｸM" w:hAnsi="HG丸ｺﾞｼｯｸM-PRO"/>
      <w:dstrike/>
      <w:color w:val="7030A0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39"/>
    <w:rsid w:val="00FF01AF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FB754-0FB3-494C-92C0-957CEB35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923</Words>
  <Characters>416</Characters>
  <Application>Microsoft Office Word</Application>
  <DocSecurity>8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2025-01-14T23:33:00Z</dcterms:created>
  <dcterms:modified xsi:type="dcterms:W3CDTF">2025-01-20T08:08:00Z</dcterms:modified>
</cp:coreProperties>
</file>