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C0692" w:rsidRDefault="00C9716A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-464185</wp:posOffset>
                </wp:positionV>
                <wp:extent cx="1962150" cy="6762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16A" w:rsidRDefault="00C9716A" w:rsidP="00C9716A">
                            <w:pPr>
                              <w:spacing w:line="300" w:lineRule="exact"/>
                              <w:jc w:val="center"/>
                            </w:pPr>
                            <w:r w:rsidRPr="00A2327F">
                              <w:rPr>
                                <w:rFonts w:hint="eastAsia"/>
                                <w:spacing w:val="90"/>
                                <w:kern w:val="0"/>
                                <w:fitText w:val="2760" w:id="-889498365"/>
                              </w:rPr>
                              <w:t>建設委員会</w:t>
                            </w:r>
                            <w:r w:rsidRPr="00A2327F">
                              <w:rPr>
                                <w:spacing w:val="90"/>
                                <w:kern w:val="0"/>
                                <w:fitText w:val="2760" w:id="-889498365"/>
                              </w:rPr>
                              <w:t>資</w:t>
                            </w:r>
                            <w:r w:rsidRPr="00A2327F">
                              <w:rPr>
                                <w:kern w:val="0"/>
                                <w:fitText w:val="2760" w:id="-889498365"/>
                              </w:rPr>
                              <w:t>料</w:t>
                            </w:r>
                          </w:p>
                          <w:p w:rsidR="00C9716A" w:rsidRDefault="00C9716A" w:rsidP="00C9716A">
                            <w:pPr>
                              <w:spacing w:line="300" w:lineRule="exact"/>
                              <w:jc w:val="center"/>
                            </w:pPr>
                            <w:r w:rsidRPr="008731AD">
                              <w:rPr>
                                <w:rFonts w:hint="eastAsia"/>
                                <w:spacing w:val="37"/>
                                <w:kern w:val="0"/>
                                <w:fitText w:val="2760" w:id="-889498366"/>
                              </w:rPr>
                              <w:t>令和</w:t>
                            </w:r>
                            <w:r w:rsidR="008731AD" w:rsidRPr="008731AD">
                              <w:rPr>
                                <w:rFonts w:hint="eastAsia"/>
                                <w:spacing w:val="37"/>
                                <w:kern w:val="0"/>
                                <w:fitText w:val="2760" w:id="-889498366"/>
                              </w:rPr>
                              <w:t>6</w:t>
                            </w:r>
                            <w:r w:rsidRPr="008731AD">
                              <w:rPr>
                                <w:spacing w:val="37"/>
                                <w:kern w:val="0"/>
                                <w:fitText w:val="2760" w:id="-889498366"/>
                              </w:rPr>
                              <w:t>年</w:t>
                            </w:r>
                            <w:r w:rsidR="008731AD" w:rsidRPr="008731AD">
                              <w:rPr>
                                <w:rFonts w:hint="eastAsia"/>
                                <w:spacing w:val="37"/>
                                <w:kern w:val="0"/>
                                <w:fitText w:val="2760" w:id="-889498366"/>
                              </w:rPr>
                              <w:t>11</w:t>
                            </w:r>
                            <w:r w:rsidR="006141AF" w:rsidRPr="008731AD">
                              <w:rPr>
                                <w:spacing w:val="37"/>
                                <w:kern w:val="0"/>
                                <w:fitText w:val="2760" w:id="-889498366"/>
                              </w:rPr>
                              <w:t>月</w:t>
                            </w:r>
                            <w:r w:rsidR="008731AD" w:rsidRPr="008731AD">
                              <w:rPr>
                                <w:rFonts w:hint="eastAsia"/>
                                <w:spacing w:val="37"/>
                                <w:kern w:val="0"/>
                                <w:fitText w:val="2760" w:id="-889498366"/>
                              </w:rPr>
                              <w:t>26</w:t>
                            </w:r>
                            <w:r w:rsidRPr="008731AD">
                              <w:rPr>
                                <w:spacing w:val="4"/>
                                <w:kern w:val="0"/>
                                <w:fitText w:val="2760" w:id="-889498366"/>
                              </w:rPr>
                              <w:t>日</w:t>
                            </w:r>
                          </w:p>
                          <w:p w:rsidR="00C9716A" w:rsidRDefault="00C9716A" w:rsidP="00C9716A">
                            <w:pPr>
                              <w:spacing w:line="300" w:lineRule="exact"/>
                              <w:jc w:val="center"/>
                            </w:pPr>
                            <w:r w:rsidRPr="00C9716A">
                              <w:rPr>
                                <w:rFonts w:hint="eastAsia"/>
                                <w:w w:val="83"/>
                                <w:kern w:val="0"/>
                                <w:fitText w:val="2790" w:id="-889498623"/>
                              </w:rPr>
                              <w:t>防災まちづくり部</w:t>
                            </w:r>
                            <w:r w:rsidRPr="00C9716A">
                              <w:rPr>
                                <w:w w:val="83"/>
                                <w:kern w:val="0"/>
                                <w:fitText w:val="2790" w:id="-889498623"/>
                              </w:rPr>
                              <w:t>河川下水道</w:t>
                            </w:r>
                            <w:r w:rsidRPr="00C9716A">
                              <w:rPr>
                                <w:spacing w:val="3"/>
                                <w:w w:val="83"/>
                                <w:kern w:val="0"/>
                                <w:fitText w:val="2790" w:id="-889498623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340.85pt;margin-top:-36.55pt;width:154.5pt;height:5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" fillcolor="white [3212]" strokecolor="black [3213]" strokeweight=".5pt">
                <v:textbox>
                  <w:txbxContent>
                    <w:p w:rsidR="00C9716A" w:rsidRDefault="00C9716A" w:rsidP="00C9716A">
                      <w:pPr>
                        <w:spacing w:line="300" w:lineRule="exact"/>
                        <w:jc w:val="center"/>
                      </w:pPr>
                      <w:r w:rsidRPr="00A2327F">
                        <w:rPr>
                          <w:rFonts w:hint="eastAsia"/>
                          <w:spacing w:val="90"/>
                          <w:kern w:val="0"/>
                          <w:fitText w:val="2760" w:id="-889498365"/>
                        </w:rPr>
                        <w:t>建設委員会</w:t>
                      </w:r>
                      <w:r w:rsidRPr="00A2327F">
                        <w:rPr>
                          <w:spacing w:val="90"/>
                          <w:kern w:val="0"/>
                          <w:fitText w:val="2760" w:id="-889498365"/>
                        </w:rPr>
                        <w:t>資</w:t>
                      </w:r>
                      <w:r w:rsidRPr="00A2327F">
                        <w:rPr>
                          <w:kern w:val="0"/>
                          <w:fitText w:val="2760" w:id="-889498365"/>
                        </w:rPr>
                        <w:t>料</w:t>
                      </w:r>
                    </w:p>
                    <w:p w:rsidR="00C9716A" w:rsidRDefault="00C9716A" w:rsidP="00C9716A">
                      <w:pPr>
                        <w:spacing w:line="300" w:lineRule="exact"/>
                        <w:jc w:val="center"/>
                      </w:pPr>
                      <w:r w:rsidRPr="008731AD">
                        <w:rPr>
                          <w:rFonts w:hint="eastAsia"/>
                          <w:spacing w:val="37"/>
                          <w:kern w:val="0"/>
                          <w:fitText w:val="2760" w:id="-889498366"/>
                        </w:rPr>
                        <w:t>令和</w:t>
                      </w:r>
                      <w:r w:rsidR="008731AD" w:rsidRPr="008731AD">
                        <w:rPr>
                          <w:rFonts w:hint="eastAsia"/>
                          <w:spacing w:val="37"/>
                          <w:kern w:val="0"/>
                          <w:fitText w:val="2760" w:id="-889498366"/>
                        </w:rPr>
                        <w:t>6</w:t>
                      </w:r>
                      <w:r w:rsidRPr="008731AD">
                        <w:rPr>
                          <w:spacing w:val="37"/>
                          <w:kern w:val="0"/>
                          <w:fitText w:val="2760" w:id="-889498366"/>
                        </w:rPr>
                        <w:t>年</w:t>
                      </w:r>
                      <w:r w:rsidR="008731AD" w:rsidRPr="008731AD">
                        <w:rPr>
                          <w:rFonts w:hint="eastAsia"/>
                          <w:spacing w:val="37"/>
                          <w:kern w:val="0"/>
                          <w:fitText w:val="2760" w:id="-889498366"/>
                        </w:rPr>
                        <w:t>11</w:t>
                      </w:r>
                      <w:r w:rsidR="006141AF" w:rsidRPr="008731AD">
                        <w:rPr>
                          <w:spacing w:val="37"/>
                          <w:kern w:val="0"/>
                          <w:fitText w:val="2760" w:id="-889498366"/>
                        </w:rPr>
                        <w:t>月</w:t>
                      </w:r>
                      <w:r w:rsidR="008731AD" w:rsidRPr="008731AD">
                        <w:rPr>
                          <w:rFonts w:hint="eastAsia"/>
                          <w:spacing w:val="37"/>
                          <w:kern w:val="0"/>
                          <w:fitText w:val="2760" w:id="-889498366"/>
                        </w:rPr>
                        <w:t>26</w:t>
                      </w:r>
                      <w:r w:rsidRPr="008731AD">
                        <w:rPr>
                          <w:spacing w:val="4"/>
                          <w:kern w:val="0"/>
                          <w:fitText w:val="2760" w:id="-889498366"/>
                        </w:rPr>
                        <w:t>日</w:t>
                      </w:r>
                    </w:p>
                    <w:p w:rsidR="00C9716A" w:rsidRDefault="00C9716A" w:rsidP="00C9716A">
                      <w:pPr>
                        <w:spacing w:line="300" w:lineRule="exact"/>
                        <w:jc w:val="center"/>
                      </w:pPr>
                      <w:r w:rsidRPr="00C9716A">
                        <w:rPr>
                          <w:rFonts w:hint="eastAsia"/>
                          <w:w w:val="83"/>
                          <w:kern w:val="0"/>
                          <w:fitText w:val="2790" w:id="-889498623"/>
                        </w:rPr>
                        <w:t>防災まちづくり部</w:t>
                      </w:r>
                      <w:r w:rsidRPr="00C9716A">
                        <w:rPr>
                          <w:w w:val="83"/>
                          <w:kern w:val="0"/>
                          <w:fitText w:val="2790" w:id="-889498623"/>
                        </w:rPr>
                        <w:t>河川下水道</w:t>
                      </w:r>
                      <w:r w:rsidRPr="00C9716A">
                        <w:rPr>
                          <w:spacing w:val="3"/>
                          <w:w w:val="83"/>
                          <w:kern w:val="0"/>
                          <w:fitText w:val="2790" w:id="-889498623"/>
                        </w:rPr>
                        <w:t>課</w:t>
                      </w:r>
                    </w:p>
                  </w:txbxContent>
                </v:textbox>
              </v:rect>
            </w:pict>
          </mc:Fallback>
        </mc:AlternateContent>
      </w:r>
    </w:p>
    <w:p w:rsidR="00C9716A" w:rsidRDefault="00C9716A"/>
    <w:p w:rsidR="00C9716A" w:rsidRPr="00C9716A" w:rsidRDefault="00C9716A">
      <w:pPr>
        <w:rPr>
          <w:rFonts w:ascii="ＭＳ ゴシック" w:eastAsia="ＭＳ ゴシック" w:hAnsi="ＭＳ ゴシック"/>
          <w:sz w:val="28"/>
          <w:szCs w:val="28"/>
        </w:rPr>
      </w:pPr>
      <w:r w:rsidRPr="00C9716A"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3910A1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Pr="00C9716A">
        <w:rPr>
          <w:rFonts w:ascii="ＭＳ ゴシック" w:eastAsia="ＭＳ ゴシック" w:hAnsi="ＭＳ ゴシック" w:hint="eastAsia"/>
          <w:sz w:val="28"/>
          <w:szCs w:val="28"/>
        </w:rPr>
        <w:t>第二戸越幹線整備工事（北品川特殊人孔等</w:t>
      </w:r>
      <w:r w:rsidR="005D68E6">
        <w:rPr>
          <w:rFonts w:ascii="ＭＳ ゴシック" w:eastAsia="ＭＳ ゴシック" w:hAnsi="ＭＳ ゴシック" w:hint="eastAsia"/>
          <w:sz w:val="28"/>
          <w:szCs w:val="28"/>
        </w:rPr>
        <w:t>整備</w:t>
      </w:r>
      <w:r w:rsidRPr="00C9716A">
        <w:rPr>
          <w:rFonts w:ascii="ＭＳ ゴシック" w:eastAsia="ＭＳ ゴシック" w:hAnsi="ＭＳ ゴシック" w:hint="eastAsia"/>
          <w:sz w:val="28"/>
          <w:szCs w:val="28"/>
        </w:rPr>
        <w:t>）について</w:t>
      </w:r>
    </w:p>
    <w:p w:rsidR="00C9716A" w:rsidRPr="003910A1" w:rsidRDefault="00C9716A"/>
    <w:p w:rsidR="00C9716A" w:rsidRPr="00361894" w:rsidRDefault="00361894">
      <w:pPr>
        <w:rPr>
          <w:rFonts w:ascii="ＭＳ ゴシック" w:eastAsia="ＭＳ ゴシック" w:hAnsi="ＭＳ ゴシック"/>
        </w:rPr>
      </w:pPr>
      <w:r w:rsidRPr="00361894">
        <w:rPr>
          <w:rFonts w:ascii="ＭＳ ゴシック" w:eastAsia="ＭＳ ゴシック" w:hAnsi="ＭＳ ゴシック" w:hint="eastAsia"/>
        </w:rPr>
        <w:t xml:space="preserve">１．目　</w:t>
      </w:r>
      <w:r w:rsidR="009B315C">
        <w:rPr>
          <w:rFonts w:ascii="ＭＳ ゴシック" w:eastAsia="ＭＳ ゴシック" w:hAnsi="ＭＳ ゴシック" w:hint="eastAsia"/>
        </w:rPr>
        <w:t xml:space="preserve"> </w:t>
      </w:r>
      <w:r w:rsidRPr="00361894">
        <w:rPr>
          <w:rFonts w:ascii="ＭＳ ゴシック" w:eastAsia="ＭＳ ゴシック" w:hAnsi="ＭＳ ゴシック" w:hint="eastAsia"/>
        </w:rPr>
        <w:t>的</w:t>
      </w:r>
    </w:p>
    <w:p w:rsidR="00C9716A" w:rsidRDefault="00361894">
      <w:r>
        <w:rPr>
          <w:rFonts w:hint="eastAsia"/>
        </w:rPr>
        <w:t xml:space="preserve">　　</w:t>
      </w:r>
      <w:r w:rsidRPr="003749F4">
        <w:rPr>
          <w:rFonts w:hint="eastAsia"/>
          <w:spacing w:val="2"/>
          <w:kern w:val="0"/>
          <w:fitText w:val="8664" w:id="-881026815"/>
        </w:rPr>
        <w:t>戸越・西品川地区周辺の浸水被害を軽減するため、平成29年度より整備を進</w:t>
      </w:r>
      <w:r w:rsidRPr="003749F4">
        <w:rPr>
          <w:rFonts w:hint="eastAsia"/>
          <w:spacing w:val="3"/>
          <w:kern w:val="0"/>
          <w:fitText w:val="8664" w:id="-881026815"/>
        </w:rPr>
        <w:t>め</w:t>
      </w:r>
    </w:p>
    <w:p w:rsidR="00C9716A" w:rsidRDefault="00361894">
      <w:r>
        <w:rPr>
          <w:rFonts w:hint="eastAsia"/>
        </w:rPr>
        <w:t xml:space="preserve">　ている第二戸越幹線整備工事</w:t>
      </w:r>
      <w:r w:rsidR="009B315C">
        <w:rPr>
          <w:rFonts w:hint="eastAsia"/>
        </w:rPr>
        <w:t>の北品川特殊人孔等整備</w:t>
      </w:r>
      <w:r w:rsidR="002922DF">
        <w:rPr>
          <w:rFonts w:hint="eastAsia"/>
        </w:rPr>
        <w:t>工事</w:t>
      </w:r>
      <w:r w:rsidR="009B315C">
        <w:rPr>
          <w:rFonts w:hint="eastAsia"/>
        </w:rPr>
        <w:t>において、変更が生じた</w:t>
      </w:r>
    </w:p>
    <w:p w:rsidR="00C9716A" w:rsidRDefault="00361894">
      <w:r>
        <w:rPr>
          <w:rFonts w:hint="eastAsia"/>
        </w:rPr>
        <w:t xml:space="preserve">　</w:t>
      </w:r>
      <w:r w:rsidR="002922DF">
        <w:rPr>
          <w:rFonts w:hint="eastAsia"/>
        </w:rPr>
        <w:t>ため</w:t>
      </w:r>
      <w:r w:rsidR="009B315C">
        <w:rPr>
          <w:rFonts w:hint="eastAsia"/>
        </w:rPr>
        <w:t>内容について報告する。</w:t>
      </w:r>
    </w:p>
    <w:p w:rsidR="00C9716A" w:rsidRDefault="00361894">
      <w:r>
        <w:rPr>
          <w:rFonts w:hint="eastAsia"/>
        </w:rPr>
        <w:t xml:space="preserve">　</w:t>
      </w:r>
    </w:p>
    <w:p w:rsidR="009B315C" w:rsidRPr="00361894" w:rsidRDefault="009B315C" w:rsidP="009B315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</w:t>
      </w:r>
      <w:r w:rsidRPr="00361894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>工事概要</w:t>
      </w:r>
    </w:p>
    <w:p w:rsidR="00C9716A" w:rsidRDefault="00A35DB2">
      <w:r>
        <w:rPr>
          <w:rFonts w:hint="eastAsia"/>
        </w:rPr>
        <w:t xml:space="preserve">　</w:t>
      </w:r>
      <w:r w:rsidR="009B315C">
        <w:rPr>
          <w:rFonts w:hint="eastAsia"/>
        </w:rPr>
        <w:t>(1) 工事場所　 品川区北品川三丁目付近</w:t>
      </w:r>
    </w:p>
    <w:p w:rsidR="00C9716A" w:rsidRPr="002922DF" w:rsidRDefault="00A35DB2">
      <w:pPr>
        <w:rPr>
          <w:rFonts w:hAnsi="ＭＳ 明朝"/>
        </w:rPr>
      </w:pPr>
      <w:r>
        <w:rPr>
          <w:rFonts w:hint="eastAsia"/>
        </w:rPr>
        <w:t xml:space="preserve">　(2) 工事期間　 </w:t>
      </w:r>
      <w:r w:rsidR="000A7505" w:rsidRPr="000A7505">
        <w:rPr>
          <w:rFonts w:hint="eastAsia"/>
        </w:rPr>
        <w:t>令</w:t>
      </w:r>
      <w:r w:rsidR="000A7505" w:rsidRPr="002922DF">
        <w:rPr>
          <w:rFonts w:hAnsi="ＭＳ 明朝" w:hint="eastAsia"/>
        </w:rPr>
        <w:t>和5年1月13日～令和7年7月31日まで</w:t>
      </w:r>
      <w:r w:rsidRPr="002922DF">
        <w:rPr>
          <w:rFonts w:hAnsi="ＭＳ 明朝" w:hint="eastAsia"/>
        </w:rPr>
        <w:t>（</w:t>
      </w:r>
      <w:r w:rsidR="000A7505" w:rsidRPr="002922DF">
        <w:rPr>
          <w:rFonts w:hAnsi="ＭＳ 明朝" w:hint="eastAsia"/>
        </w:rPr>
        <w:t>変更後</w:t>
      </w:r>
      <w:r w:rsidRPr="002922DF">
        <w:rPr>
          <w:rFonts w:hAnsi="ＭＳ 明朝" w:hint="eastAsia"/>
        </w:rPr>
        <w:t>）</w:t>
      </w:r>
    </w:p>
    <w:p w:rsidR="002922DF" w:rsidRPr="002922DF" w:rsidRDefault="00A35DB2">
      <w:pPr>
        <w:rPr>
          <w:rFonts w:hAnsi="ＭＳ 明朝"/>
        </w:rPr>
      </w:pPr>
      <w:r w:rsidRPr="002922DF">
        <w:rPr>
          <w:rFonts w:hAnsi="ＭＳ 明朝" w:hint="eastAsia"/>
        </w:rPr>
        <w:t xml:space="preserve">　(3) 整備内容　 </w:t>
      </w:r>
      <w:r w:rsidR="00674D78">
        <w:rPr>
          <w:rFonts w:hAnsi="ＭＳ 明朝" w:hint="eastAsia"/>
        </w:rPr>
        <w:t xml:space="preserve">特殊人孔築造　　 </w:t>
      </w:r>
      <w:r w:rsidR="002922DF" w:rsidRPr="002922DF">
        <w:rPr>
          <w:rFonts w:hAnsi="ＭＳ 明朝" w:hint="eastAsia"/>
        </w:rPr>
        <w:t>内径</w:t>
      </w:r>
      <w:r w:rsidR="002922DF" w:rsidRPr="002922DF">
        <w:rPr>
          <w:rFonts w:hAnsi="ＭＳ 明朝"/>
        </w:rPr>
        <w:t>8.0ｍ、深さ</w:t>
      </w:r>
      <w:r w:rsidR="00AA304F">
        <w:rPr>
          <w:rFonts w:hAnsi="ＭＳ 明朝" w:hint="eastAsia"/>
        </w:rPr>
        <w:t>約</w:t>
      </w:r>
      <w:r w:rsidR="002922DF" w:rsidRPr="002922DF">
        <w:rPr>
          <w:rFonts w:hAnsi="ＭＳ 明朝"/>
        </w:rPr>
        <w:t>33ｍ</w:t>
      </w:r>
    </w:p>
    <w:p w:rsidR="00C9716A" w:rsidRPr="002922DF" w:rsidRDefault="002922DF">
      <w:pPr>
        <w:rPr>
          <w:rFonts w:hAnsi="ＭＳ 明朝"/>
        </w:rPr>
      </w:pPr>
      <w:r w:rsidRPr="002922DF">
        <w:rPr>
          <w:rFonts w:hAnsi="ＭＳ 明朝" w:hint="eastAsia"/>
        </w:rPr>
        <w:t xml:space="preserve">　　　</w:t>
      </w:r>
      <w:r>
        <w:rPr>
          <w:rFonts w:hAnsi="ＭＳ 明朝" w:hint="eastAsia"/>
        </w:rPr>
        <w:t xml:space="preserve">　　　　　 </w:t>
      </w:r>
      <w:r w:rsidRPr="002922DF">
        <w:rPr>
          <w:rFonts w:hAnsi="ＭＳ 明朝" w:hint="eastAsia"/>
        </w:rPr>
        <w:t xml:space="preserve">放流きょ築造　</w:t>
      </w:r>
      <w:r>
        <w:rPr>
          <w:rFonts w:hAnsi="ＭＳ 明朝" w:hint="eastAsia"/>
        </w:rPr>
        <w:t xml:space="preserve">　</w:t>
      </w:r>
      <w:r w:rsidR="00674D78">
        <w:rPr>
          <w:rFonts w:hAnsi="ＭＳ 明朝" w:hint="eastAsia"/>
        </w:rPr>
        <w:t xml:space="preserve"> </w:t>
      </w:r>
      <w:r w:rsidRPr="002922DF">
        <w:rPr>
          <w:rFonts w:hAnsi="ＭＳ 明朝" w:hint="eastAsia"/>
        </w:rPr>
        <w:t>内法</w:t>
      </w:r>
      <w:r w:rsidRPr="002922DF">
        <w:rPr>
          <w:rFonts w:hAnsi="ＭＳ 明朝"/>
        </w:rPr>
        <w:t>2.5ｍ×2.0</w:t>
      </w:r>
      <w:r w:rsidR="00674D78">
        <w:rPr>
          <w:rFonts w:hAnsi="ＭＳ 明朝"/>
        </w:rPr>
        <w:t>ｍ</w:t>
      </w:r>
      <w:r w:rsidR="00674D78">
        <w:rPr>
          <w:rFonts w:hAnsi="ＭＳ 明朝" w:hint="eastAsia"/>
        </w:rPr>
        <w:t xml:space="preserve"> </w:t>
      </w:r>
      <w:r w:rsidRPr="002922DF">
        <w:rPr>
          <w:rFonts w:hAnsi="ＭＳ 明朝"/>
        </w:rPr>
        <w:t>2連、延長14ｍ</w:t>
      </w:r>
    </w:p>
    <w:p w:rsidR="00C9716A" w:rsidRDefault="00336C2B">
      <w:pPr>
        <w:rPr>
          <w:rFonts w:hAnsi="ＭＳ 明朝"/>
        </w:rPr>
      </w:pPr>
      <w:r w:rsidRPr="002922DF">
        <w:rPr>
          <w:rFonts w:hAnsi="ＭＳ 明朝" w:hint="eastAsia"/>
        </w:rPr>
        <w:t xml:space="preserve">　　　　　　　　 </w:t>
      </w:r>
      <w:r w:rsidR="002922DF" w:rsidRPr="002922DF">
        <w:rPr>
          <w:rFonts w:hAnsi="ＭＳ 明朝" w:hint="eastAsia"/>
        </w:rPr>
        <w:t xml:space="preserve">二次覆工　　　　</w:t>
      </w:r>
      <w:r w:rsidR="00674D78">
        <w:rPr>
          <w:rFonts w:hAnsi="ＭＳ 明朝" w:hint="eastAsia"/>
        </w:rPr>
        <w:t xml:space="preserve"> </w:t>
      </w:r>
      <w:r w:rsidR="002922DF" w:rsidRPr="002922DF">
        <w:rPr>
          <w:rFonts w:hAnsi="ＭＳ 明朝" w:hint="eastAsia"/>
        </w:rPr>
        <w:t>内径</w:t>
      </w:r>
      <w:r w:rsidR="002922DF" w:rsidRPr="002922DF">
        <w:rPr>
          <w:rFonts w:hAnsi="ＭＳ 明朝"/>
        </w:rPr>
        <w:t>3.5ｍ、延長約1</w:t>
      </w:r>
      <w:r w:rsidR="00F10AD2">
        <w:rPr>
          <w:rFonts w:hAnsi="ＭＳ 明朝" w:hint="eastAsia"/>
        </w:rPr>
        <w:t>58</w:t>
      </w:r>
      <w:r w:rsidR="002922DF" w:rsidRPr="002922DF">
        <w:rPr>
          <w:rFonts w:hAnsi="ＭＳ 明朝"/>
        </w:rPr>
        <w:t>ｍ</w:t>
      </w:r>
    </w:p>
    <w:p w:rsidR="002922DF" w:rsidRPr="00A35DB2" w:rsidRDefault="002922DF">
      <w:r>
        <w:rPr>
          <w:rFonts w:hAnsi="ＭＳ 明朝" w:hint="eastAsia"/>
        </w:rPr>
        <w:t xml:space="preserve">　　　　　　　　 </w:t>
      </w:r>
      <w:r w:rsidR="00674D78">
        <w:rPr>
          <w:rFonts w:hAnsi="ＭＳ 明朝" w:hint="eastAsia"/>
        </w:rPr>
        <w:t xml:space="preserve">インバート工　　 </w:t>
      </w:r>
      <w:r w:rsidRPr="002922DF">
        <w:rPr>
          <w:rFonts w:hAnsi="ＭＳ 明朝" w:hint="eastAsia"/>
        </w:rPr>
        <w:t>延長約</w:t>
      </w:r>
      <w:r w:rsidR="00F10AD2">
        <w:rPr>
          <w:rFonts w:hAnsi="ＭＳ 明朝" w:hint="eastAsia"/>
        </w:rPr>
        <w:t>1.0㎞</w:t>
      </w:r>
    </w:p>
    <w:p w:rsidR="00C9716A" w:rsidRDefault="00C9716A"/>
    <w:p w:rsidR="000269CE" w:rsidRPr="00361894" w:rsidRDefault="000269CE" w:rsidP="000269C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</w:t>
      </w:r>
      <w:r w:rsidRPr="00361894">
        <w:rPr>
          <w:rFonts w:ascii="ＭＳ ゴシック" w:eastAsia="ＭＳ ゴシック" w:hAnsi="ＭＳ ゴシック" w:hint="eastAsia"/>
        </w:rPr>
        <w:t>．</w:t>
      </w:r>
      <w:r w:rsidR="00AA304F">
        <w:rPr>
          <w:rFonts w:ascii="ＭＳ ゴシック" w:eastAsia="ＭＳ ゴシック" w:hAnsi="ＭＳ ゴシック" w:hint="eastAsia"/>
        </w:rPr>
        <w:t>主な</w:t>
      </w:r>
      <w:r>
        <w:rPr>
          <w:rFonts w:ascii="ＭＳ ゴシック" w:eastAsia="ＭＳ ゴシック" w:hAnsi="ＭＳ ゴシック" w:hint="eastAsia"/>
        </w:rPr>
        <w:t>変更内容</w:t>
      </w:r>
    </w:p>
    <w:p w:rsidR="00C9716A" w:rsidRPr="003A25AA" w:rsidRDefault="00635D4F">
      <w:pPr>
        <w:rPr>
          <w:rFonts w:hAnsi="ＭＳ 明朝"/>
        </w:rPr>
      </w:pPr>
      <w:r>
        <w:rPr>
          <w:rFonts w:hint="eastAsia"/>
        </w:rPr>
        <w:t xml:space="preserve">　</w:t>
      </w:r>
      <w:r w:rsidR="003A25AA">
        <w:rPr>
          <w:rFonts w:hint="eastAsia"/>
        </w:rPr>
        <w:t xml:space="preserve">(1) </w:t>
      </w:r>
      <w:r w:rsidR="003A25AA" w:rsidRPr="003A25AA">
        <w:rPr>
          <w:rFonts w:hint="eastAsia"/>
        </w:rPr>
        <w:t>管きょ工</w:t>
      </w:r>
      <w:r w:rsidR="003A25AA">
        <w:rPr>
          <w:rFonts w:hint="eastAsia"/>
        </w:rPr>
        <w:t>(</w:t>
      </w:r>
      <w:r w:rsidR="003A25AA" w:rsidRPr="003A25AA">
        <w:rPr>
          <w:rFonts w:hint="eastAsia"/>
        </w:rPr>
        <w:t>開削</w:t>
      </w:r>
      <w:r w:rsidR="007444E4">
        <w:rPr>
          <w:rFonts w:hint="eastAsia"/>
        </w:rPr>
        <w:t>：</w:t>
      </w:r>
      <w:r w:rsidR="00F10AD2">
        <w:rPr>
          <w:rFonts w:hint="eastAsia"/>
        </w:rPr>
        <w:t>放流きょ築造</w:t>
      </w:r>
      <w:r w:rsidR="003A25AA">
        <w:rPr>
          <w:rFonts w:hint="eastAsia"/>
        </w:rPr>
        <w:t>)および仮設工(</w:t>
      </w:r>
      <w:r w:rsidR="00F10AD2">
        <w:rPr>
          <w:rFonts w:hint="eastAsia"/>
        </w:rPr>
        <w:t>仮</w:t>
      </w:r>
      <w:r w:rsidR="003A25AA">
        <w:rPr>
          <w:rFonts w:hint="eastAsia"/>
        </w:rPr>
        <w:t>締</w:t>
      </w:r>
      <w:r w:rsidR="003A25AA" w:rsidRPr="003A25AA">
        <w:rPr>
          <w:rFonts w:hAnsi="ＭＳ 明朝" w:hint="eastAsia"/>
        </w:rPr>
        <w:t>切</w:t>
      </w:r>
      <w:r w:rsidR="00F10AD2">
        <w:rPr>
          <w:rFonts w:hAnsi="ＭＳ 明朝" w:hint="eastAsia"/>
        </w:rPr>
        <w:t>工</w:t>
      </w:r>
      <w:r w:rsidR="003A25AA" w:rsidRPr="003A25AA">
        <w:rPr>
          <w:rFonts w:hAnsi="ＭＳ 明朝" w:hint="eastAsia"/>
        </w:rPr>
        <w:t>関連)の変更</w:t>
      </w:r>
    </w:p>
    <w:p w:rsidR="00C9716A" w:rsidRPr="003A25AA" w:rsidRDefault="00635D4F">
      <w:pPr>
        <w:rPr>
          <w:rFonts w:hAnsi="ＭＳ 明朝"/>
        </w:rPr>
      </w:pPr>
      <w:r w:rsidRPr="003A25AA">
        <w:rPr>
          <w:rFonts w:hAnsi="ＭＳ 明朝" w:hint="eastAsia"/>
        </w:rPr>
        <w:t xml:space="preserve">　</w:t>
      </w:r>
      <w:r w:rsidR="003A25AA" w:rsidRPr="003A25AA">
        <w:rPr>
          <w:rFonts w:hAnsi="ＭＳ 明朝" w:hint="eastAsia"/>
        </w:rPr>
        <w:t xml:space="preserve">　</w:t>
      </w:r>
      <w:r w:rsidR="00F10AD2">
        <w:rPr>
          <w:rFonts w:hAnsi="ＭＳ 明朝" w:hint="eastAsia"/>
        </w:rPr>
        <w:t xml:space="preserve">① </w:t>
      </w:r>
      <w:r w:rsidR="003A25AA" w:rsidRPr="003A25AA">
        <w:rPr>
          <w:rFonts w:hAnsi="ＭＳ 明朝" w:hint="eastAsia"/>
        </w:rPr>
        <w:t>河川管理者との協議の結果、河積阻害率を抑えるため、</w:t>
      </w:r>
      <w:r w:rsidR="003A25AA" w:rsidRPr="003A25AA">
        <w:rPr>
          <w:rFonts w:hAnsi="ＭＳ 明朝" w:cs="Times New Roman" w:hint="eastAsia"/>
          <w:szCs w:val="24"/>
        </w:rPr>
        <w:t>河川内の仮締切方法</w:t>
      </w:r>
    </w:p>
    <w:p w:rsidR="00C9716A" w:rsidRDefault="00635D4F">
      <w:r>
        <w:rPr>
          <w:rFonts w:hint="eastAsia"/>
        </w:rPr>
        <w:t xml:space="preserve">　</w:t>
      </w:r>
      <w:r w:rsidR="003A25AA">
        <w:rPr>
          <w:rFonts w:hint="eastAsia"/>
        </w:rPr>
        <w:t xml:space="preserve">　　</w:t>
      </w:r>
      <w:r w:rsidR="003A25AA">
        <w:rPr>
          <w:rFonts w:hAnsi="ＭＳ ゴシック" w:hint="eastAsia"/>
        </w:rPr>
        <w:t>および既設護岸改造方法を変更する。</w:t>
      </w:r>
    </w:p>
    <w:p w:rsidR="00C9716A" w:rsidRDefault="00635D4F">
      <w:r>
        <w:rPr>
          <w:rFonts w:hint="eastAsia"/>
        </w:rPr>
        <w:t xml:space="preserve">　</w:t>
      </w:r>
      <w:r w:rsidR="003A25AA">
        <w:rPr>
          <w:rFonts w:hint="eastAsia"/>
        </w:rPr>
        <w:t xml:space="preserve">　</w:t>
      </w:r>
      <w:r w:rsidR="00F10AD2">
        <w:rPr>
          <w:rFonts w:hint="eastAsia"/>
        </w:rPr>
        <w:t xml:space="preserve">② </w:t>
      </w:r>
      <w:r w:rsidR="003A25AA">
        <w:rPr>
          <w:rFonts w:hAnsi="ＭＳ ゴシック" w:hint="eastAsia"/>
        </w:rPr>
        <w:t>発生土について、木根や殻等の混入により東京都建設発生土再利用センター</w:t>
      </w:r>
    </w:p>
    <w:p w:rsidR="00C9716A" w:rsidRDefault="00635D4F">
      <w:r>
        <w:rPr>
          <w:rFonts w:hint="eastAsia"/>
        </w:rPr>
        <w:t xml:space="preserve">　</w:t>
      </w:r>
      <w:r w:rsidR="003A25AA">
        <w:rPr>
          <w:rFonts w:hint="eastAsia"/>
        </w:rPr>
        <w:t xml:space="preserve">　　</w:t>
      </w:r>
      <w:r w:rsidR="003A25AA">
        <w:rPr>
          <w:rFonts w:hAnsi="ＭＳ ゴシック" w:hint="eastAsia"/>
        </w:rPr>
        <w:t>の受入基準を満たさないことから、受入施設を変更する。</w:t>
      </w:r>
    </w:p>
    <w:p w:rsidR="00C9716A" w:rsidRDefault="00635D4F">
      <w:r>
        <w:rPr>
          <w:rFonts w:hint="eastAsia"/>
        </w:rPr>
        <w:t xml:space="preserve">　</w:t>
      </w:r>
      <w:r w:rsidR="0040111A">
        <w:rPr>
          <w:rFonts w:hint="eastAsia"/>
        </w:rPr>
        <w:t xml:space="preserve">　</w:t>
      </w:r>
      <w:r w:rsidR="00F10AD2">
        <w:rPr>
          <w:rFonts w:hint="eastAsia"/>
        </w:rPr>
        <w:t xml:space="preserve">③ </w:t>
      </w:r>
      <w:r w:rsidR="0040111A">
        <w:rPr>
          <w:rFonts w:hAnsi="ＭＳ ゴシック" w:hint="eastAsia"/>
        </w:rPr>
        <w:t>工程精査に伴い施工ステップを見直したところ、特殊人孔の</w:t>
      </w:r>
      <w:r w:rsidR="00F10AD2">
        <w:rPr>
          <w:rFonts w:hAnsi="ＭＳ ゴシック" w:hint="eastAsia"/>
        </w:rPr>
        <w:t>上部に設置され</w:t>
      </w:r>
    </w:p>
    <w:p w:rsidR="00C9716A" w:rsidRDefault="00635D4F">
      <w:r>
        <w:rPr>
          <w:rFonts w:hint="eastAsia"/>
        </w:rPr>
        <w:t xml:space="preserve">　</w:t>
      </w:r>
      <w:r w:rsidR="0040111A">
        <w:rPr>
          <w:rFonts w:hint="eastAsia"/>
        </w:rPr>
        <w:t xml:space="preserve">　　</w:t>
      </w:r>
      <w:r w:rsidR="00F10AD2">
        <w:rPr>
          <w:rFonts w:hAnsi="ＭＳ ゴシック" w:hint="eastAsia"/>
        </w:rPr>
        <w:t>た浮き止めブラケットが土</w:t>
      </w:r>
      <w:r w:rsidR="0040111A">
        <w:rPr>
          <w:rFonts w:hAnsi="ＭＳ ゴシック" w:hint="eastAsia"/>
        </w:rPr>
        <w:t>留めと干渉するため土留め方法を変更すると</w:t>
      </w:r>
      <w:r w:rsidR="00F10AD2">
        <w:rPr>
          <w:rFonts w:hAnsi="ＭＳ ゴシック" w:hint="eastAsia"/>
        </w:rPr>
        <w:t>とも</w:t>
      </w:r>
    </w:p>
    <w:p w:rsidR="00C9716A" w:rsidRDefault="0040111A">
      <w:pPr>
        <w:rPr>
          <w:rFonts w:hAnsi="ＭＳ ゴシック"/>
        </w:rPr>
      </w:pPr>
      <w:r>
        <w:rPr>
          <w:rFonts w:hint="eastAsia"/>
        </w:rPr>
        <w:t xml:space="preserve">　　　</w:t>
      </w:r>
      <w:r w:rsidR="00F10AD2">
        <w:rPr>
          <w:rFonts w:hAnsi="ＭＳ ゴシック" w:hint="eastAsia"/>
        </w:rPr>
        <w:t>に、止水性等を確保するため</w:t>
      </w:r>
      <w:r>
        <w:rPr>
          <w:rFonts w:hAnsi="ＭＳ ゴシック" w:hint="eastAsia"/>
        </w:rPr>
        <w:t>補助地盤改良工を</w:t>
      </w:r>
      <w:r w:rsidR="000B2E5B">
        <w:rPr>
          <w:rFonts w:hint="eastAsia"/>
        </w:rPr>
        <w:t>追加</w:t>
      </w:r>
      <w:r>
        <w:rPr>
          <w:rFonts w:hAnsi="ＭＳ ゴシック" w:hint="eastAsia"/>
        </w:rPr>
        <w:t>する。</w:t>
      </w:r>
    </w:p>
    <w:p w:rsidR="00F10AD2" w:rsidRDefault="00F10AD2">
      <w:pPr>
        <w:rPr>
          <w:rFonts w:hAnsi="ＭＳ ゴシック"/>
        </w:rPr>
      </w:pPr>
      <w:r>
        <w:rPr>
          <w:rFonts w:hAnsi="ＭＳ ゴシック" w:hint="eastAsia"/>
        </w:rPr>
        <w:t xml:space="preserve">　　④ </w:t>
      </w:r>
      <w:r>
        <w:rPr>
          <w:rFonts w:hint="eastAsia"/>
        </w:rPr>
        <w:t>上記の増工に伴い、交通管理工の数量を</w:t>
      </w:r>
      <w:r w:rsidR="000B2E5B">
        <w:rPr>
          <w:rFonts w:hAnsi="ＭＳ ゴシック" w:hint="eastAsia"/>
        </w:rPr>
        <w:t>変更</w:t>
      </w:r>
      <w:r>
        <w:rPr>
          <w:rFonts w:hint="eastAsia"/>
        </w:rPr>
        <w:t>する</w:t>
      </w:r>
      <w:r>
        <w:t>。</w:t>
      </w:r>
    </w:p>
    <w:p w:rsidR="00C9716A" w:rsidRDefault="0040111A">
      <w:r>
        <w:rPr>
          <w:rFonts w:hint="eastAsia"/>
        </w:rPr>
        <w:t xml:space="preserve">　(2) </w:t>
      </w:r>
      <w:r w:rsidRPr="005C566B">
        <w:rPr>
          <w:rFonts w:hAnsi="ＭＳ ゴシック" w:hint="eastAsia"/>
        </w:rPr>
        <w:t>特殊</w:t>
      </w:r>
      <w:r>
        <w:rPr>
          <w:rFonts w:hAnsi="ＭＳ ゴシック" w:hint="eastAsia"/>
        </w:rPr>
        <w:t>人</w:t>
      </w:r>
      <w:r w:rsidRPr="0040111A">
        <w:rPr>
          <w:rFonts w:hAnsi="ＭＳ 明朝" w:hint="eastAsia"/>
        </w:rPr>
        <w:t>孔工の</w:t>
      </w:r>
      <w:r>
        <w:rPr>
          <w:rFonts w:hAnsi="ＭＳ ゴシック" w:hint="eastAsia"/>
        </w:rPr>
        <w:t>変更</w:t>
      </w:r>
    </w:p>
    <w:p w:rsidR="00C9716A" w:rsidRDefault="0040111A">
      <w:r>
        <w:rPr>
          <w:rFonts w:hint="eastAsia"/>
        </w:rPr>
        <w:t xml:space="preserve">　</w:t>
      </w:r>
      <w:r w:rsidR="00EB76A2">
        <w:rPr>
          <w:rFonts w:hint="eastAsia"/>
        </w:rPr>
        <w:t xml:space="preserve">　</w:t>
      </w:r>
      <w:r w:rsidR="00F10AD2">
        <w:rPr>
          <w:rFonts w:hint="eastAsia"/>
        </w:rPr>
        <w:t xml:space="preserve">① </w:t>
      </w:r>
      <w:r w:rsidR="00EB76A2">
        <w:rPr>
          <w:rFonts w:hAnsi="ＭＳ ゴシック" w:hint="eastAsia"/>
        </w:rPr>
        <w:t>コンクリートの施工にあたり、標準仕様書に基づき温度応力および</w:t>
      </w:r>
      <w:r w:rsidR="00F10AD2">
        <w:rPr>
          <w:rFonts w:hAnsi="ＭＳ ゴシック" w:hint="eastAsia"/>
        </w:rPr>
        <w:t>温度</w:t>
      </w:r>
      <w:r w:rsidR="00EB76A2">
        <w:rPr>
          <w:rFonts w:hAnsi="ＭＳ ゴシック" w:hint="eastAsia"/>
        </w:rPr>
        <w:t>ひ</w:t>
      </w:r>
    </w:p>
    <w:p w:rsidR="00C9716A" w:rsidRDefault="0040111A">
      <w:r>
        <w:rPr>
          <w:rFonts w:hint="eastAsia"/>
        </w:rPr>
        <w:t xml:space="preserve">　</w:t>
      </w:r>
      <w:r w:rsidR="00EB76A2">
        <w:rPr>
          <w:rFonts w:hint="eastAsia"/>
        </w:rPr>
        <w:t xml:space="preserve">　　</w:t>
      </w:r>
      <w:r w:rsidR="00F10AD2">
        <w:rPr>
          <w:rFonts w:hAnsi="ＭＳ ゴシック" w:hint="eastAsia"/>
        </w:rPr>
        <w:t>び割れ</w:t>
      </w:r>
      <w:r w:rsidR="00EB76A2">
        <w:rPr>
          <w:rFonts w:hAnsi="ＭＳ ゴシック" w:hint="eastAsia"/>
        </w:rPr>
        <w:t>に対して解析を行った結果、温度ひび割れが発生すること</w:t>
      </w:r>
      <w:r w:rsidR="00F10AD2">
        <w:rPr>
          <w:rFonts w:hAnsi="ＭＳ ゴシック" w:hint="eastAsia"/>
        </w:rPr>
        <w:t>が判明した</w:t>
      </w:r>
    </w:p>
    <w:p w:rsidR="00C9716A" w:rsidRDefault="0040111A">
      <w:r>
        <w:rPr>
          <w:rFonts w:hint="eastAsia"/>
        </w:rPr>
        <w:t xml:space="preserve">　</w:t>
      </w:r>
      <w:r w:rsidR="00EB76A2">
        <w:rPr>
          <w:rFonts w:hint="eastAsia"/>
        </w:rPr>
        <w:t xml:space="preserve">　　</w:t>
      </w:r>
      <w:r w:rsidR="00EB76A2">
        <w:rPr>
          <w:rFonts w:hAnsi="ＭＳ ゴシック" w:hint="eastAsia"/>
        </w:rPr>
        <w:t>ため、セメントの種類を高炉セメントB種から中庸熱ポルトランドセメ</w:t>
      </w:r>
      <w:r w:rsidR="00F10AD2">
        <w:rPr>
          <w:rFonts w:hAnsi="ＭＳ ゴシック" w:hint="eastAsia"/>
        </w:rPr>
        <w:t>ント</w:t>
      </w:r>
    </w:p>
    <w:p w:rsidR="00C9716A" w:rsidRDefault="00EB76A2" w:rsidP="00F10AD2">
      <w:r>
        <w:rPr>
          <w:rFonts w:hint="eastAsia"/>
        </w:rPr>
        <w:t xml:space="preserve">　　　</w:t>
      </w:r>
      <w:r w:rsidR="00F10AD2">
        <w:rPr>
          <w:rFonts w:hAnsi="ＭＳ ゴシック" w:hint="eastAsia"/>
        </w:rPr>
        <w:t>お</w:t>
      </w:r>
      <w:r>
        <w:rPr>
          <w:rFonts w:hAnsi="ＭＳ ゴシック" w:hint="eastAsia"/>
        </w:rPr>
        <w:t>よび低熱ポルトランドセメントに変更する。</w:t>
      </w:r>
    </w:p>
    <w:p w:rsidR="00C9716A" w:rsidRDefault="00007ECD">
      <w:r>
        <w:rPr>
          <w:rFonts w:hint="eastAsia"/>
        </w:rPr>
        <w:t xml:space="preserve">　(</w:t>
      </w:r>
      <w:r w:rsidR="00F10AD2">
        <w:rPr>
          <w:rFonts w:hint="eastAsia"/>
        </w:rPr>
        <w:t>3</w:t>
      </w:r>
      <w:r>
        <w:rPr>
          <w:rFonts w:hint="eastAsia"/>
        </w:rPr>
        <w:t>) 管きょ</w:t>
      </w:r>
      <w:r w:rsidR="007444E4">
        <w:rPr>
          <w:rFonts w:hint="eastAsia"/>
        </w:rPr>
        <w:t>工(二次覆工)の</w:t>
      </w:r>
      <w:r>
        <w:rPr>
          <w:rFonts w:hint="eastAsia"/>
        </w:rPr>
        <w:t>変更</w:t>
      </w:r>
    </w:p>
    <w:p w:rsidR="00C9716A" w:rsidRDefault="00007ECD">
      <w:r>
        <w:rPr>
          <w:rFonts w:hint="eastAsia"/>
        </w:rPr>
        <w:t xml:space="preserve">　　</w:t>
      </w:r>
      <w:r w:rsidR="00F10AD2">
        <w:rPr>
          <w:rFonts w:hint="eastAsia"/>
        </w:rPr>
        <w:t xml:space="preserve">① </w:t>
      </w:r>
      <w:r>
        <w:rPr>
          <w:rFonts w:hint="eastAsia"/>
        </w:rPr>
        <w:t>前期工事</w:t>
      </w:r>
      <w:r w:rsidR="00F10AD2">
        <w:rPr>
          <w:rFonts w:hint="eastAsia"/>
        </w:rPr>
        <w:t>(下流部シールド)</w:t>
      </w:r>
      <w:r>
        <w:rPr>
          <w:rFonts w:hint="eastAsia"/>
        </w:rPr>
        <w:t>においてセグメント割付が変更されたため、二</w:t>
      </w:r>
    </w:p>
    <w:p w:rsidR="00C9716A" w:rsidRDefault="00007ECD">
      <w:r>
        <w:rPr>
          <w:rFonts w:hint="eastAsia"/>
        </w:rPr>
        <w:t xml:space="preserve">　　　</w:t>
      </w:r>
      <w:r w:rsidR="00F10AD2">
        <w:rPr>
          <w:rFonts w:hint="eastAsia"/>
        </w:rPr>
        <w:t>次覆工延長</w:t>
      </w:r>
      <w:r w:rsidR="00F10AD2">
        <w:t>を変更</w:t>
      </w:r>
      <w:r w:rsidR="00F10AD2">
        <w:rPr>
          <w:rFonts w:hint="eastAsia"/>
        </w:rPr>
        <w:t>す</w:t>
      </w:r>
      <w:r>
        <w:t>る。</w:t>
      </w:r>
    </w:p>
    <w:p w:rsidR="00C9716A" w:rsidRDefault="00007ECD">
      <w:r>
        <w:rPr>
          <w:rFonts w:hint="eastAsia"/>
        </w:rPr>
        <w:t xml:space="preserve">　(</w:t>
      </w:r>
      <w:r w:rsidR="00F10AD2">
        <w:rPr>
          <w:rFonts w:hint="eastAsia"/>
        </w:rPr>
        <w:t>4</w:t>
      </w:r>
      <w:r>
        <w:rPr>
          <w:rFonts w:hint="eastAsia"/>
        </w:rPr>
        <w:t>) 仮設工の変更</w:t>
      </w:r>
    </w:p>
    <w:p w:rsidR="00C9716A" w:rsidRDefault="00007ECD">
      <w:r>
        <w:rPr>
          <w:rFonts w:hint="eastAsia"/>
        </w:rPr>
        <w:t xml:space="preserve">　　</w:t>
      </w:r>
      <w:r w:rsidR="00F10AD2">
        <w:rPr>
          <w:rFonts w:hint="eastAsia"/>
        </w:rPr>
        <w:t xml:space="preserve">① </w:t>
      </w:r>
      <w:r>
        <w:rPr>
          <w:rFonts w:hint="eastAsia"/>
        </w:rPr>
        <w:t>工程精査の結果</w:t>
      </w:r>
      <w:r w:rsidR="00F10AD2">
        <w:rPr>
          <w:rFonts w:hint="eastAsia"/>
        </w:rPr>
        <w:t>、</w:t>
      </w:r>
      <w:r>
        <w:rPr>
          <w:rFonts w:hint="eastAsia"/>
        </w:rPr>
        <w:t>二次覆工</w:t>
      </w:r>
      <w:r w:rsidR="007444E4">
        <w:rPr>
          <w:rFonts w:hint="eastAsia"/>
        </w:rPr>
        <w:t>および</w:t>
      </w:r>
      <w:r>
        <w:rPr>
          <w:rFonts w:hint="eastAsia"/>
        </w:rPr>
        <w:t>インバート</w:t>
      </w:r>
      <w:r w:rsidR="007444E4">
        <w:rPr>
          <w:rFonts w:hint="eastAsia"/>
        </w:rPr>
        <w:t>工</w:t>
      </w:r>
      <w:r>
        <w:rPr>
          <w:rFonts w:hint="eastAsia"/>
        </w:rPr>
        <w:t>を西品川</w:t>
      </w:r>
      <w:r w:rsidR="002922DF">
        <w:rPr>
          <w:rFonts w:hint="eastAsia"/>
        </w:rPr>
        <w:t>立坑</w:t>
      </w:r>
      <w:r>
        <w:rPr>
          <w:rFonts w:hint="eastAsia"/>
        </w:rPr>
        <w:t>から施工する</w:t>
      </w:r>
    </w:p>
    <w:p w:rsidR="00007ECD" w:rsidRDefault="00007ECD">
      <w:r>
        <w:rPr>
          <w:rFonts w:hint="eastAsia"/>
        </w:rPr>
        <w:lastRenderedPageBreak/>
        <w:t xml:space="preserve">　　　</w:t>
      </w:r>
      <w:r w:rsidR="007444E4">
        <w:rPr>
          <w:rFonts w:hint="eastAsia"/>
        </w:rPr>
        <w:t>こ</w:t>
      </w:r>
      <w:r w:rsidR="00F10AD2">
        <w:rPr>
          <w:rFonts w:hint="eastAsia"/>
        </w:rPr>
        <w:t>とと</w:t>
      </w:r>
      <w:r>
        <w:rPr>
          <w:rFonts w:hint="eastAsia"/>
        </w:rPr>
        <w:t>したため、当該ヤードに設置されている防音建屋および設備関連費用</w:t>
      </w:r>
    </w:p>
    <w:p w:rsidR="00007ECD" w:rsidRDefault="00007ECD">
      <w:r>
        <w:rPr>
          <w:rFonts w:hint="eastAsia"/>
        </w:rPr>
        <w:t xml:space="preserve">　　　</w:t>
      </w:r>
      <w:r w:rsidR="007444E4">
        <w:rPr>
          <w:rFonts w:hint="eastAsia"/>
        </w:rPr>
        <w:t>を</w:t>
      </w:r>
      <w:r w:rsidR="00F10AD2">
        <w:rPr>
          <w:rFonts w:hint="eastAsia"/>
        </w:rPr>
        <w:t>計上</w:t>
      </w:r>
      <w:r>
        <w:rPr>
          <w:rFonts w:hint="eastAsia"/>
        </w:rPr>
        <w:t>する。</w:t>
      </w:r>
    </w:p>
    <w:p w:rsidR="00007ECD" w:rsidRDefault="00007ECD">
      <w:r>
        <w:rPr>
          <w:rFonts w:hint="eastAsia"/>
        </w:rPr>
        <w:t xml:space="preserve">　　</w:t>
      </w:r>
      <w:r w:rsidR="00F10AD2">
        <w:rPr>
          <w:rFonts w:hint="eastAsia"/>
        </w:rPr>
        <w:t xml:space="preserve">② </w:t>
      </w:r>
      <w:r>
        <w:rPr>
          <w:rFonts w:hint="eastAsia"/>
        </w:rPr>
        <w:t>上記の変更</w:t>
      </w:r>
      <w:r w:rsidR="00F10AD2">
        <w:rPr>
          <w:rFonts w:hint="eastAsia"/>
        </w:rPr>
        <w:t>に</w:t>
      </w:r>
      <w:r>
        <w:rPr>
          <w:rFonts w:hint="eastAsia"/>
        </w:rPr>
        <w:t>伴い、交通管理工の配置および数量を変更する。</w:t>
      </w:r>
    </w:p>
    <w:p w:rsidR="00007ECD" w:rsidRDefault="0048015A">
      <w:r>
        <w:rPr>
          <w:rFonts w:hint="eastAsia"/>
        </w:rPr>
        <w:t xml:space="preserve">　(</w:t>
      </w:r>
      <w:r w:rsidR="00F10AD2">
        <w:rPr>
          <w:rFonts w:hint="eastAsia"/>
        </w:rPr>
        <w:t>5</w:t>
      </w:r>
      <w:r>
        <w:rPr>
          <w:rFonts w:hint="eastAsia"/>
        </w:rPr>
        <w:t>) 共通仮設費の変更</w:t>
      </w:r>
    </w:p>
    <w:p w:rsidR="00007ECD" w:rsidRDefault="0048015A">
      <w:r>
        <w:rPr>
          <w:rFonts w:hint="eastAsia"/>
        </w:rPr>
        <w:t xml:space="preserve">　　</w:t>
      </w:r>
      <w:r w:rsidR="00F10AD2">
        <w:rPr>
          <w:rFonts w:hint="eastAsia"/>
        </w:rPr>
        <w:t xml:space="preserve">① </w:t>
      </w:r>
      <w:r>
        <w:rPr>
          <w:rFonts w:hAnsi="ＭＳ ゴシック" w:hint="eastAsia"/>
        </w:rPr>
        <w:t>上記作業内容変更に伴い、仮設材運搬費、スクラップ等運搬費を変更する</w:t>
      </w:r>
      <w:r w:rsidRPr="007B74A7">
        <w:rPr>
          <w:rFonts w:hAnsi="ＭＳ ゴシック" w:hint="eastAsia"/>
        </w:rPr>
        <w:t>。</w:t>
      </w:r>
    </w:p>
    <w:p w:rsidR="00007ECD" w:rsidRDefault="0048015A">
      <w:r>
        <w:rPr>
          <w:rFonts w:hint="eastAsia"/>
        </w:rPr>
        <w:t xml:space="preserve">　(</w:t>
      </w:r>
      <w:r w:rsidR="00F10AD2">
        <w:rPr>
          <w:rFonts w:hint="eastAsia"/>
        </w:rPr>
        <w:t>6</w:t>
      </w:r>
      <w:r>
        <w:rPr>
          <w:rFonts w:hint="eastAsia"/>
        </w:rPr>
        <w:t xml:space="preserve">) </w:t>
      </w:r>
      <w:r>
        <w:rPr>
          <w:rFonts w:hAnsi="ＭＳ ゴシック" w:hint="eastAsia"/>
        </w:rPr>
        <w:t>工事請負契約書第25条第6項の規定による契約金額の変更</w:t>
      </w:r>
    </w:p>
    <w:p w:rsidR="00007ECD" w:rsidRDefault="0048015A">
      <w:r>
        <w:rPr>
          <w:rFonts w:hint="eastAsia"/>
        </w:rPr>
        <w:t xml:space="preserve">　　</w:t>
      </w:r>
      <w:r w:rsidR="00F10AD2">
        <w:rPr>
          <w:rFonts w:hint="eastAsia"/>
        </w:rPr>
        <w:t xml:space="preserve">① </w:t>
      </w:r>
      <w:r>
        <w:rPr>
          <w:rFonts w:hAnsi="ＭＳ ゴシック" w:hint="eastAsia"/>
        </w:rPr>
        <w:t>インフレスライドの適用により、契約金額を増額する</w:t>
      </w:r>
      <w:r w:rsidRPr="00E82045">
        <w:rPr>
          <w:rFonts w:hAnsi="ＭＳ ゴシック" w:hint="eastAsia"/>
        </w:rPr>
        <w:t>。</w:t>
      </w:r>
    </w:p>
    <w:p w:rsidR="00007ECD" w:rsidRDefault="0048015A">
      <w:r>
        <w:rPr>
          <w:rFonts w:hint="eastAsia"/>
        </w:rPr>
        <w:t xml:space="preserve">　(</w:t>
      </w:r>
      <w:r w:rsidR="00F10AD2">
        <w:rPr>
          <w:rFonts w:hint="eastAsia"/>
        </w:rPr>
        <w:t>7</w:t>
      </w:r>
      <w:r>
        <w:rPr>
          <w:rFonts w:hint="eastAsia"/>
        </w:rPr>
        <w:t>) 工期の変更</w:t>
      </w:r>
    </w:p>
    <w:p w:rsidR="00007ECD" w:rsidRDefault="0048015A">
      <w:r>
        <w:rPr>
          <w:rFonts w:hint="eastAsia"/>
        </w:rPr>
        <w:t xml:space="preserve">　　</w:t>
      </w:r>
      <w:r w:rsidR="00F10AD2">
        <w:rPr>
          <w:rFonts w:hint="eastAsia"/>
        </w:rPr>
        <w:t xml:space="preserve">① </w:t>
      </w:r>
      <w:r w:rsidR="00F83730">
        <w:rPr>
          <w:rFonts w:hint="eastAsia"/>
        </w:rPr>
        <w:t>前期工事（下流部シールド）の遅れ等</w:t>
      </w:r>
      <w:r>
        <w:rPr>
          <w:rFonts w:hAnsi="ＭＳ ゴシック" w:hint="eastAsia"/>
        </w:rPr>
        <w:t>に伴い、工期を104日延伸する。</w:t>
      </w:r>
    </w:p>
    <w:p w:rsidR="00007ECD" w:rsidRDefault="00007ECD"/>
    <w:p w:rsidR="002A195A" w:rsidRPr="002A195A" w:rsidRDefault="00F02E7C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280035</wp:posOffset>
            </wp:positionV>
            <wp:extent cx="5691286" cy="225000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286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95A" w:rsidRPr="002A195A">
        <w:rPr>
          <w:rFonts w:ascii="ＭＳ ゴシック" w:eastAsia="ＭＳ ゴシック" w:hAnsi="ＭＳ ゴシック" w:hint="eastAsia"/>
        </w:rPr>
        <w:t>４．全体平面図および断面図</w:t>
      </w:r>
    </w:p>
    <w:p w:rsidR="00007ECD" w:rsidRDefault="00007ECD"/>
    <w:p w:rsidR="00007ECD" w:rsidRDefault="00007ECD"/>
    <w:p w:rsidR="00007ECD" w:rsidRDefault="00007ECD"/>
    <w:p w:rsidR="00007ECD" w:rsidRDefault="00007ECD"/>
    <w:p w:rsidR="00007ECD" w:rsidRDefault="00007ECD"/>
    <w:p w:rsidR="00007ECD" w:rsidRDefault="00007ECD"/>
    <w:p w:rsidR="00007ECD" w:rsidRDefault="00007ECD"/>
    <w:p w:rsidR="00007ECD" w:rsidRDefault="00007ECD"/>
    <w:p w:rsidR="00007ECD" w:rsidRDefault="00007ECD"/>
    <w:p w:rsidR="00007ECD" w:rsidRDefault="00F02E7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212090</wp:posOffset>
                </wp:positionV>
                <wp:extent cx="5638800" cy="2328545"/>
                <wp:effectExtent l="0" t="0" r="19050" b="1460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328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7361A" id="正方形/長方形 25" o:spid="_x0000_s1026" style="position:absolute;left:0;text-align:left;margin-left:12.35pt;margin-top:16.7pt;width:444pt;height:183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" filled="f" strokecolor="black [3213]" strokeweight=".5pt"/>
            </w:pict>
          </mc:Fallback>
        </mc:AlternateContent>
      </w:r>
    </w:p>
    <w:p w:rsidR="00007ECD" w:rsidRDefault="006A5698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1428115</wp:posOffset>
            </wp:positionH>
            <wp:positionV relativeFrom="paragraph">
              <wp:posOffset>21590</wp:posOffset>
            </wp:positionV>
            <wp:extent cx="4875825" cy="2252345"/>
            <wp:effectExtent l="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82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ECD" w:rsidRDefault="00007ECD"/>
    <w:p w:rsidR="00C9716A" w:rsidRDefault="00C9716A"/>
    <w:p w:rsidR="00C9716A" w:rsidRDefault="00C9716A"/>
    <w:p w:rsidR="002A195A" w:rsidRDefault="002A195A"/>
    <w:p w:rsidR="002A195A" w:rsidRDefault="002A195A"/>
    <w:p w:rsidR="002A195A" w:rsidRDefault="002A195A"/>
    <w:p w:rsidR="002A195A" w:rsidRDefault="002A195A"/>
    <w:p w:rsidR="000F2991" w:rsidRDefault="000F2991"/>
    <w:p w:rsidR="000F2991" w:rsidRDefault="000F2991"/>
    <w:p w:rsidR="002A195A" w:rsidRPr="00276716" w:rsidRDefault="00276716">
      <w:pPr>
        <w:rPr>
          <w:rFonts w:ascii="ＭＳ ゴシック" w:eastAsia="ＭＳ ゴシック" w:hAnsi="ＭＳ ゴシック"/>
        </w:rPr>
      </w:pPr>
      <w:r w:rsidRPr="00276716">
        <w:rPr>
          <w:rFonts w:ascii="ＭＳ ゴシック" w:eastAsia="ＭＳ ゴシック" w:hAnsi="ＭＳ ゴシック" w:hint="eastAsia"/>
        </w:rPr>
        <w:t>５．工程表</w:t>
      </w:r>
    </w:p>
    <w:p w:rsidR="002A195A" w:rsidRPr="00ED5CA2" w:rsidRDefault="00C5714C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31115</wp:posOffset>
            </wp:positionV>
            <wp:extent cx="5720715" cy="183070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95A" w:rsidRPr="00ED5CA2" w:rsidRDefault="002A195A">
      <w:pPr>
        <w:rPr>
          <w:sz w:val="20"/>
          <w:szCs w:val="20"/>
        </w:rPr>
      </w:pPr>
    </w:p>
    <w:p w:rsidR="002A195A" w:rsidRPr="00ED5CA2" w:rsidRDefault="002A195A">
      <w:pPr>
        <w:rPr>
          <w:sz w:val="20"/>
          <w:szCs w:val="20"/>
        </w:rPr>
      </w:pPr>
    </w:p>
    <w:p w:rsidR="002A195A" w:rsidRPr="00ED5CA2" w:rsidRDefault="002A195A">
      <w:pPr>
        <w:rPr>
          <w:sz w:val="20"/>
          <w:szCs w:val="20"/>
        </w:rPr>
      </w:pPr>
    </w:p>
    <w:p w:rsidR="002A195A" w:rsidRPr="00ED5CA2" w:rsidRDefault="002A195A">
      <w:pPr>
        <w:rPr>
          <w:sz w:val="20"/>
          <w:szCs w:val="20"/>
        </w:rPr>
      </w:pPr>
    </w:p>
    <w:p w:rsidR="002A195A" w:rsidRPr="00ED5CA2" w:rsidRDefault="002A195A">
      <w:pPr>
        <w:rPr>
          <w:sz w:val="20"/>
          <w:szCs w:val="20"/>
        </w:rPr>
      </w:pPr>
    </w:p>
    <w:p w:rsidR="002A195A" w:rsidRPr="00ED5CA2" w:rsidRDefault="002A195A">
      <w:pPr>
        <w:rPr>
          <w:sz w:val="20"/>
          <w:szCs w:val="20"/>
        </w:rPr>
      </w:pPr>
    </w:p>
    <w:p w:rsidR="00EA7B93" w:rsidRPr="00ED5CA2" w:rsidRDefault="00EA7B93">
      <w:pPr>
        <w:rPr>
          <w:sz w:val="20"/>
          <w:szCs w:val="20"/>
        </w:rPr>
      </w:pPr>
    </w:p>
    <w:p w:rsidR="00F02E7C" w:rsidRPr="00ED5CA2" w:rsidRDefault="00ED5CA2" w:rsidP="00F02E7C">
      <w:pPr>
        <w:ind w:firstLineChars="100" w:firstLine="200"/>
        <w:rPr>
          <w:sz w:val="20"/>
        </w:rPr>
      </w:pPr>
      <w:r w:rsidRPr="00ED5CA2">
        <w:rPr>
          <w:rFonts w:hint="eastAsia"/>
          <w:sz w:val="20"/>
        </w:rPr>
        <w:t>※</w:t>
      </w:r>
      <w:r w:rsidR="00C5714C">
        <w:rPr>
          <w:rFonts w:hint="eastAsia"/>
          <w:sz w:val="20"/>
        </w:rPr>
        <w:t>引き続き取水管や特殊人孔などの工事が予定されており、事業全体の完了時期については精査中</w:t>
      </w:r>
    </w:p>
    <w:sectPr w:rsidR="00F02E7C" w:rsidRPr="00ED5CA2" w:rsidSect="000F29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361" w:right="1134" w:bottom="851" w:left="1418" w:header="851" w:footer="992" w:gutter="0"/>
      <w:cols w:space="425"/>
      <w:docGrid w:type="linesAndChars" w:linePitch="3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2DF" w:rsidRDefault="002922DF" w:rsidP="002922DF">
      <w:r>
        <w:separator/>
      </w:r>
    </w:p>
  </w:endnote>
  <w:endnote w:type="continuationSeparator" w:id="0">
    <w:p w:rsidR="002922DF" w:rsidRDefault="002922DF" w:rsidP="0029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9F4" w:rsidRDefault="003749F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9F4" w:rsidRDefault="003749F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9F4" w:rsidRDefault="003749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2DF" w:rsidRDefault="002922DF" w:rsidP="002922DF">
      <w:r>
        <w:separator/>
      </w:r>
    </w:p>
  </w:footnote>
  <w:footnote w:type="continuationSeparator" w:id="0">
    <w:p w:rsidR="002922DF" w:rsidRDefault="002922DF" w:rsidP="00292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9F4" w:rsidRDefault="003749F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9F4" w:rsidRDefault="003749F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9F4" w:rsidRDefault="003749F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siWJ7yPFOozWFk+5rMbISIMbmnpGo8heHs9AZ3KJIGHlMHJnBNfbv8/chis34PSlP43DfKZeoPbF6DITRhxw1g==" w:salt="VddKhFz6f8GgnZiAB81n1Q=="/>
  <w:defaultTabStop w:val="840"/>
  <w:drawingGridHorizontalSpacing w:val="105"/>
  <w:drawingGridVerticalSpacing w:val="375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16A"/>
    <w:rsid w:val="00007ECD"/>
    <w:rsid w:val="00010ECE"/>
    <w:rsid w:val="000269CE"/>
    <w:rsid w:val="00046818"/>
    <w:rsid w:val="00097E52"/>
    <w:rsid w:val="000A7505"/>
    <w:rsid w:val="000B2E5B"/>
    <w:rsid w:val="000B5741"/>
    <w:rsid w:val="000E4CFC"/>
    <w:rsid w:val="000F2991"/>
    <w:rsid w:val="00105104"/>
    <w:rsid w:val="00114BBB"/>
    <w:rsid w:val="001D5501"/>
    <w:rsid w:val="002063A2"/>
    <w:rsid w:val="00275FFB"/>
    <w:rsid w:val="00276716"/>
    <w:rsid w:val="002922DF"/>
    <w:rsid w:val="002A195A"/>
    <w:rsid w:val="002F5BC8"/>
    <w:rsid w:val="00336C2B"/>
    <w:rsid w:val="00361894"/>
    <w:rsid w:val="003749F4"/>
    <w:rsid w:val="003910A1"/>
    <w:rsid w:val="00391F9E"/>
    <w:rsid w:val="003A25AA"/>
    <w:rsid w:val="0040111A"/>
    <w:rsid w:val="004208FB"/>
    <w:rsid w:val="0048015A"/>
    <w:rsid w:val="0049480D"/>
    <w:rsid w:val="00556722"/>
    <w:rsid w:val="005A261C"/>
    <w:rsid w:val="005D68E6"/>
    <w:rsid w:val="005E10CF"/>
    <w:rsid w:val="006141AF"/>
    <w:rsid w:val="00635D4F"/>
    <w:rsid w:val="00674D78"/>
    <w:rsid w:val="006A5698"/>
    <w:rsid w:val="007444E4"/>
    <w:rsid w:val="007762AD"/>
    <w:rsid w:val="007979DC"/>
    <w:rsid w:val="008640AE"/>
    <w:rsid w:val="008731AD"/>
    <w:rsid w:val="00924D25"/>
    <w:rsid w:val="009B315C"/>
    <w:rsid w:val="00A2327F"/>
    <w:rsid w:val="00A35DB2"/>
    <w:rsid w:val="00AA304F"/>
    <w:rsid w:val="00C5714C"/>
    <w:rsid w:val="00C870B3"/>
    <w:rsid w:val="00C9716A"/>
    <w:rsid w:val="00D13B87"/>
    <w:rsid w:val="00D318B3"/>
    <w:rsid w:val="00D53D48"/>
    <w:rsid w:val="00D651C9"/>
    <w:rsid w:val="00DD1390"/>
    <w:rsid w:val="00E62DE4"/>
    <w:rsid w:val="00E74A5A"/>
    <w:rsid w:val="00EA7B93"/>
    <w:rsid w:val="00EB76A2"/>
    <w:rsid w:val="00EC725A"/>
    <w:rsid w:val="00ED5CA2"/>
    <w:rsid w:val="00F02E7C"/>
    <w:rsid w:val="00F10AD2"/>
    <w:rsid w:val="00F26434"/>
    <w:rsid w:val="00F44C6D"/>
    <w:rsid w:val="00F83730"/>
    <w:rsid w:val="00FD0F52"/>
    <w:rsid w:val="00FE19DF"/>
    <w:rsid w:val="00FF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15C"/>
    <w:pPr>
      <w:widowControl w:val="0"/>
      <w:jc w:val="both"/>
    </w:pPr>
    <w:rPr>
      <w:rFonts w:ascii="ＭＳ 明朝" w:eastAsia="ＭＳ 明朝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22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922DF"/>
    <w:rPr>
      <w:rFonts w:ascii="ＭＳ 明朝" w:eastAsia="ＭＳ 明朝"/>
      <w:sz w:val="24"/>
    </w:rPr>
  </w:style>
  <w:style w:type="paragraph" w:styleId="a5">
    <w:name w:val="footer"/>
    <w:basedOn w:val="a"/>
    <w:link w:val="a6"/>
    <w:uiPriority w:val="99"/>
    <w:unhideWhenUsed/>
    <w:rsid w:val="002922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22DF"/>
    <w:rPr>
      <w:rFonts w:ascii="ＭＳ 明朝" w:eastAsia="ＭＳ 明朝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F02E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02E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2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</Words>
  <Characters>1080</Characters>
  <Application>Microsoft Office Word</Application>
  <DocSecurity>8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2024-11-27T04:51:00Z</dcterms:created>
  <dcterms:modified xsi:type="dcterms:W3CDTF">2024-11-27T04:51:00Z</dcterms:modified>
</cp:coreProperties>
</file>