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1C" w:rsidRPr="00BE7832" w:rsidRDefault="00BE7832" w:rsidP="00A85A1F">
      <w:pPr>
        <w:spacing w:line="340" w:lineRule="exact"/>
        <w:jc w:val="center"/>
        <w:rPr>
          <w:rFonts w:ascii="ＭＳ 明朝" w:eastAsia="ＭＳ 明朝" w:hAnsi="ＭＳ 明朝"/>
          <w:color w:val="000000" w:themeColor="text1"/>
          <w:sz w:val="24"/>
          <w:szCs w:val="24"/>
        </w:rPr>
      </w:pPr>
      <w:r w:rsidRPr="00BE7832">
        <w:rPr>
          <w:rFonts w:hint="eastAsia"/>
          <w:noProof/>
          <w:sz w:val="24"/>
          <w:szCs w:val="24"/>
        </w:rPr>
        <mc:AlternateContent>
          <mc:Choice Requires="wps">
            <w:drawing>
              <wp:anchor distT="0" distB="0" distL="114300" distR="114300" simplePos="0" relativeHeight="251659264" behindDoc="0" locked="0" layoutInCell="1" allowOverlap="1" wp14:anchorId="427201A1" wp14:editId="2AB54E7D">
                <wp:simplePos x="0" y="0"/>
                <wp:positionH relativeFrom="margin">
                  <wp:posOffset>3379484</wp:posOffset>
                </wp:positionH>
                <wp:positionV relativeFrom="paragraph">
                  <wp:posOffset>-836268</wp:posOffset>
                </wp:positionV>
                <wp:extent cx="2577830" cy="571500"/>
                <wp:effectExtent l="0" t="0" r="1333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830" cy="571500"/>
                        </a:xfrm>
                        <a:prstGeom prst="rect">
                          <a:avLst/>
                        </a:prstGeom>
                        <a:solidFill>
                          <a:srgbClr val="FFFFFF"/>
                        </a:solidFill>
                        <a:ln w="9525">
                          <a:solidFill>
                            <a:srgbClr val="000000"/>
                          </a:solidFill>
                          <a:miter lim="800000"/>
                          <a:headEnd/>
                          <a:tailEnd/>
                        </a:ln>
                      </wps:spPr>
                      <wps:txbx>
                        <w:txbxContent>
                          <w:p w:rsidR="00BE7832" w:rsidRPr="00BE7832" w:rsidRDefault="00BE7832" w:rsidP="00BE7832">
                            <w:pPr>
                              <w:autoSpaceDE w:val="0"/>
                              <w:autoSpaceDN w:val="0"/>
                              <w:adjustRightInd w:val="0"/>
                              <w:spacing w:line="260" w:lineRule="exact"/>
                              <w:jc w:val="center"/>
                              <w:rPr>
                                <w:rFonts w:ascii="ＭＳ 明朝" w:eastAsia="ＭＳ 明朝" w:hAnsi="ＭＳ 明朝"/>
                              </w:rPr>
                            </w:pPr>
                            <w:r w:rsidRPr="00BE7832">
                              <w:rPr>
                                <w:rFonts w:ascii="ＭＳ 明朝" w:eastAsia="ＭＳ 明朝" w:hAnsi="ＭＳ 明朝" w:hint="eastAsia"/>
                                <w:spacing w:val="192"/>
                                <w:kern w:val="0"/>
                                <w:fitText w:val="3780" w:id="-992306175"/>
                              </w:rPr>
                              <w:t>区民委員会資</w:t>
                            </w:r>
                            <w:r w:rsidRPr="00BE7832">
                              <w:rPr>
                                <w:rFonts w:ascii="ＭＳ 明朝" w:eastAsia="ＭＳ 明朝" w:hAnsi="ＭＳ 明朝" w:hint="eastAsia"/>
                                <w:spacing w:val="3"/>
                                <w:kern w:val="0"/>
                                <w:fitText w:val="3780" w:id="-992306175"/>
                              </w:rPr>
                              <w:t>料</w:t>
                            </w:r>
                          </w:p>
                          <w:p w:rsidR="00BE7832" w:rsidRPr="00BE7832" w:rsidRDefault="00BE7832" w:rsidP="00BE7832">
                            <w:pPr>
                              <w:autoSpaceDE w:val="0"/>
                              <w:autoSpaceDN w:val="0"/>
                              <w:adjustRightInd w:val="0"/>
                              <w:spacing w:line="260" w:lineRule="exact"/>
                              <w:jc w:val="center"/>
                              <w:rPr>
                                <w:rFonts w:ascii="ＭＳ 明朝" w:eastAsia="ＭＳ 明朝" w:hAnsi="ＭＳ 明朝"/>
                              </w:rPr>
                            </w:pPr>
                            <w:r w:rsidRPr="00BE7832">
                              <w:rPr>
                                <w:rFonts w:ascii="ＭＳ 明朝" w:eastAsia="ＭＳ 明朝" w:hAnsi="ＭＳ 明朝" w:hint="eastAsia"/>
                                <w:spacing w:val="118"/>
                                <w:kern w:val="0"/>
                                <w:fitText w:val="3780" w:id="-992306176"/>
                              </w:rPr>
                              <w:t>令和６年５月１３</w:t>
                            </w:r>
                            <w:r w:rsidRPr="00BE7832">
                              <w:rPr>
                                <w:rFonts w:ascii="ＭＳ 明朝" w:eastAsia="ＭＳ 明朝" w:hAnsi="ＭＳ 明朝" w:hint="eastAsia"/>
                                <w:spacing w:val="1"/>
                                <w:kern w:val="0"/>
                                <w:fitText w:val="3780" w:id="-992306176"/>
                              </w:rPr>
                              <w:t>日</w:t>
                            </w:r>
                          </w:p>
                          <w:p w:rsidR="00BE7832" w:rsidRPr="00BE7832" w:rsidRDefault="00BE7832" w:rsidP="00BE7832">
                            <w:pPr>
                              <w:spacing w:line="260" w:lineRule="exact"/>
                              <w:rPr>
                                <w:rFonts w:ascii="ＭＳ 明朝" w:eastAsia="ＭＳ 明朝" w:hAnsi="ＭＳ 明朝"/>
                                <w:sz w:val="26"/>
                                <w:szCs w:val="26"/>
                              </w:rPr>
                            </w:pPr>
                            <w:r w:rsidRPr="00BE7832">
                              <w:rPr>
                                <w:rFonts w:ascii="ＭＳ 明朝" w:eastAsia="ＭＳ 明朝" w:hAnsi="ＭＳ 明朝" w:hint="eastAsia"/>
                                <w:kern w:val="0"/>
                                <w:szCs w:val="21"/>
                              </w:rPr>
                              <w:t>文化</w:t>
                            </w:r>
                            <w:r>
                              <w:rPr>
                                <w:rFonts w:ascii="ＭＳ 明朝" w:eastAsia="ＭＳ 明朝" w:hAnsi="ＭＳ 明朝" w:hint="eastAsia"/>
                                <w:kern w:val="0"/>
                                <w:szCs w:val="21"/>
                              </w:rPr>
                              <w:t>観光</w:t>
                            </w:r>
                            <w:r w:rsidRPr="00BE7832">
                              <w:rPr>
                                <w:rFonts w:ascii="ＭＳ 明朝" w:eastAsia="ＭＳ 明朝" w:hAnsi="ＭＳ 明朝" w:hint="eastAsia"/>
                                <w:kern w:val="0"/>
                                <w:szCs w:val="21"/>
                              </w:rPr>
                              <w:t>スポーツ振興部スポーツ推進課</w:t>
                            </w:r>
                          </w:p>
                        </w:txbxContent>
                      </wps:txbx>
                      <wps:bodyPr rot="0" vert="horz" wrap="square" lIns="74295" tIns="36000" rIns="74295"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27201A1" id="_x0000_t202" coordsize="21600,21600" o:spt="202" path="m,l,21600r21600,l21600,xe">
                <v:stroke joinstyle="miter"/>
                <v:path gradientshapeok="t" o:connecttype="rect"/>
              </v:shapetype>
              <v:shape id="テキスト ボックス 1" o:spid="_x0000_s1026" type="#_x0000_t202" style="position:absolute;left:0;text-align:left;margin-left:266.1pt;margin-top:-65.85pt;width:203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">
                <v:textbox inset="5.85pt,1mm,5.85pt,0">
                  <w:txbxContent>
                    <w:p w:rsidR="00BE7832" w:rsidRPr="00BE7832" w:rsidRDefault="00BE7832" w:rsidP="00BE7832">
                      <w:pPr>
                        <w:autoSpaceDE w:val="0"/>
                        <w:autoSpaceDN w:val="0"/>
                        <w:adjustRightInd w:val="0"/>
                        <w:spacing w:line="260" w:lineRule="exact"/>
                        <w:jc w:val="center"/>
                        <w:rPr>
                          <w:rFonts w:ascii="ＭＳ 明朝" w:eastAsia="ＭＳ 明朝" w:hAnsi="ＭＳ 明朝"/>
                        </w:rPr>
                      </w:pPr>
                      <w:r w:rsidRPr="00BE7832">
                        <w:rPr>
                          <w:rFonts w:ascii="ＭＳ 明朝" w:eastAsia="ＭＳ 明朝" w:hAnsi="ＭＳ 明朝" w:hint="eastAsia"/>
                          <w:spacing w:val="192"/>
                          <w:kern w:val="0"/>
                          <w:fitText w:val="3780" w:id="-992306175"/>
                        </w:rPr>
                        <w:t>区民委員会資</w:t>
                      </w:r>
                      <w:r w:rsidRPr="00BE7832">
                        <w:rPr>
                          <w:rFonts w:ascii="ＭＳ 明朝" w:eastAsia="ＭＳ 明朝" w:hAnsi="ＭＳ 明朝" w:hint="eastAsia"/>
                          <w:spacing w:val="3"/>
                          <w:kern w:val="0"/>
                          <w:fitText w:val="3780" w:id="-992306175"/>
                        </w:rPr>
                        <w:t>料</w:t>
                      </w:r>
                    </w:p>
                    <w:p w:rsidR="00BE7832" w:rsidRPr="00BE7832" w:rsidRDefault="00BE7832" w:rsidP="00BE7832">
                      <w:pPr>
                        <w:autoSpaceDE w:val="0"/>
                        <w:autoSpaceDN w:val="0"/>
                        <w:adjustRightInd w:val="0"/>
                        <w:spacing w:line="260" w:lineRule="exact"/>
                        <w:jc w:val="center"/>
                        <w:rPr>
                          <w:rFonts w:ascii="ＭＳ 明朝" w:eastAsia="ＭＳ 明朝" w:hAnsi="ＭＳ 明朝"/>
                        </w:rPr>
                      </w:pPr>
                      <w:r w:rsidRPr="00BE7832">
                        <w:rPr>
                          <w:rFonts w:ascii="ＭＳ 明朝" w:eastAsia="ＭＳ 明朝" w:hAnsi="ＭＳ 明朝" w:hint="eastAsia"/>
                          <w:spacing w:val="118"/>
                          <w:kern w:val="0"/>
                          <w:fitText w:val="3780" w:id="-992306176"/>
                        </w:rPr>
                        <w:t>令和６年５月１３</w:t>
                      </w:r>
                      <w:r w:rsidRPr="00BE7832">
                        <w:rPr>
                          <w:rFonts w:ascii="ＭＳ 明朝" w:eastAsia="ＭＳ 明朝" w:hAnsi="ＭＳ 明朝" w:hint="eastAsia"/>
                          <w:spacing w:val="1"/>
                          <w:kern w:val="0"/>
                          <w:fitText w:val="3780" w:id="-992306176"/>
                        </w:rPr>
                        <w:t>日</w:t>
                      </w:r>
                    </w:p>
                    <w:p w:rsidR="00BE7832" w:rsidRPr="00BE7832" w:rsidRDefault="00BE7832" w:rsidP="00BE7832">
                      <w:pPr>
                        <w:spacing w:line="260" w:lineRule="exact"/>
                        <w:rPr>
                          <w:rFonts w:ascii="ＭＳ 明朝" w:eastAsia="ＭＳ 明朝" w:hAnsi="ＭＳ 明朝"/>
                          <w:sz w:val="26"/>
                          <w:szCs w:val="26"/>
                        </w:rPr>
                      </w:pPr>
                      <w:r w:rsidRPr="00BE7832">
                        <w:rPr>
                          <w:rFonts w:ascii="ＭＳ 明朝" w:eastAsia="ＭＳ 明朝" w:hAnsi="ＭＳ 明朝" w:hint="eastAsia"/>
                          <w:kern w:val="0"/>
                          <w:szCs w:val="21"/>
                        </w:rPr>
                        <w:t>文化</w:t>
                      </w:r>
                      <w:r>
                        <w:rPr>
                          <w:rFonts w:ascii="ＭＳ 明朝" w:eastAsia="ＭＳ 明朝" w:hAnsi="ＭＳ 明朝" w:hint="eastAsia"/>
                          <w:kern w:val="0"/>
                          <w:szCs w:val="21"/>
                        </w:rPr>
                        <w:t>観光</w:t>
                      </w:r>
                      <w:r w:rsidRPr="00BE7832">
                        <w:rPr>
                          <w:rFonts w:ascii="ＭＳ 明朝" w:eastAsia="ＭＳ 明朝" w:hAnsi="ＭＳ 明朝" w:hint="eastAsia"/>
                          <w:kern w:val="0"/>
                          <w:szCs w:val="21"/>
                        </w:rPr>
                        <w:t>スポーツ振興部スポーツ推進課</w:t>
                      </w:r>
                    </w:p>
                  </w:txbxContent>
                </v:textbox>
                <w10:wrap anchorx="margin"/>
              </v:shape>
            </w:pict>
          </mc:Fallback>
        </mc:AlternateContent>
      </w:r>
      <w:r w:rsidR="00056A6D" w:rsidRPr="00BE7832">
        <w:rPr>
          <w:rFonts w:ascii="ＭＳ 明朝" w:eastAsia="ＭＳ 明朝" w:hAnsi="ＭＳ 明朝" w:hint="eastAsia"/>
          <w:color w:val="000000" w:themeColor="text1"/>
          <w:sz w:val="24"/>
          <w:szCs w:val="24"/>
        </w:rPr>
        <w:t>学校施設</w:t>
      </w:r>
      <w:r w:rsidR="00490D01" w:rsidRPr="00BE7832">
        <w:rPr>
          <w:rFonts w:ascii="ＭＳ 明朝" w:eastAsia="ＭＳ 明朝" w:hAnsi="ＭＳ 明朝" w:hint="eastAsia"/>
          <w:color w:val="000000" w:themeColor="text1"/>
          <w:sz w:val="24"/>
          <w:szCs w:val="24"/>
        </w:rPr>
        <w:t>開放</w:t>
      </w:r>
      <w:r w:rsidR="00C34AAB">
        <w:rPr>
          <w:rFonts w:ascii="ＭＳ 明朝" w:eastAsia="ＭＳ 明朝" w:hAnsi="ＭＳ 明朝" w:hint="eastAsia"/>
          <w:color w:val="000000" w:themeColor="text1"/>
          <w:sz w:val="24"/>
          <w:szCs w:val="24"/>
        </w:rPr>
        <w:t>の運用変更</w:t>
      </w:r>
      <w:r w:rsidR="00490D01" w:rsidRPr="00BE7832">
        <w:rPr>
          <w:rFonts w:ascii="ＭＳ 明朝" w:eastAsia="ＭＳ 明朝" w:hAnsi="ＭＳ 明朝" w:hint="eastAsia"/>
          <w:sz w:val="24"/>
          <w:szCs w:val="24"/>
        </w:rPr>
        <w:t>に</w:t>
      </w:r>
      <w:r w:rsidR="00490D01" w:rsidRPr="00BE7832">
        <w:rPr>
          <w:rFonts w:ascii="ＭＳ 明朝" w:eastAsia="ＭＳ 明朝" w:hAnsi="ＭＳ 明朝" w:hint="eastAsia"/>
          <w:color w:val="000000" w:themeColor="text1"/>
          <w:sz w:val="24"/>
          <w:szCs w:val="24"/>
        </w:rPr>
        <w:t>ついて</w:t>
      </w:r>
    </w:p>
    <w:p w:rsidR="00DD3712" w:rsidRPr="00C46310" w:rsidRDefault="00DD3712" w:rsidP="00BE7832">
      <w:pPr>
        <w:spacing w:line="340" w:lineRule="exact"/>
        <w:rPr>
          <w:rFonts w:ascii="ＭＳ 明朝" w:eastAsia="ＭＳ 明朝" w:hAnsi="ＭＳ 明朝"/>
          <w:color w:val="000000" w:themeColor="text1"/>
          <w:szCs w:val="21"/>
        </w:rPr>
      </w:pPr>
    </w:p>
    <w:p w:rsidR="002973C9" w:rsidRPr="004C7CDF" w:rsidRDefault="00490D01"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 xml:space="preserve">１　</w:t>
      </w:r>
      <w:r w:rsidR="00C34AAB">
        <w:rPr>
          <w:rFonts w:ascii="ＭＳ 明朝" w:eastAsia="ＭＳ 明朝" w:hAnsi="ＭＳ 明朝" w:hint="eastAsia"/>
          <w:color w:val="000000" w:themeColor="text1"/>
          <w:sz w:val="24"/>
          <w:szCs w:val="24"/>
        </w:rPr>
        <w:t>運用変更</w:t>
      </w:r>
      <w:r w:rsidR="00452D6B" w:rsidRPr="004C7CDF">
        <w:rPr>
          <w:rFonts w:ascii="ＭＳ 明朝" w:eastAsia="ＭＳ 明朝" w:hAnsi="ＭＳ 明朝" w:hint="eastAsia"/>
          <w:color w:val="000000" w:themeColor="text1"/>
          <w:sz w:val="24"/>
          <w:szCs w:val="24"/>
        </w:rPr>
        <w:t>の背景</w:t>
      </w:r>
    </w:p>
    <w:p w:rsidR="00C34AAB" w:rsidRDefault="009F19C3" w:rsidP="00C34AAB">
      <w:pPr>
        <w:spacing w:line="340" w:lineRule="exact"/>
        <w:ind w:left="480" w:hangingChars="200" w:hanging="480"/>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 xml:space="preserve">　⑴　</w:t>
      </w:r>
      <w:r w:rsidR="008F0DFA" w:rsidRPr="004C7CDF">
        <w:rPr>
          <w:rFonts w:ascii="ＭＳ 明朝" w:eastAsia="ＭＳ 明朝" w:hAnsi="ＭＳ 明朝" w:hint="eastAsia"/>
          <w:color w:val="000000" w:themeColor="text1"/>
          <w:sz w:val="24"/>
          <w:szCs w:val="24"/>
        </w:rPr>
        <w:t>現行の</w:t>
      </w:r>
      <w:r w:rsidR="00A25300" w:rsidRPr="004C7CDF">
        <w:rPr>
          <w:rFonts w:ascii="ＭＳ 明朝" w:eastAsia="ＭＳ 明朝" w:hAnsi="ＭＳ 明朝" w:hint="eastAsia"/>
          <w:color w:val="000000" w:themeColor="text1"/>
          <w:sz w:val="24"/>
          <w:szCs w:val="24"/>
        </w:rPr>
        <w:t>学校施設</w:t>
      </w:r>
      <w:r w:rsidR="008F0DFA" w:rsidRPr="004C7CDF">
        <w:rPr>
          <w:rFonts w:ascii="ＭＳ 明朝" w:eastAsia="ＭＳ 明朝" w:hAnsi="ＭＳ 明朝" w:hint="eastAsia"/>
          <w:color w:val="000000" w:themeColor="text1"/>
          <w:sz w:val="24"/>
          <w:szCs w:val="24"/>
        </w:rPr>
        <w:t>開放の</w:t>
      </w:r>
      <w:r w:rsidR="00A25300" w:rsidRPr="004C7CDF">
        <w:rPr>
          <w:rFonts w:ascii="ＭＳ 明朝" w:eastAsia="ＭＳ 明朝" w:hAnsi="ＭＳ 明朝" w:hint="eastAsia"/>
          <w:color w:val="000000" w:themeColor="text1"/>
          <w:sz w:val="24"/>
          <w:szCs w:val="24"/>
        </w:rPr>
        <w:t>予約</w:t>
      </w:r>
      <w:r w:rsidR="008F0DFA" w:rsidRPr="004C7CDF">
        <w:rPr>
          <w:rFonts w:ascii="ＭＳ 明朝" w:eastAsia="ＭＳ 明朝" w:hAnsi="ＭＳ 明朝" w:hint="eastAsia"/>
          <w:color w:val="000000" w:themeColor="text1"/>
          <w:sz w:val="24"/>
          <w:szCs w:val="24"/>
        </w:rPr>
        <w:t>方法は、紙の申請書等を</w:t>
      </w:r>
      <w:r w:rsidR="007672F8" w:rsidRPr="004C7CDF">
        <w:rPr>
          <w:rFonts w:ascii="ＭＳ 明朝" w:eastAsia="ＭＳ 明朝" w:hAnsi="ＭＳ 明朝" w:hint="eastAsia"/>
          <w:color w:val="000000" w:themeColor="text1"/>
          <w:sz w:val="24"/>
          <w:szCs w:val="24"/>
        </w:rPr>
        <w:t>手書き</w:t>
      </w:r>
      <w:r w:rsidR="00E86C09" w:rsidRPr="004C7CDF">
        <w:rPr>
          <w:rFonts w:ascii="ＭＳ 明朝" w:eastAsia="ＭＳ 明朝" w:hAnsi="ＭＳ 明朝" w:hint="eastAsia"/>
          <w:color w:val="000000" w:themeColor="text1"/>
          <w:sz w:val="24"/>
          <w:szCs w:val="24"/>
        </w:rPr>
        <w:t>で記入</w:t>
      </w:r>
      <w:r w:rsidR="008F0DFA" w:rsidRPr="004C7CDF">
        <w:rPr>
          <w:rFonts w:ascii="ＭＳ 明朝" w:eastAsia="ＭＳ 明朝" w:hAnsi="ＭＳ 明朝" w:hint="eastAsia"/>
          <w:color w:val="000000" w:themeColor="text1"/>
          <w:sz w:val="24"/>
          <w:szCs w:val="24"/>
        </w:rPr>
        <w:t>しなければならないため</w:t>
      </w:r>
      <w:r w:rsidR="007672F8" w:rsidRPr="004C7CDF">
        <w:rPr>
          <w:rFonts w:ascii="ＭＳ 明朝" w:eastAsia="ＭＳ 明朝" w:hAnsi="ＭＳ 明朝" w:hint="eastAsia"/>
          <w:color w:val="000000" w:themeColor="text1"/>
          <w:sz w:val="24"/>
          <w:szCs w:val="24"/>
        </w:rPr>
        <w:t>、使用者の負担となっている。また、地域スポーツクラブが</w:t>
      </w:r>
      <w:r w:rsidR="008F0DFA" w:rsidRPr="004C7CDF">
        <w:rPr>
          <w:rFonts w:ascii="ＭＳ 明朝" w:eastAsia="ＭＳ 明朝" w:hAnsi="ＭＳ 明朝" w:hint="eastAsia"/>
          <w:color w:val="000000" w:themeColor="text1"/>
          <w:sz w:val="24"/>
          <w:szCs w:val="24"/>
        </w:rPr>
        <w:t>各学校の予約の利用調整を行</w:t>
      </w:r>
      <w:bookmarkStart w:id="0" w:name="_GoBack"/>
      <w:bookmarkEnd w:id="0"/>
      <w:r w:rsidR="008F0DFA" w:rsidRPr="004C7CDF">
        <w:rPr>
          <w:rFonts w:ascii="ＭＳ 明朝" w:eastAsia="ＭＳ 明朝" w:hAnsi="ＭＳ 明朝" w:hint="eastAsia"/>
          <w:color w:val="000000" w:themeColor="text1"/>
          <w:sz w:val="24"/>
          <w:szCs w:val="24"/>
        </w:rPr>
        <w:t>った後</w:t>
      </w:r>
      <w:r w:rsidR="007672F8" w:rsidRPr="004C7CDF">
        <w:rPr>
          <w:rFonts w:ascii="ＭＳ 明朝" w:eastAsia="ＭＳ 明朝" w:hAnsi="ＭＳ 明朝" w:hint="eastAsia"/>
          <w:color w:val="000000" w:themeColor="text1"/>
          <w:sz w:val="24"/>
          <w:szCs w:val="24"/>
        </w:rPr>
        <w:t>の</w:t>
      </w:r>
      <w:r w:rsidR="008F0DFA" w:rsidRPr="004C7CDF">
        <w:rPr>
          <w:rFonts w:ascii="ＭＳ 明朝" w:eastAsia="ＭＳ 明朝" w:hAnsi="ＭＳ 明朝" w:hint="eastAsia"/>
          <w:color w:val="000000" w:themeColor="text1"/>
          <w:sz w:val="24"/>
          <w:szCs w:val="24"/>
        </w:rPr>
        <w:t>空き</w:t>
      </w:r>
      <w:r w:rsidR="00E86C09" w:rsidRPr="004C7CDF">
        <w:rPr>
          <w:rFonts w:ascii="ＭＳ 明朝" w:eastAsia="ＭＳ 明朝" w:hAnsi="ＭＳ 明朝" w:hint="eastAsia"/>
          <w:color w:val="000000" w:themeColor="text1"/>
          <w:sz w:val="24"/>
          <w:szCs w:val="24"/>
        </w:rPr>
        <w:t>予約</w:t>
      </w:r>
      <w:r w:rsidR="008F0DFA" w:rsidRPr="004C7CDF">
        <w:rPr>
          <w:rFonts w:ascii="ＭＳ 明朝" w:eastAsia="ＭＳ 明朝" w:hAnsi="ＭＳ 明朝" w:hint="eastAsia"/>
          <w:color w:val="000000" w:themeColor="text1"/>
          <w:sz w:val="24"/>
          <w:szCs w:val="24"/>
        </w:rPr>
        <w:t>は、</w:t>
      </w:r>
      <w:r w:rsidR="00E86C09" w:rsidRPr="004C7CDF">
        <w:rPr>
          <w:rFonts w:ascii="ＭＳ 明朝" w:eastAsia="ＭＳ 明朝" w:hAnsi="ＭＳ 明朝" w:hint="eastAsia"/>
          <w:color w:val="000000" w:themeColor="text1"/>
          <w:sz w:val="24"/>
          <w:szCs w:val="24"/>
        </w:rPr>
        <w:t>学校が</w:t>
      </w:r>
      <w:r w:rsidR="008F0DFA" w:rsidRPr="004C7CDF">
        <w:rPr>
          <w:rFonts w:ascii="ＭＳ 明朝" w:eastAsia="ＭＳ 明朝" w:hAnsi="ＭＳ 明朝" w:hint="eastAsia"/>
          <w:color w:val="000000" w:themeColor="text1"/>
          <w:sz w:val="24"/>
          <w:szCs w:val="24"/>
        </w:rPr>
        <w:t>問い合わせ対応から受付まで直接行っており</w:t>
      </w:r>
      <w:r w:rsidR="0026740F" w:rsidRPr="004C7CDF">
        <w:rPr>
          <w:rFonts w:ascii="ＭＳ 明朝" w:eastAsia="ＭＳ 明朝" w:hAnsi="ＭＳ 明朝" w:hint="eastAsia"/>
          <w:color w:val="000000" w:themeColor="text1"/>
          <w:sz w:val="24"/>
          <w:szCs w:val="24"/>
        </w:rPr>
        <w:t>、</w:t>
      </w:r>
      <w:r w:rsidR="002973C9" w:rsidRPr="004C7CDF">
        <w:rPr>
          <w:rFonts w:ascii="ＭＳ 明朝" w:eastAsia="ＭＳ 明朝" w:hAnsi="ＭＳ 明朝" w:hint="eastAsia"/>
          <w:color w:val="000000" w:themeColor="text1"/>
          <w:sz w:val="24"/>
          <w:szCs w:val="24"/>
        </w:rPr>
        <w:t>学校の負担になっている。</w:t>
      </w:r>
    </w:p>
    <w:p w:rsidR="002973C9" w:rsidRPr="004C7CDF" w:rsidRDefault="00BA3E41" w:rsidP="00C34AAB">
      <w:pPr>
        <w:spacing w:line="340" w:lineRule="exact"/>
        <w:ind w:left="480" w:hangingChars="200" w:hanging="480"/>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 xml:space="preserve">　</w:t>
      </w:r>
      <w:r w:rsidR="007672F8" w:rsidRPr="004C7CDF">
        <w:rPr>
          <w:rFonts w:ascii="ＭＳ 明朝" w:eastAsia="ＭＳ 明朝" w:hAnsi="ＭＳ 明朝" w:hint="eastAsia"/>
          <w:color w:val="000000" w:themeColor="text1"/>
          <w:sz w:val="24"/>
          <w:szCs w:val="24"/>
        </w:rPr>
        <w:t>⑵　区では、</w:t>
      </w:r>
      <w:r w:rsidR="00297A09" w:rsidRPr="004C7CDF">
        <w:rPr>
          <w:rFonts w:ascii="ＭＳ 明朝" w:eastAsia="ＭＳ 明朝" w:hAnsi="ＭＳ 明朝" w:hint="eastAsia"/>
          <w:color w:val="000000" w:themeColor="text1"/>
          <w:sz w:val="24"/>
          <w:szCs w:val="24"/>
        </w:rPr>
        <w:t>令和７年度までに区民からの申請手続をオンライン化することを決定しており、</w:t>
      </w:r>
      <w:r w:rsidR="00E24FE9" w:rsidRPr="004C7CDF">
        <w:rPr>
          <w:rFonts w:ascii="ＭＳ 明朝" w:eastAsia="ＭＳ 明朝" w:hAnsi="ＭＳ 明朝" w:hint="eastAsia"/>
          <w:color w:val="000000" w:themeColor="text1"/>
          <w:sz w:val="24"/>
          <w:szCs w:val="24"/>
        </w:rPr>
        <w:t>令和６年５月</w:t>
      </w:r>
      <w:r w:rsidR="004E7D7A" w:rsidRPr="004C7CDF">
        <w:rPr>
          <w:rFonts w:ascii="ＭＳ 明朝" w:eastAsia="ＭＳ 明朝" w:hAnsi="ＭＳ 明朝" w:hint="eastAsia"/>
          <w:color w:val="000000" w:themeColor="text1"/>
          <w:sz w:val="24"/>
          <w:szCs w:val="24"/>
        </w:rPr>
        <w:t>15日</w:t>
      </w:r>
      <w:r w:rsidR="00E24FE9" w:rsidRPr="004C7CDF">
        <w:rPr>
          <w:rFonts w:ascii="ＭＳ 明朝" w:eastAsia="ＭＳ 明朝" w:hAnsi="ＭＳ 明朝" w:hint="eastAsia"/>
          <w:color w:val="000000" w:themeColor="text1"/>
          <w:sz w:val="24"/>
          <w:szCs w:val="24"/>
        </w:rPr>
        <w:t>より品川区施設</w:t>
      </w:r>
      <w:r w:rsidR="00E24FE9" w:rsidRPr="004C7CDF">
        <w:rPr>
          <w:rFonts w:ascii="ＭＳ 明朝" w:eastAsia="ＭＳ 明朝" w:hAnsi="ＭＳ 明朝"/>
          <w:color w:val="000000" w:themeColor="text1"/>
          <w:sz w:val="24"/>
          <w:szCs w:val="24"/>
        </w:rPr>
        <w:t>予約</w:t>
      </w:r>
      <w:r w:rsidR="00E24FE9" w:rsidRPr="004C7CDF">
        <w:rPr>
          <w:rFonts w:ascii="ＭＳ 明朝" w:eastAsia="ＭＳ 明朝" w:hAnsi="ＭＳ 明朝" w:hint="eastAsia"/>
          <w:color w:val="000000" w:themeColor="text1"/>
          <w:sz w:val="24"/>
          <w:szCs w:val="24"/>
        </w:rPr>
        <w:t>システム（以下「システム」という。）</w:t>
      </w:r>
      <w:r w:rsidR="004E7D7A" w:rsidRPr="004C7CDF">
        <w:rPr>
          <w:rFonts w:ascii="ＭＳ 明朝" w:eastAsia="ＭＳ 明朝" w:hAnsi="ＭＳ 明朝" w:hint="eastAsia"/>
          <w:color w:val="000000" w:themeColor="text1"/>
          <w:sz w:val="24"/>
          <w:szCs w:val="24"/>
        </w:rPr>
        <w:t>のリニューアルを</w:t>
      </w:r>
      <w:r w:rsidR="00297A09" w:rsidRPr="004C7CDF">
        <w:rPr>
          <w:rFonts w:ascii="ＭＳ 明朝" w:eastAsia="ＭＳ 明朝" w:hAnsi="ＭＳ 明朝" w:hint="eastAsia"/>
          <w:color w:val="000000" w:themeColor="text1"/>
          <w:sz w:val="24"/>
          <w:szCs w:val="24"/>
        </w:rPr>
        <w:t>行い</w:t>
      </w:r>
      <w:r w:rsidR="004E7D7A" w:rsidRPr="004C7CDF">
        <w:rPr>
          <w:rFonts w:ascii="ＭＳ 明朝" w:eastAsia="ＭＳ 明朝" w:hAnsi="ＭＳ 明朝" w:hint="eastAsia"/>
          <w:color w:val="000000" w:themeColor="text1"/>
          <w:sz w:val="24"/>
          <w:szCs w:val="24"/>
        </w:rPr>
        <w:t>、キャンセルルールの統一</w:t>
      </w:r>
      <w:r w:rsidR="00FA017F" w:rsidRPr="004C7CDF">
        <w:rPr>
          <w:rFonts w:ascii="ＭＳ 明朝" w:eastAsia="ＭＳ 明朝" w:hAnsi="ＭＳ 明朝" w:hint="eastAsia"/>
          <w:color w:val="000000" w:themeColor="text1"/>
          <w:sz w:val="24"/>
          <w:szCs w:val="24"/>
        </w:rPr>
        <w:t>化</w:t>
      </w:r>
      <w:r w:rsidR="005F608E" w:rsidRPr="004C7CDF">
        <w:rPr>
          <w:rFonts w:ascii="ＭＳ 明朝" w:eastAsia="ＭＳ 明朝" w:hAnsi="ＭＳ 明朝" w:hint="eastAsia"/>
          <w:color w:val="000000" w:themeColor="text1"/>
          <w:sz w:val="24"/>
          <w:szCs w:val="24"/>
        </w:rPr>
        <w:t>（使用する日の７日前の日までに</w:t>
      </w:r>
      <w:r w:rsidR="004E7D7A" w:rsidRPr="004C7CDF">
        <w:rPr>
          <w:rFonts w:ascii="ＭＳ 明朝" w:eastAsia="ＭＳ 明朝" w:hAnsi="ＭＳ 明朝" w:hint="eastAsia"/>
          <w:color w:val="000000" w:themeColor="text1"/>
          <w:sz w:val="24"/>
          <w:szCs w:val="24"/>
        </w:rPr>
        <w:t>キャンセル</w:t>
      </w:r>
      <w:r w:rsidR="005F608E" w:rsidRPr="004C7CDF">
        <w:rPr>
          <w:rFonts w:ascii="ＭＳ 明朝" w:eastAsia="ＭＳ 明朝" w:hAnsi="ＭＳ 明朝" w:hint="eastAsia"/>
          <w:color w:val="000000" w:themeColor="text1"/>
          <w:sz w:val="24"/>
          <w:szCs w:val="24"/>
        </w:rPr>
        <w:t>をすれば</w:t>
      </w:r>
      <w:r w:rsidR="004E7D7A" w:rsidRPr="004C7CDF">
        <w:rPr>
          <w:rFonts w:ascii="ＭＳ 明朝" w:eastAsia="ＭＳ 明朝" w:hAnsi="ＭＳ 明朝" w:hint="eastAsia"/>
          <w:color w:val="000000" w:themeColor="text1"/>
          <w:sz w:val="24"/>
          <w:szCs w:val="24"/>
        </w:rPr>
        <w:t>全額返金）やオンラインクレジットカード決済の導入を予定している。</w:t>
      </w:r>
    </w:p>
    <w:p w:rsidR="00E24FE9" w:rsidRPr="004C7CDF" w:rsidRDefault="00E24FE9" w:rsidP="00BE7832">
      <w:pPr>
        <w:spacing w:line="340" w:lineRule="exact"/>
        <w:rPr>
          <w:rFonts w:ascii="ＭＳ 明朝" w:eastAsia="ＭＳ 明朝" w:hAnsi="ＭＳ 明朝"/>
          <w:color w:val="000000" w:themeColor="text1"/>
          <w:sz w:val="24"/>
          <w:szCs w:val="24"/>
        </w:rPr>
      </w:pPr>
    </w:p>
    <w:p w:rsidR="00FA34CE" w:rsidRPr="004C7CDF" w:rsidRDefault="002973C9"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 xml:space="preserve">２　</w:t>
      </w:r>
      <w:r w:rsidR="00C34AAB">
        <w:rPr>
          <w:rFonts w:ascii="ＭＳ 明朝" w:eastAsia="ＭＳ 明朝" w:hAnsi="ＭＳ 明朝" w:hint="eastAsia"/>
          <w:color w:val="000000" w:themeColor="text1"/>
          <w:sz w:val="24"/>
          <w:szCs w:val="24"/>
        </w:rPr>
        <w:t>運用変更</w:t>
      </w:r>
      <w:r w:rsidR="00490D01" w:rsidRPr="004C7CDF">
        <w:rPr>
          <w:rFonts w:ascii="ＭＳ 明朝" w:eastAsia="ＭＳ 明朝" w:hAnsi="ＭＳ 明朝" w:hint="eastAsia"/>
          <w:color w:val="000000" w:themeColor="text1"/>
          <w:sz w:val="24"/>
          <w:szCs w:val="24"/>
        </w:rPr>
        <w:t>理</w:t>
      </w:r>
      <w:r w:rsidR="00CF7C07" w:rsidRPr="004C7CDF">
        <w:rPr>
          <w:rFonts w:ascii="ＭＳ 明朝" w:eastAsia="ＭＳ 明朝" w:hAnsi="ＭＳ 明朝" w:hint="eastAsia"/>
          <w:color w:val="000000" w:themeColor="text1"/>
          <w:sz w:val="24"/>
          <w:szCs w:val="24"/>
        </w:rPr>
        <w:t>由</w:t>
      </w:r>
    </w:p>
    <w:p w:rsidR="00FA34CE" w:rsidRPr="004C7CDF" w:rsidRDefault="00FA34CE" w:rsidP="00BE7832">
      <w:pPr>
        <w:spacing w:line="340" w:lineRule="exact"/>
        <w:ind w:left="240" w:hangingChars="100" w:hanging="240"/>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 xml:space="preserve">　</w:t>
      </w:r>
      <w:r w:rsidR="002973C9" w:rsidRPr="004C7CDF">
        <w:rPr>
          <w:rFonts w:ascii="ＭＳ 明朝" w:eastAsia="ＭＳ 明朝" w:hAnsi="ＭＳ 明朝" w:hint="eastAsia"/>
          <w:color w:val="000000" w:themeColor="text1"/>
          <w:sz w:val="24"/>
          <w:szCs w:val="24"/>
        </w:rPr>
        <w:t xml:space="preserve">　上記１を受け、</w:t>
      </w:r>
      <w:r w:rsidR="002973C9" w:rsidRPr="004E5ADB">
        <w:rPr>
          <w:rFonts w:ascii="ＭＳ 明朝" w:eastAsia="ＭＳ 明朝" w:hAnsi="ＭＳ 明朝" w:hint="eastAsia"/>
          <w:sz w:val="24"/>
          <w:szCs w:val="24"/>
        </w:rPr>
        <w:t>これまでの</w:t>
      </w:r>
      <w:r w:rsidR="00A53F17" w:rsidRPr="004E5ADB">
        <w:rPr>
          <w:rFonts w:ascii="ＭＳ 明朝" w:eastAsia="ＭＳ 明朝" w:hAnsi="ＭＳ 明朝" w:hint="eastAsia"/>
          <w:sz w:val="24"/>
          <w:szCs w:val="21"/>
        </w:rPr>
        <w:t>学校施設開放の</w:t>
      </w:r>
      <w:r w:rsidR="002973C9" w:rsidRPr="004E5ADB">
        <w:rPr>
          <w:rFonts w:ascii="ＭＳ 明朝" w:eastAsia="ＭＳ 明朝" w:hAnsi="ＭＳ 明朝" w:hint="eastAsia"/>
          <w:sz w:val="24"/>
          <w:szCs w:val="24"/>
        </w:rPr>
        <w:t>運</w:t>
      </w:r>
      <w:r w:rsidR="002973C9" w:rsidRPr="004C7CDF">
        <w:rPr>
          <w:rFonts w:ascii="ＭＳ 明朝" w:eastAsia="ＭＳ 明朝" w:hAnsi="ＭＳ 明朝" w:hint="eastAsia"/>
          <w:color w:val="000000" w:themeColor="text1"/>
          <w:sz w:val="24"/>
          <w:szCs w:val="24"/>
        </w:rPr>
        <w:t>用を見直すとともに、</w:t>
      </w:r>
      <w:r w:rsidR="0003211A" w:rsidRPr="004C7CDF">
        <w:rPr>
          <w:rFonts w:ascii="ＭＳ 明朝" w:eastAsia="ＭＳ 明朝" w:hAnsi="ＭＳ 明朝" w:hint="eastAsia"/>
          <w:color w:val="000000" w:themeColor="text1"/>
          <w:sz w:val="24"/>
          <w:szCs w:val="24"/>
        </w:rPr>
        <w:t>システム</w:t>
      </w:r>
      <w:r w:rsidR="002973C9" w:rsidRPr="004C7CDF">
        <w:rPr>
          <w:rFonts w:ascii="ＭＳ 明朝" w:eastAsia="ＭＳ 明朝" w:hAnsi="ＭＳ 明朝" w:hint="eastAsia"/>
          <w:color w:val="000000" w:themeColor="text1"/>
          <w:sz w:val="24"/>
          <w:szCs w:val="24"/>
        </w:rPr>
        <w:t>を活用し、</w:t>
      </w:r>
      <w:r w:rsidR="00056A6D" w:rsidRPr="004C7CDF">
        <w:rPr>
          <w:rFonts w:ascii="ＭＳ 明朝" w:eastAsia="ＭＳ 明朝" w:hAnsi="ＭＳ 明朝" w:hint="eastAsia"/>
          <w:color w:val="000000" w:themeColor="text1"/>
          <w:sz w:val="24"/>
          <w:szCs w:val="24"/>
        </w:rPr>
        <w:t>学校施設開放の予約手続等</w:t>
      </w:r>
      <w:r w:rsidR="00FA017F" w:rsidRPr="004C7CDF">
        <w:rPr>
          <w:rFonts w:ascii="ＭＳ 明朝" w:eastAsia="ＭＳ 明朝" w:hAnsi="ＭＳ 明朝" w:hint="eastAsia"/>
          <w:color w:val="000000" w:themeColor="text1"/>
          <w:sz w:val="24"/>
          <w:szCs w:val="24"/>
        </w:rPr>
        <w:t>の</w:t>
      </w:r>
      <w:r w:rsidR="00056A6D" w:rsidRPr="004C7CDF">
        <w:rPr>
          <w:rFonts w:ascii="ＭＳ 明朝" w:eastAsia="ＭＳ 明朝" w:hAnsi="ＭＳ 明朝" w:hint="eastAsia"/>
          <w:color w:val="000000" w:themeColor="text1"/>
          <w:sz w:val="24"/>
          <w:szCs w:val="24"/>
        </w:rPr>
        <w:t>オンライン化を図る</w:t>
      </w:r>
      <w:r w:rsidR="00452D6B" w:rsidRPr="004C7CDF">
        <w:rPr>
          <w:rFonts w:ascii="ＭＳ 明朝" w:eastAsia="ＭＳ 明朝" w:hAnsi="ＭＳ 明朝" w:hint="eastAsia"/>
          <w:color w:val="000000" w:themeColor="text1"/>
          <w:sz w:val="24"/>
          <w:szCs w:val="24"/>
        </w:rPr>
        <w:t>ことにより、</w:t>
      </w:r>
      <w:r w:rsidR="001E12A9" w:rsidRPr="004C7CDF">
        <w:rPr>
          <w:rFonts w:ascii="ＭＳ 明朝" w:eastAsia="ＭＳ 明朝" w:hAnsi="ＭＳ 明朝" w:hint="eastAsia"/>
          <w:color w:val="000000" w:themeColor="text1"/>
          <w:sz w:val="24"/>
          <w:szCs w:val="24"/>
        </w:rPr>
        <w:t>使用者</w:t>
      </w:r>
      <w:r w:rsidR="00452D6B" w:rsidRPr="004C7CDF">
        <w:rPr>
          <w:rFonts w:ascii="ＭＳ 明朝" w:eastAsia="ＭＳ 明朝" w:hAnsi="ＭＳ 明朝" w:hint="eastAsia"/>
          <w:color w:val="000000" w:themeColor="text1"/>
          <w:sz w:val="24"/>
          <w:szCs w:val="24"/>
        </w:rPr>
        <w:t>の利便性の向上および学校の負担軽減を図る</w:t>
      </w:r>
      <w:r w:rsidR="00056A6D" w:rsidRPr="004C7CDF">
        <w:rPr>
          <w:rFonts w:ascii="ＭＳ 明朝" w:eastAsia="ＭＳ 明朝" w:hAnsi="ＭＳ 明朝" w:hint="eastAsia"/>
          <w:color w:val="000000" w:themeColor="text1"/>
          <w:sz w:val="24"/>
          <w:szCs w:val="24"/>
        </w:rPr>
        <w:t>。</w:t>
      </w:r>
    </w:p>
    <w:p w:rsidR="00737AE7" w:rsidRPr="004C7CDF" w:rsidRDefault="00737AE7" w:rsidP="00BE7832">
      <w:pPr>
        <w:spacing w:line="340" w:lineRule="exact"/>
        <w:rPr>
          <w:rFonts w:ascii="ＭＳ 明朝" w:eastAsia="ＭＳ 明朝" w:hAnsi="ＭＳ 明朝"/>
          <w:color w:val="000000" w:themeColor="text1"/>
          <w:sz w:val="24"/>
          <w:szCs w:val="24"/>
        </w:rPr>
      </w:pPr>
    </w:p>
    <w:p w:rsidR="00BA3E41" w:rsidRDefault="00CF7C07"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 xml:space="preserve">３　</w:t>
      </w:r>
      <w:r w:rsidR="00F33044">
        <w:rPr>
          <w:rFonts w:ascii="ＭＳ 明朝" w:eastAsia="ＭＳ 明朝" w:hAnsi="ＭＳ 明朝" w:hint="eastAsia"/>
          <w:color w:val="000000" w:themeColor="text1"/>
          <w:sz w:val="24"/>
          <w:szCs w:val="24"/>
        </w:rPr>
        <w:t>運用</w:t>
      </w:r>
      <w:r w:rsidR="004E5ADB">
        <w:rPr>
          <w:rFonts w:ascii="ＭＳ 明朝" w:eastAsia="ＭＳ 明朝" w:hAnsi="ＭＳ 明朝" w:hint="eastAsia"/>
          <w:color w:val="000000" w:themeColor="text1"/>
          <w:sz w:val="24"/>
          <w:szCs w:val="24"/>
        </w:rPr>
        <w:t>変更手続</w:t>
      </w:r>
    </w:p>
    <w:p w:rsidR="00CF7C07" w:rsidRDefault="00BA3E41" w:rsidP="00BE7832">
      <w:pPr>
        <w:spacing w:line="340" w:lineRule="exact"/>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C34AAB" w:rsidRPr="00BE7832">
        <w:rPr>
          <w:rFonts w:ascii="ＭＳ 明朝" w:eastAsia="ＭＳ 明朝" w:hAnsi="ＭＳ 明朝" w:hint="eastAsia"/>
          <w:color w:val="000000" w:themeColor="text1"/>
          <w:sz w:val="24"/>
          <w:szCs w:val="24"/>
        </w:rPr>
        <w:t>学校施設開放の</w:t>
      </w:r>
      <w:r w:rsidR="00C34AAB">
        <w:rPr>
          <w:rFonts w:ascii="ＭＳ 明朝" w:eastAsia="ＭＳ 明朝" w:hAnsi="ＭＳ 明朝" w:hint="eastAsia"/>
          <w:color w:val="000000" w:themeColor="text1"/>
          <w:sz w:val="24"/>
          <w:szCs w:val="24"/>
        </w:rPr>
        <w:t>運用変更</w:t>
      </w:r>
      <w:r>
        <w:rPr>
          <w:rFonts w:ascii="ＭＳ 明朝" w:eastAsia="ＭＳ 明朝" w:hAnsi="ＭＳ 明朝" w:hint="eastAsia"/>
          <w:color w:val="000000" w:themeColor="text1"/>
          <w:sz w:val="24"/>
          <w:szCs w:val="24"/>
        </w:rPr>
        <w:t>に当たり、教育委員会所管の品川区</w:t>
      </w:r>
      <w:r w:rsidR="00C34AAB">
        <w:rPr>
          <w:rFonts w:ascii="ＭＳ 明朝" w:eastAsia="ＭＳ 明朝" w:hAnsi="ＭＳ 明朝" w:hint="eastAsia"/>
          <w:color w:val="000000" w:themeColor="text1"/>
          <w:sz w:val="24"/>
          <w:szCs w:val="24"/>
        </w:rPr>
        <w:t>立</w:t>
      </w:r>
      <w:r>
        <w:rPr>
          <w:rFonts w:ascii="ＭＳ 明朝" w:eastAsia="ＭＳ 明朝" w:hAnsi="ＭＳ 明朝" w:hint="eastAsia"/>
          <w:color w:val="000000" w:themeColor="text1"/>
          <w:sz w:val="24"/>
          <w:szCs w:val="24"/>
        </w:rPr>
        <w:t>学校施設使用条例施行規則の一部改正（</w:t>
      </w:r>
      <w:r w:rsidR="00BE7832">
        <w:rPr>
          <w:rFonts w:ascii="ＭＳ 明朝" w:eastAsia="ＭＳ 明朝" w:hAnsi="ＭＳ 明朝" w:hint="eastAsia"/>
          <w:color w:val="000000" w:themeColor="text1"/>
          <w:sz w:val="24"/>
          <w:szCs w:val="24"/>
        </w:rPr>
        <w:t>令和６年４月２３日付の教育委員会で審議・承認</w:t>
      </w:r>
      <w:r>
        <w:rPr>
          <w:rFonts w:ascii="ＭＳ 明朝" w:eastAsia="ＭＳ 明朝" w:hAnsi="ＭＳ 明朝" w:hint="eastAsia"/>
          <w:color w:val="000000" w:themeColor="text1"/>
          <w:sz w:val="24"/>
          <w:szCs w:val="24"/>
        </w:rPr>
        <w:t>）を行</w:t>
      </w:r>
      <w:r w:rsidR="00C34AAB">
        <w:rPr>
          <w:rFonts w:ascii="ＭＳ 明朝" w:eastAsia="ＭＳ 明朝" w:hAnsi="ＭＳ 明朝" w:hint="eastAsia"/>
          <w:color w:val="000000" w:themeColor="text1"/>
          <w:sz w:val="24"/>
          <w:szCs w:val="24"/>
        </w:rPr>
        <w:t>った</w:t>
      </w:r>
      <w:r>
        <w:rPr>
          <w:rFonts w:ascii="ＭＳ 明朝" w:eastAsia="ＭＳ 明朝" w:hAnsi="ＭＳ 明朝" w:hint="eastAsia"/>
          <w:color w:val="000000" w:themeColor="text1"/>
          <w:sz w:val="24"/>
          <w:szCs w:val="24"/>
        </w:rPr>
        <w:t>。</w:t>
      </w:r>
    </w:p>
    <w:p w:rsidR="00BA3E41" w:rsidRDefault="004E5ADB" w:rsidP="00BE7832">
      <w:pPr>
        <w:spacing w:line="340" w:lineRule="exact"/>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BA3E41">
        <w:rPr>
          <w:rFonts w:ascii="ＭＳ 明朝" w:eastAsia="ＭＳ 明朝" w:hAnsi="ＭＳ 明朝" w:hint="eastAsia"/>
          <w:color w:val="000000" w:themeColor="text1"/>
          <w:sz w:val="24"/>
          <w:szCs w:val="24"/>
        </w:rPr>
        <w:t>（主な改正内容）</w:t>
      </w:r>
    </w:p>
    <w:tbl>
      <w:tblPr>
        <w:tblStyle w:val="a3"/>
        <w:tblW w:w="8612" w:type="dxa"/>
        <w:tblInd w:w="455" w:type="dxa"/>
        <w:tblLook w:val="04A0" w:firstRow="1" w:lastRow="0" w:firstColumn="1" w:lastColumn="0" w:noHBand="0" w:noVBand="1"/>
      </w:tblPr>
      <w:tblGrid>
        <w:gridCol w:w="456"/>
        <w:gridCol w:w="3762"/>
        <w:gridCol w:w="4394"/>
      </w:tblGrid>
      <w:tr w:rsidR="004E5ADB" w:rsidRPr="004C7CDF" w:rsidTr="004E5ADB">
        <w:trPr>
          <w:trHeight w:val="450"/>
        </w:trPr>
        <w:tc>
          <w:tcPr>
            <w:tcW w:w="456" w:type="dxa"/>
            <w:shd w:val="clear" w:color="auto" w:fill="E7E6E6" w:themeFill="background2"/>
            <w:vAlign w:val="center"/>
          </w:tcPr>
          <w:p w:rsidR="004E5ADB" w:rsidRPr="004C7CDF" w:rsidRDefault="004E5ADB" w:rsidP="00BE7832">
            <w:pPr>
              <w:spacing w:line="340" w:lineRule="exact"/>
              <w:jc w:val="center"/>
              <w:rPr>
                <w:rFonts w:ascii="ＭＳ 明朝" w:eastAsia="ＭＳ 明朝" w:hAnsi="ＭＳ 明朝"/>
                <w:sz w:val="24"/>
                <w:szCs w:val="24"/>
              </w:rPr>
            </w:pPr>
            <w:r w:rsidRPr="004C7CDF">
              <w:rPr>
                <w:rFonts w:ascii="ＭＳ 明朝" w:eastAsia="ＭＳ 明朝" w:hAnsi="ＭＳ 明朝" w:hint="eastAsia"/>
                <w:sz w:val="24"/>
                <w:szCs w:val="24"/>
              </w:rPr>
              <w:t>№</w:t>
            </w:r>
          </w:p>
        </w:tc>
        <w:tc>
          <w:tcPr>
            <w:tcW w:w="3762" w:type="dxa"/>
            <w:shd w:val="clear" w:color="auto" w:fill="E7E6E6" w:themeFill="background2"/>
            <w:vAlign w:val="center"/>
          </w:tcPr>
          <w:p w:rsidR="004E5ADB" w:rsidRPr="004C7CDF" w:rsidRDefault="004E5ADB" w:rsidP="00BE7832">
            <w:pPr>
              <w:spacing w:line="340" w:lineRule="exact"/>
              <w:jc w:val="center"/>
              <w:rPr>
                <w:rFonts w:ascii="ＭＳ 明朝" w:eastAsia="ＭＳ 明朝" w:hAnsi="ＭＳ 明朝"/>
                <w:sz w:val="24"/>
                <w:szCs w:val="24"/>
              </w:rPr>
            </w:pPr>
            <w:r w:rsidRPr="004C7CDF">
              <w:rPr>
                <w:rFonts w:ascii="ＭＳ 明朝" w:eastAsia="ＭＳ 明朝" w:hAnsi="ＭＳ 明朝" w:hint="eastAsia"/>
                <w:sz w:val="24"/>
                <w:szCs w:val="24"/>
              </w:rPr>
              <w:t>変更前</w:t>
            </w:r>
          </w:p>
        </w:tc>
        <w:tc>
          <w:tcPr>
            <w:tcW w:w="4394" w:type="dxa"/>
            <w:shd w:val="clear" w:color="auto" w:fill="E7E6E6" w:themeFill="background2"/>
            <w:vAlign w:val="center"/>
          </w:tcPr>
          <w:p w:rsidR="004E5ADB" w:rsidRPr="004C7CDF" w:rsidRDefault="004E5ADB" w:rsidP="00BE7832">
            <w:pPr>
              <w:spacing w:line="340" w:lineRule="exact"/>
              <w:jc w:val="center"/>
              <w:rPr>
                <w:rFonts w:ascii="ＭＳ 明朝" w:eastAsia="ＭＳ 明朝" w:hAnsi="ＭＳ 明朝"/>
                <w:sz w:val="24"/>
                <w:szCs w:val="24"/>
              </w:rPr>
            </w:pPr>
            <w:r w:rsidRPr="004C7CDF">
              <w:rPr>
                <w:rFonts w:ascii="ＭＳ 明朝" w:eastAsia="ＭＳ 明朝" w:hAnsi="ＭＳ 明朝" w:hint="eastAsia"/>
                <w:sz w:val="24"/>
                <w:szCs w:val="24"/>
              </w:rPr>
              <w:t>変更後</w:t>
            </w:r>
          </w:p>
        </w:tc>
      </w:tr>
      <w:tr w:rsidR="004E5ADB" w:rsidRPr="004C7CDF" w:rsidTr="004E5ADB">
        <w:trPr>
          <w:trHeight w:val="556"/>
        </w:trPr>
        <w:tc>
          <w:tcPr>
            <w:tcW w:w="456" w:type="dxa"/>
          </w:tcPr>
          <w:p w:rsidR="004E5ADB" w:rsidRPr="004C7CDF" w:rsidRDefault="004E5ADB"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⑴</w:t>
            </w:r>
          </w:p>
        </w:tc>
        <w:tc>
          <w:tcPr>
            <w:tcW w:w="3762" w:type="dxa"/>
          </w:tcPr>
          <w:p w:rsidR="004E5ADB" w:rsidRPr="004C7CDF" w:rsidRDefault="004E5ADB"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使用者は、紙の「学校施設使用申請書」を記入し、学校に提出する。</w:t>
            </w:r>
          </w:p>
        </w:tc>
        <w:tc>
          <w:tcPr>
            <w:tcW w:w="4394" w:type="dxa"/>
          </w:tcPr>
          <w:p w:rsidR="004E5ADB" w:rsidRPr="004C7CDF" w:rsidRDefault="004E5ADB" w:rsidP="00BE7832">
            <w:pPr>
              <w:spacing w:line="340" w:lineRule="exact"/>
              <w:rPr>
                <w:rFonts w:ascii="ＭＳ 明朝" w:eastAsia="ＭＳ 明朝" w:hAnsi="ＭＳ 明朝"/>
                <w:color w:val="FF0000"/>
                <w:sz w:val="24"/>
                <w:szCs w:val="24"/>
                <w:u w:val="single"/>
              </w:rPr>
            </w:pPr>
            <w:r w:rsidRPr="004C7CDF">
              <w:rPr>
                <w:rFonts w:ascii="ＭＳ 明朝" w:eastAsia="ＭＳ 明朝" w:hAnsi="ＭＳ 明朝" w:hint="eastAsia"/>
                <w:sz w:val="24"/>
                <w:szCs w:val="24"/>
              </w:rPr>
              <w:t>使用者は、</w:t>
            </w:r>
            <w:r w:rsidRPr="004C7CDF">
              <w:rPr>
                <w:rFonts w:ascii="ＭＳ 明朝" w:eastAsia="ＭＳ 明朝" w:hAnsi="ＭＳ 明朝" w:hint="eastAsia"/>
                <w:color w:val="FF0000"/>
                <w:sz w:val="24"/>
                <w:szCs w:val="24"/>
                <w:u w:val="single"/>
              </w:rPr>
              <w:t>システムで申請を行う。</w:t>
            </w:r>
          </w:p>
          <w:p w:rsidR="004E5ADB" w:rsidRPr="00BE7832" w:rsidRDefault="004E5ADB" w:rsidP="00BE7832">
            <w:pPr>
              <w:spacing w:line="340" w:lineRule="exact"/>
              <w:ind w:left="240" w:hangingChars="100" w:hanging="240"/>
              <w:rPr>
                <w:rFonts w:ascii="ＭＳ 明朝" w:eastAsia="ＭＳ 明朝" w:hAnsi="ＭＳ 明朝"/>
                <w:color w:val="FF0000"/>
                <w:sz w:val="24"/>
                <w:szCs w:val="24"/>
              </w:rPr>
            </w:pPr>
            <w:r w:rsidRPr="00BE7832">
              <w:rPr>
                <w:rFonts w:ascii="ＭＳ 明朝" w:eastAsia="ＭＳ 明朝" w:hAnsi="ＭＳ 明朝" w:hint="eastAsia"/>
                <w:sz w:val="24"/>
                <w:szCs w:val="24"/>
              </w:rPr>
              <w:t>※地域スポーツクラブが行う各学校の予約の利用調整については、継続</w:t>
            </w:r>
            <w:r w:rsidR="00F33044">
              <w:rPr>
                <w:rFonts w:ascii="ＭＳ 明朝" w:eastAsia="ＭＳ 明朝" w:hAnsi="ＭＳ 明朝" w:hint="eastAsia"/>
                <w:sz w:val="24"/>
                <w:szCs w:val="24"/>
              </w:rPr>
              <w:t>する。</w:t>
            </w:r>
          </w:p>
        </w:tc>
      </w:tr>
      <w:tr w:rsidR="004E5ADB" w:rsidRPr="004C7CDF" w:rsidTr="004E5ADB">
        <w:trPr>
          <w:trHeight w:val="631"/>
        </w:trPr>
        <w:tc>
          <w:tcPr>
            <w:tcW w:w="456" w:type="dxa"/>
          </w:tcPr>
          <w:p w:rsidR="004E5ADB" w:rsidRPr="004C7CDF" w:rsidRDefault="004E5ADB"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⑵</w:t>
            </w:r>
          </w:p>
        </w:tc>
        <w:tc>
          <w:tcPr>
            <w:tcW w:w="3762" w:type="dxa"/>
          </w:tcPr>
          <w:p w:rsidR="004E5ADB" w:rsidRPr="004C7CDF" w:rsidRDefault="004E5ADB"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使用者は、納入通知書により使用料を納付する。</w:t>
            </w:r>
          </w:p>
        </w:tc>
        <w:tc>
          <w:tcPr>
            <w:tcW w:w="4394" w:type="dxa"/>
          </w:tcPr>
          <w:p w:rsidR="004E5ADB" w:rsidRPr="004C7CDF" w:rsidRDefault="004E5ADB" w:rsidP="00BE7832">
            <w:pPr>
              <w:spacing w:line="340" w:lineRule="exact"/>
              <w:rPr>
                <w:rFonts w:ascii="ＭＳ 明朝" w:eastAsia="ＭＳ 明朝" w:hAnsi="ＭＳ 明朝"/>
                <w:sz w:val="24"/>
                <w:szCs w:val="24"/>
              </w:rPr>
            </w:pPr>
            <w:r w:rsidRPr="004C7CDF">
              <w:rPr>
                <w:rFonts w:ascii="ＭＳ 明朝" w:eastAsia="ＭＳ 明朝" w:hAnsi="ＭＳ 明朝" w:hint="eastAsia"/>
                <w:sz w:val="24"/>
                <w:szCs w:val="24"/>
              </w:rPr>
              <w:t>使用者は、納入通知書</w:t>
            </w:r>
            <w:r w:rsidRPr="004C7CDF">
              <w:rPr>
                <w:rFonts w:ascii="ＭＳ 明朝" w:eastAsia="ＭＳ 明朝" w:hAnsi="ＭＳ 明朝" w:hint="eastAsia"/>
                <w:color w:val="FF0000"/>
                <w:sz w:val="24"/>
                <w:szCs w:val="24"/>
                <w:u w:val="single"/>
              </w:rPr>
              <w:t>またはオンラインクレジットカード決済</w:t>
            </w:r>
            <w:r w:rsidRPr="004C7CDF">
              <w:rPr>
                <w:rFonts w:ascii="ＭＳ 明朝" w:eastAsia="ＭＳ 明朝" w:hAnsi="ＭＳ 明朝" w:hint="eastAsia"/>
                <w:sz w:val="24"/>
                <w:szCs w:val="24"/>
              </w:rPr>
              <w:t>により使用料を納付する。</w:t>
            </w:r>
          </w:p>
        </w:tc>
      </w:tr>
      <w:tr w:rsidR="004E5ADB" w:rsidRPr="004C7CDF" w:rsidTr="004E5ADB">
        <w:trPr>
          <w:trHeight w:val="631"/>
        </w:trPr>
        <w:tc>
          <w:tcPr>
            <w:tcW w:w="456" w:type="dxa"/>
          </w:tcPr>
          <w:p w:rsidR="004E5ADB" w:rsidRPr="004C7CDF" w:rsidRDefault="004E5ADB"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⑶</w:t>
            </w:r>
          </w:p>
        </w:tc>
        <w:tc>
          <w:tcPr>
            <w:tcW w:w="3762" w:type="dxa"/>
          </w:tcPr>
          <w:p w:rsidR="004E5ADB" w:rsidRPr="004C7CDF" w:rsidRDefault="004E5ADB" w:rsidP="00BE7832">
            <w:pPr>
              <w:spacing w:line="340" w:lineRule="exact"/>
              <w:rPr>
                <w:rFonts w:ascii="ＭＳ 明朝" w:eastAsia="ＭＳ 明朝" w:hAnsi="ＭＳ 明朝"/>
                <w:color w:val="000000" w:themeColor="text1"/>
                <w:sz w:val="24"/>
                <w:szCs w:val="24"/>
              </w:rPr>
            </w:pPr>
            <w:r w:rsidRPr="004C7CDF">
              <w:rPr>
                <w:rFonts w:ascii="ＭＳ 明朝" w:eastAsia="ＭＳ 明朝" w:cs="ＭＳ 明朝" w:hint="eastAsia"/>
                <w:color w:val="000000" w:themeColor="text1"/>
                <w:kern w:val="0"/>
                <w:sz w:val="24"/>
                <w:szCs w:val="24"/>
                <w:lang w:val="ja-JP"/>
              </w:rPr>
              <w:t>使用する日の10日前の日までにキャンセル手続を行った場合、全額返還する。</w:t>
            </w:r>
          </w:p>
        </w:tc>
        <w:tc>
          <w:tcPr>
            <w:tcW w:w="4394" w:type="dxa"/>
          </w:tcPr>
          <w:p w:rsidR="004E5ADB" w:rsidRPr="004C7CDF" w:rsidRDefault="004E5ADB" w:rsidP="00BE7832">
            <w:pPr>
              <w:spacing w:line="340" w:lineRule="exact"/>
              <w:rPr>
                <w:rFonts w:ascii="ＭＳ 明朝" w:eastAsia="ＭＳ 明朝" w:hAnsi="ＭＳ 明朝"/>
                <w:sz w:val="24"/>
                <w:szCs w:val="24"/>
              </w:rPr>
            </w:pPr>
            <w:r w:rsidRPr="004C7CDF">
              <w:rPr>
                <w:rFonts w:ascii="ＭＳ 明朝" w:eastAsia="ＭＳ 明朝" w:cs="ＭＳ 明朝" w:hint="eastAsia"/>
                <w:color w:val="FF0000"/>
                <w:kern w:val="0"/>
                <w:sz w:val="24"/>
                <w:szCs w:val="24"/>
                <w:u w:val="single"/>
                <w:lang w:val="ja-JP"/>
              </w:rPr>
              <w:t>使用する日の７日前の日</w:t>
            </w:r>
            <w:r w:rsidRPr="004C7CDF">
              <w:rPr>
                <w:rFonts w:ascii="ＭＳ 明朝" w:eastAsia="ＭＳ 明朝" w:cs="ＭＳ 明朝" w:hint="eastAsia"/>
                <w:color w:val="000000" w:themeColor="text1"/>
                <w:kern w:val="0"/>
                <w:sz w:val="24"/>
                <w:szCs w:val="24"/>
                <w:lang w:val="ja-JP"/>
              </w:rPr>
              <w:t>までにキャンセル手続を行った場合、</w:t>
            </w:r>
            <w:r w:rsidRPr="004C7CDF">
              <w:rPr>
                <w:rFonts w:ascii="ＭＳ 明朝" w:eastAsia="ＭＳ 明朝" w:cs="ＭＳ 明朝" w:hint="eastAsia"/>
                <w:kern w:val="0"/>
                <w:sz w:val="24"/>
                <w:szCs w:val="24"/>
                <w:lang w:val="ja-JP"/>
              </w:rPr>
              <w:t>全額返還する。</w:t>
            </w:r>
          </w:p>
        </w:tc>
      </w:tr>
      <w:tr w:rsidR="004E5ADB" w:rsidRPr="004C7CDF" w:rsidTr="004E5ADB">
        <w:trPr>
          <w:trHeight w:val="70"/>
        </w:trPr>
        <w:tc>
          <w:tcPr>
            <w:tcW w:w="456" w:type="dxa"/>
          </w:tcPr>
          <w:p w:rsidR="004E5ADB" w:rsidRPr="004C7CDF" w:rsidRDefault="004E5ADB"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⑷</w:t>
            </w:r>
          </w:p>
        </w:tc>
        <w:tc>
          <w:tcPr>
            <w:tcW w:w="3762" w:type="dxa"/>
          </w:tcPr>
          <w:p w:rsidR="004E5ADB" w:rsidRPr="004C7CDF" w:rsidRDefault="004E5ADB" w:rsidP="00BE7832">
            <w:pPr>
              <w:spacing w:line="340" w:lineRule="exact"/>
              <w:rPr>
                <w:rFonts w:ascii="ＭＳ 明朝" w:eastAsia="ＭＳ 明朝" w:hAnsi="ＭＳ 明朝"/>
                <w:color w:val="000000" w:themeColor="text1"/>
                <w:sz w:val="24"/>
                <w:szCs w:val="24"/>
              </w:rPr>
            </w:pPr>
            <w:r w:rsidRPr="004C7CDF">
              <w:rPr>
                <w:rFonts w:ascii="ＭＳ 明朝" w:eastAsia="ＭＳ 明朝" w:hAnsi="ＭＳ 明朝" w:hint="eastAsia"/>
                <w:color w:val="000000" w:themeColor="text1"/>
                <w:sz w:val="24"/>
                <w:szCs w:val="24"/>
              </w:rPr>
              <w:t>空き予約は、社会教育関係団体等のほか、団体登録なしでも申請可能とする。</w:t>
            </w:r>
          </w:p>
        </w:tc>
        <w:tc>
          <w:tcPr>
            <w:tcW w:w="4394" w:type="dxa"/>
          </w:tcPr>
          <w:p w:rsidR="004E5ADB" w:rsidRPr="004C7CDF" w:rsidRDefault="004E5ADB" w:rsidP="00BE7832">
            <w:pPr>
              <w:spacing w:line="340" w:lineRule="exact"/>
              <w:rPr>
                <w:rFonts w:ascii="ＭＳ 明朝" w:eastAsia="ＭＳ 明朝" w:hAnsi="ＭＳ 明朝"/>
                <w:sz w:val="24"/>
                <w:szCs w:val="24"/>
              </w:rPr>
            </w:pPr>
            <w:r w:rsidRPr="004C7CDF">
              <w:rPr>
                <w:rFonts w:ascii="ＭＳ 明朝" w:eastAsia="ＭＳ 明朝" w:hAnsi="ＭＳ 明朝" w:hint="eastAsia"/>
                <w:color w:val="000000" w:themeColor="text1"/>
                <w:sz w:val="24"/>
                <w:szCs w:val="24"/>
              </w:rPr>
              <w:t>空き予約は、社会教育関係団体等のほか、</w:t>
            </w:r>
            <w:r w:rsidRPr="004C7CDF">
              <w:rPr>
                <w:rFonts w:ascii="ＭＳ 明朝" w:eastAsia="ＭＳ 明朝" w:hAnsi="ＭＳ 明朝" w:hint="eastAsia"/>
                <w:color w:val="FF0000"/>
                <w:sz w:val="24"/>
                <w:szCs w:val="24"/>
                <w:u w:val="single"/>
              </w:rPr>
              <w:t>団体登録を行った団体のみ</w:t>
            </w:r>
            <w:r w:rsidRPr="004C7CDF">
              <w:rPr>
                <w:rFonts w:ascii="ＭＳ 明朝" w:eastAsia="ＭＳ 明朝" w:hAnsi="ＭＳ 明朝" w:hint="eastAsia"/>
                <w:color w:val="000000" w:themeColor="text1"/>
                <w:sz w:val="24"/>
                <w:szCs w:val="24"/>
              </w:rPr>
              <w:t>申請可能とする。</w:t>
            </w:r>
          </w:p>
        </w:tc>
      </w:tr>
    </w:tbl>
    <w:p w:rsidR="004E5ADB" w:rsidRPr="004E5ADB" w:rsidRDefault="004E5ADB" w:rsidP="00BE7832">
      <w:pPr>
        <w:spacing w:line="340" w:lineRule="exact"/>
        <w:ind w:left="240" w:hangingChars="100" w:hanging="240"/>
        <w:rPr>
          <w:rFonts w:ascii="ＭＳ 明朝" w:eastAsia="ＭＳ 明朝" w:hAnsi="ＭＳ 明朝"/>
          <w:color w:val="000000" w:themeColor="text1"/>
          <w:sz w:val="24"/>
          <w:szCs w:val="24"/>
        </w:rPr>
      </w:pPr>
    </w:p>
    <w:p w:rsidR="00AE7743" w:rsidRPr="004C7CDF" w:rsidRDefault="00D669FE" w:rsidP="00BE7832">
      <w:pPr>
        <w:spacing w:line="340" w:lineRule="exact"/>
        <w:rPr>
          <w:rFonts w:ascii="ＭＳ 明朝" w:eastAsia="ＭＳ 明朝" w:hAnsi="ＭＳ 明朝"/>
          <w:sz w:val="24"/>
          <w:szCs w:val="24"/>
        </w:rPr>
      </w:pPr>
      <w:r w:rsidRPr="004C7CDF">
        <w:rPr>
          <w:rFonts w:ascii="ＭＳ 明朝" w:eastAsia="ＭＳ 明朝" w:hAnsi="ＭＳ 明朝" w:hint="eastAsia"/>
          <w:sz w:val="24"/>
          <w:szCs w:val="24"/>
        </w:rPr>
        <w:t>４</w:t>
      </w:r>
      <w:r w:rsidR="00567586" w:rsidRPr="004C7CDF">
        <w:rPr>
          <w:rFonts w:ascii="ＭＳ 明朝" w:eastAsia="ＭＳ 明朝" w:hAnsi="ＭＳ 明朝" w:hint="eastAsia"/>
          <w:sz w:val="24"/>
          <w:szCs w:val="24"/>
        </w:rPr>
        <w:t xml:space="preserve">　</w:t>
      </w:r>
      <w:r w:rsidR="00F33044">
        <w:rPr>
          <w:rFonts w:ascii="ＭＳ 明朝" w:eastAsia="ＭＳ 明朝" w:hAnsi="ＭＳ 明朝" w:hint="eastAsia"/>
          <w:sz w:val="24"/>
          <w:szCs w:val="24"/>
        </w:rPr>
        <w:t>運用</w:t>
      </w:r>
      <w:r w:rsidR="00BE7832">
        <w:rPr>
          <w:rFonts w:ascii="ＭＳ 明朝" w:eastAsia="ＭＳ 明朝" w:hAnsi="ＭＳ 明朝" w:hint="eastAsia"/>
          <w:sz w:val="24"/>
          <w:szCs w:val="24"/>
        </w:rPr>
        <w:t>変更年月日</w:t>
      </w:r>
    </w:p>
    <w:p w:rsidR="004E5ADB" w:rsidRDefault="00AE7743" w:rsidP="00BE7832">
      <w:pPr>
        <w:spacing w:line="340" w:lineRule="exact"/>
        <w:rPr>
          <w:rFonts w:ascii="ＭＳ 明朝" w:eastAsia="ＭＳ 明朝" w:hAnsi="ＭＳ 明朝"/>
          <w:sz w:val="24"/>
          <w:szCs w:val="24"/>
        </w:rPr>
      </w:pPr>
      <w:r w:rsidRPr="004C7CDF">
        <w:rPr>
          <w:rFonts w:ascii="ＭＳ 明朝" w:eastAsia="ＭＳ 明朝" w:hAnsi="ＭＳ 明朝" w:hint="eastAsia"/>
          <w:sz w:val="24"/>
          <w:szCs w:val="24"/>
        </w:rPr>
        <w:t xml:space="preserve">　</w:t>
      </w:r>
      <w:r w:rsidR="004E5ADB">
        <w:rPr>
          <w:rFonts w:ascii="ＭＳ 明朝" w:eastAsia="ＭＳ 明朝" w:hAnsi="ＭＳ 明朝" w:hint="eastAsia"/>
          <w:sz w:val="24"/>
          <w:szCs w:val="24"/>
        </w:rPr>
        <w:t xml:space="preserve">　令和６年６月１日</w:t>
      </w:r>
    </w:p>
    <w:p w:rsidR="000C0E99" w:rsidRPr="004E5ADB" w:rsidRDefault="004E5ADB" w:rsidP="00BE7832">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AE7743" w:rsidRPr="004C7CDF">
        <w:rPr>
          <w:rFonts w:ascii="ＭＳ 明朝" w:eastAsia="ＭＳ 明朝" w:hAnsi="ＭＳ 明朝" w:hint="eastAsia"/>
          <w:sz w:val="24"/>
          <w:szCs w:val="24"/>
        </w:rPr>
        <w:t>令和６年７月１日</w:t>
      </w:r>
      <w:r w:rsidR="00BE7832">
        <w:rPr>
          <w:rFonts w:ascii="ＭＳ 明朝" w:eastAsia="ＭＳ 明朝" w:hAnsi="ＭＳ 明朝" w:hint="eastAsia"/>
          <w:sz w:val="24"/>
          <w:szCs w:val="24"/>
        </w:rPr>
        <w:t>以降の</w:t>
      </w:r>
      <w:r w:rsidR="00567586" w:rsidRPr="004C7CDF">
        <w:rPr>
          <w:rFonts w:ascii="ＭＳ 明朝" w:eastAsia="ＭＳ 明朝" w:hAnsi="ＭＳ 明朝" w:hint="eastAsia"/>
          <w:sz w:val="24"/>
          <w:szCs w:val="24"/>
        </w:rPr>
        <w:t>使用分</w:t>
      </w:r>
      <w:r>
        <w:rPr>
          <w:rFonts w:ascii="ＭＳ 明朝" w:eastAsia="ＭＳ 明朝" w:hAnsi="ＭＳ 明朝" w:hint="eastAsia"/>
          <w:sz w:val="24"/>
          <w:szCs w:val="24"/>
        </w:rPr>
        <w:t>の</w:t>
      </w:r>
      <w:r w:rsidR="00567586" w:rsidRPr="004C7CDF">
        <w:rPr>
          <w:rFonts w:ascii="ＭＳ 明朝" w:eastAsia="ＭＳ 明朝" w:hAnsi="ＭＳ 明朝" w:hint="eastAsia"/>
          <w:sz w:val="24"/>
          <w:szCs w:val="24"/>
        </w:rPr>
        <w:t>予約</w:t>
      </w:r>
      <w:r>
        <w:rPr>
          <w:rFonts w:ascii="ＭＳ 明朝" w:eastAsia="ＭＳ 明朝" w:hAnsi="ＭＳ 明朝" w:hint="eastAsia"/>
          <w:sz w:val="24"/>
          <w:szCs w:val="24"/>
        </w:rPr>
        <w:t>申請から適用</w:t>
      </w:r>
      <w:r w:rsidR="00AE7743" w:rsidRPr="004C7CDF">
        <w:rPr>
          <w:rFonts w:ascii="ＭＳ 明朝" w:eastAsia="ＭＳ 明朝" w:hAnsi="ＭＳ 明朝" w:hint="eastAsia"/>
          <w:sz w:val="24"/>
          <w:szCs w:val="24"/>
        </w:rPr>
        <w:t>）</w:t>
      </w:r>
    </w:p>
    <w:sectPr w:rsidR="000C0E99" w:rsidRPr="004E5ADB" w:rsidSect="00BE7832">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6D" w:rsidRDefault="00056A6D" w:rsidP="00056A6D">
      <w:r>
        <w:separator/>
      </w:r>
    </w:p>
  </w:endnote>
  <w:endnote w:type="continuationSeparator" w:id="0">
    <w:p w:rsidR="00056A6D" w:rsidRDefault="00056A6D" w:rsidP="0005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1D" w:rsidRDefault="00584E1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1D" w:rsidRDefault="00584E1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1D" w:rsidRDefault="00584E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6D" w:rsidRDefault="00056A6D" w:rsidP="00056A6D">
      <w:r>
        <w:separator/>
      </w:r>
    </w:p>
  </w:footnote>
  <w:footnote w:type="continuationSeparator" w:id="0">
    <w:p w:rsidR="00056A6D" w:rsidRDefault="00056A6D" w:rsidP="0005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1D" w:rsidRDefault="00584E1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1D" w:rsidRDefault="00584E1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1D" w:rsidRDefault="00584E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87E05"/>
    <w:multiLevelType w:val="hybridMultilevel"/>
    <w:tmpl w:val="C434701C"/>
    <w:lvl w:ilvl="0" w:tplc="7160CC7A">
      <w:start w:val="1"/>
      <w:numFmt w:val="bullet"/>
      <w:lvlText w:val=""/>
      <w:lvlJc w:val="left"/>
      <w:pPr>
        <w:tabs>
          <w:tab w:val="num" w:pos="720"/>
        </w:tabs>
        <w:ind w:left="720" w:hanging="360"/>
      </w:pPr>
      <w:rPr>
        <w:rFonts w:ascii="Wingdings" w:hAnsi="Wingdings" w:hint="default"/>
      </w:rPr>
    </w:lvl>
    <w:lvl w:ilvl="1" w:tplc="DF1600DA">
      <w:start w:val="1"/>
      <w:numFmt w:val="bullet"/>
      <w:lvlText w:val=""/>
      <w:lvlJc w:val="left"/>
      <w:pPr>
        <w:tabs>
          <w:tab w:val="num" w:pos="1440"/>
        </w:tabs>
        <w:ind w:left="1440" w:hanging="360"/>
      </w:pPr>
      <w:rPr>
        <w:rFonts w:ascii="Wingdings" w:hAnsi="Wingdings" w:hint="default"/>
      </w:rPr>
    </w:lvl>
    <w:lvl w:ilvl="2" w:tplc="28B8786C" w:tentative="1">
      <w:start w:val="1"/>
      <w:numFmt w:val="bullet"/>
      <w:lvlText w:val=""/>
      <w:lvlJc w:val="left"/>
      <w:pPr>
        <w:tabs>
          <w:tab w:val="num" w:pos="2160"/>
        </w:tabs>
        <w:ind w:left="2160" w:hanging="360"/>
      </w:pPr>
      <w:rPr>
        <w:rFonts w:ascii="Wingdings" w:hAnsi="Wingdings" w:hint="default"/>
      </w:rPr>
    </w:lvl>
    <w:lvl w:ilvl="3" w:tplc="5784FCC2" w:tentative="1">
      <w:start w:val="1"/>
      <w:numFmt w:val="bullet"/>
      <w:lvlText w:val=""/>
      <w:lvlJc w:val="left"/>
      <w:pPr>
        <w:tabs>
          <w:tab w:val="num" w:pos="2880"/>
        </w:tabs>
        <w:ind w:left="2880" w:hanging="360"/>
      </w:pPr>
      <w:rPr>
        <w:rFonts w:ascii="Wingdings" w:hAnsi="Wingdings" w:hint="default"/>
      </w:rPr>
    </w:lvl>
    <w:lvl w:ilvl="4" w:tplc="5C42C22C" w:tentative="1">
      <w:start w:val="1"/>
      <w:numFmt w:val="bullet"/>
      <w:lvlText w:val=""/>
      <w:lvlJc w:val="left"/>
      <w:pPr>
        <w:tabs>
          <w:tab w:val="num" w:pos="3600"/>
        </w:tabs>
        <w:ind w:left="3600" w:hanging="360"/>
      </w:pPr>
      <w:rPr>
        <w:rFonts w:ascii="Wingdings" w:hAnsi="Wingdings" w:hint="default"/>
      </w:rPr>
    </w:lvl>
    <w:lvl w:ilvl="5" w:tplc="B388DEEE" w:tentative="1">
      <w:start w:val="1"/>
      <w:numFmt w:val="bullet"/>
      <w:lvlText w:val=""/>
      <w:lvlJc w:val="left"/>
      <w:pPr>
        <w:tabs>
          <w:tab w:val="num" w:pos="4320"/>
        </w:tabs>
        <w:ind w:left="4320" w:hanging="360"/>
      </w:pPr>
      <w:rPr>
        <w:rFonts w:ascii="Wingdings" w:hAnsi="Wingdings" w:hint="default"/>
      </w:rPr>
    </w:lvl>
    <w:lvl w:ilvl="6" w:tplc="E0B2CB26" w:tentative="1">
      <w:start w:val="1"/>
      <w:numFmt w:val="bullet"/>
      <w:lvlText w:val=""/>
      <w:lvlJc w:val="left"/>
      <w:pPr>
        <w:tabs>
          <w:tab w:val="num" w:pos="5040"/>
        </w:tabs>
        <w:ind w:left="5040" w:hanging="360"/>
      </w:pPr>
      <w:rPr>
        <w:rFonts w:ascii="Wingdings" w:hAnsi="Wingdings" w:hint="default"/>
      </w:rPr>
    </w:lvl>
    <w:lvl w:ilvl="7" w:tplc="FC32B2E4" w:tentative="1">
      <w:start w:val="1"/>
      <w:numFmt w:val="bullet"/>
      <w:lvlText w:val=""/>
      <w:lvlJc w:val="left"/>
      <w:pPr>
        <w:tabs>
          <w:tab w:val="num" w:pos="5760"/>
        </w:tabs>
        <w:ind w:left="5760" w:hanging="360"/>
      </w:pPr>
      <w:rPr>
        <w:rFonts w:ascii="Wingdings" w:hAnsi="Wingdings" w:hint="default"/>
      </w:rPr>
    </w:lvl>
    <w:lvl w:ilvl="8" w:tplc="71FC5C5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xEwNYrX5h8gYtojuBXtWzl0S4OvMwel6dJjN0PuHXP7eQ5OfL53J36LAKjdoxy5Ya8eX5cg1Hm+ztZy2f8B/JQ==" w:salt="x+tcgC/ADjDceb7NNnllFg=="/>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1C"/>
    <w:rsid w:val="00001FB1"/>
    <w:rsid w:val="0003211A"/>
    <w:rsid w:val="00056A6D"/>
    <w:rsid w:val="000830BB"/>
    <w:rsid w:val="000A77A7"/>
    <w:rsid w:val="000C0E99"/>
    <w:rsid w:val="000E1EBC"/>
    <w:rsid w:val="00104BB6"/>
    <w:rsid w:val="0012614A"/>
    <w:rsid w:val="00157AC8"/>
    <w:rsid w:val="00197703"/>
    <w:rsid w:val="001E12A9"/>
    <w:rsid w:val="00250CA4"/>
    <w:rsid w:val="002541B1"/>
    <w:rsid w:val="00260001"/>
    <w:rsid w:val="0026740F"/>
    <w:rsid w:val="00273631"/>
    <w:rsid w:val="002812C3"/>
    <w:rsid w:val="002973C9"/>
    <w:rsid w:val="00297A09"/>
    <w:rsid w:val="0030381C"/>
    <w:rsid w:val="003126FF"/>
    <w:rsid w:val="00320832"/>
    <w:rsid w:val="00397CE1"/>
    <w:rsid w:val="003A3A81"/>
    <w:rsid w:val="003B72A4"/>
    <w:rsid w:val="003B7584"/>
    <w:rsid w:val="003E6BAF"/>
    <w:rsid w:val="003F70BE"/>
    <w:rsid w:val="00450ECC"/>
    <w:rsid w:val="00452D6B"/>
    <w:rsid w:val="00470B68"/>
    <w:rsid w:val="00490D01"/>
    <w:rsid w:val="00495FC2"/>
    <w:rsid w:val="004C7CDF"/>
    <w:rsid w:val="004D25EB"/>
    <w:rsid w:val="004E5ADB"/>
    <w:rsid w:val="004E7D7A"/>
    <w:rsid w:val="00567586"/>
    <w:rsid w:val="00584E1D"/>
    <w:rsid w:val="005D051C"/>
    <w:rsid w:val="005F608E"/>
    <w:rsid w:val="00616455"/>
    <w:rsid w:val="006E2868"/>
    <w:rsid w:val="006E73D5"/>
    <w:rsid w:val="007016EE"/>
    <w:rsid w:val="00717A5C"/>
    <w:rsid w:val="00737AE7"/>
    <w:rsid w:val="00766594"/>
    <w:rsid w:val="007672F8"/>
    <w:rsid w:val="00770633"/>
    <w:rsid w:val="00783B07"/>
    <w:rsid w:val="0078517A"/>
    <w:rsid w:val="007B251E"/>
    <w:rsid w:val="007D4611"/>
    <w:rsid w:val="007E5D7B"/>
    <w:rsid w:val="007E69C4"/>
    <w:rsid w:val="00836AB8"/>
    <w:rsid w:val="00896224"/>
    <w:rsid w:val="008C4BFB"/>
    <w:rsid w:val="008D35F3"/>
    <w:rsid w:val="008E59B5"/>
    <w:rsid w:val="008F0DFA"/>
    <w:rsid w:val="009049D4"/>
    <w:rsid w:val="00953CAF"/>
    <w:rsid w:val="0099761C"/>
    <w:rsid w:val="009B1F6A"/>
    <w:rsid w:val="009C330E"/>
    <w:rsid w:val="009F19C3"/>
    <w:rsid w:val="00A111B8"/>
    <w:rsid w:val="00A25300"/>
    <w:rsid w:val="00A53F17"/>
    <w:rsid w:val="00A85A1F"/>
    <w:rsid w:val="00A9596A"/>
    <w:rsid w:val="00AA34C8"/>
    <w:rsid w:val="00AE734E"/>
    <w:rsid w:val="00AE7743"/>
    <w:rsid w:val="00B16181"/>
    <w:rsid w:val="00B54751"/>
    <w:rsid w:val="00B671FF"/>
    <w:rsid w:val="00B72C6C"/>
    <w:rsid w:val="00B83350"/>
    <w:rsid w:val="00B96548"/>
    <w:rsid w:val="00BA3E41"/>
    <w:rsid w:val="00BE7832"/>
    <w:rsid w:val="00C34AAB"/>
    <w:rsid w:val="00C46310"/>
    <w:rsid w:val="00C83472"/>
    <w:rsid w:val="00C95F19"/>
    <w:rsid w:val="00CD0DEC"/>
    <w:rsid w:val="00CE6A58"/>
    <w:rsid w:val="00CF7C07"/>
    <w:rsid w:val="00D27345"/>
    <w:rsid w:val="00D669FE"/>
    <w:rsid w:val="00DC2EE1"/>
    <w:rsid w:val="00DD1034"/>
    <w:rsid w:val="00DD3712"/>
    <w:rsid w:val="00DD3CE5"/>
    <w:rsid w:val="00DF1D3F"/>
    <w:rsid w:val="00E1051D"/>
    <w:rsid w:val="00E24FE9"/>
    <w:rsid w:val="00E31ACA"/>
    <w:rsid w:val="00E359A6"/>
    <w:rsid w:val="00E86C09"/>
    <w:rsid w:val="00E95930"/>
    <w:rsid w:val="00EA7CF3"/>
    <w:rsid w:val="00ED499E"/>
    <w:rsid w:val="00F33044"/>
    <w:rsid w:val="00FA017F"/>
    <w:rsid w:val="00FA34CE"/>
    <w:rsid w:val="00FB2D78"/>
    <w:rsid w:val="00FB4659"/>
    <w:rsid w:val="00FC03DD"/>
    <w:rsid w:val="00FC4251"/>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0478F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B4659"/>
  </w:style>
  <w:style w:type="character" w:customStyle="1" w:styleId="a5">
    <w:name w:val="日付 (文字)"/>
    <w:basedOn w:val="a0"/>
    <w:link w:val="a4"/>
    <w:uiPriority w:val="99"/>
    <w:semiHidden/>
    <w:rsid w:val="00FB4659"/>
  </w:style>
  <w:style w:type="paragraph" w:styleId="a6">
    <w:name w:val="Balloon Text"/>
    <w:basedOn w:val="a"/>
    <w:link w:val="a7"/>
    <w:uiPriority w:val="99"/>
    <w:semiHidden/>
    <w:unhideWhenUsed/>
    <w:rsid w:val="00ED49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D499E"/>
    <w:rPr>
      <w:rFonts w:asciiTheme="majorHAnsi" w:eastAsiaTheme="majorEastAsia" w:hAnsiTheme="majorHAnsi" w:cstheme="majorBidi"/>
      <w:sz w:val="18"/>
      <w:szCs w:val="18"/>
    </w:rPr>
  </w:style>
  <w:style w:type="paragraph" w:styleId="a8">
    <w:name w:val="header"/>
    <w:basedOn w:val="a"/>
    <w:link w:val="a9"/>
    <w:uiPriority w:val="99"/>
    <w:unhideWhenUsed/>
    <w:rsid w:val="00056A6D"/>
    <w:pPr>
      <w:tabs>
        <w:tab w:val="center" w:pos="4252"/>
        <w:tab w:val="right" w:pos="8504"/>
      </w:tabs>
      <w:snapToGrid w:val="0"/>
    </w:pPr>
  </w:style>
  <w:style w:type="character" w:customStyle="1" w:styleId="a9">
    <w:name w:val="ヘッダー (文字)"/>
    <w:basedOn w:val="a0"/>
    <w:link w:val="a8"/>
    <w:uiPriority w:val="99"/>
    <w:rsid w:val="00056A6D"/>
  </w:style>
  <w:style w:type="paragraph" w:styleId="aa">
    <w:name w:val="footer"/>
    <w:basedOn w:val="a"/>
    <w:link w:val="ab"/>
    <w:uiPriority w:val="99"/>
    <w:unhideWhenUsed/>
    <w:rsid w:val="00056A6D"/>
    <w:pPr>
      <w:tabs>
        <w:tab w:val="center" w:pos="4252"/>
        <w:tab w:val="right" w:pos="8504"/>
      </w:tabs>
      <w:snapToGrid w:val="0"/>
    </w:pPr>
  </w:style>
  <w:style w:type="character" w:customStyle="1" w:styleId="ab">
    <w:name w:val="フッター (文字)"/>
    <w:basedOn w:val="a0"/>
    <w:link w:val="aa"/>
    <w:uiPriority w:val="99"/>
    <w:rsid w:val="00056A6D"/>
  </w:style>
  <w:style w:type="paragraph" w:styleId="ac">
    <w:name w:val="List Paragraph"/>
    <w:basedOn w:val="a"/>
    <w:uiPriority w:val="34"/>
    <w:qFormat/>
    <w:rsid w:val="00DF1D3F"/>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25492">
      <w:bodyDiv w:val="1"/>
      <w:marLeft w:val="0"/>
      <w:marRight w:val="0"/>
      <w:marTop w:val="0"/>
      <w:marBottom w:val="0"/>
      <w:divBdr>
        <w:top w:val="none" w:sz="0" w:space="0" w:color="auto"/>
        <w:left w:val="none" w:sz="0" w:space="0" w:color="auto"/>
        <w:bottom w:val="none" w:sz="0" w:space="0" w:color="auto"/>
        <w:right w:val="none" w:sz="0" w:space="0" w:color="auto"/>
      </w:divBdr>
    </w:div>
    <w:div w:id="971524620">
      <w:bodyDiv w:val="1"/>
      <w:marLeft w:val="0"/>
      <w:marRight w:val="0"/>
      <w:marTop w:val="0"/>
      <w:marBottom w:val="0"/>
      <w:divBdr>
        <w:top w:val="none" w:sz="0" w:space="0" w:color="auto"/>
        <w:left w:val="none" w:sz="0" w:space="0" w:color="auto"/>
        <w:bottom w:val="none" w:sz="0" w:space="0" w:color="auto"/>
        <w:right w:val="none" w:sz="0" w:space="0" w:color="auto"/>
      </w:divBdr>
      <w:divsChild>
        <w:div w:id="2023779834">
          <w:marLeft w:val="835"/>
          <w:marRight w:val="0"/>
          <w:marTop w:val="0"/>
          <w:marBottom w:val="0"/>
          <w:divBdr>
            <w:top w:val="none" w:sz="0" w:space="0" w:color="auto"/>
            <w:left w:val="none" w:sz="0" w:space="0" w:color="auto"/>
            <w:bottom w:val="none" w:sz="0" w:space="0" w:color="auto"/>
            <w:right w:val="none" w:sz="0" w:space="0" w:color="auto"/>
          </w:divBdr>
        </w:div>
      </w:divsChild>
    </w:div>
    <w:div w:id="1410731240">
      <w:bodyDiv w:val="1"/>
      <w:marLeft w:val="0"/>
      <w:marRight w:val="0"/>
      <w:marTop w:val="0"/>
      <w:marBottom w:val="0"/>
      <w:divBdr>
        <w:top w:val="none" w:sz="0" w:space="0" w:color="auto"/>
        <w:left w:val="none" w:sz="0" w:space="0" w:color="auto"/>
        <w:bottom w:val="none" w:sz="0" w:space="0" w:color="auto"/>
        <w:right w:val="none" w:sz="0" w:space="0" w:color="auto"/>
      </w:divBdr>
    </w:div>
    <w:div w:id="1615405471">
      <w:bodyDiv w:val="1"/>
      <w:marLeft w:val="0"/>
      <w:marRight w:val="0"/>
      <w:marTop w:val="0"/>
      <w:marBottom w:val="0"/>
      <w:divBdr>
        <w:top w:val="none" w:sz="0" w:space="0" w:color="auto"/>
        <w:left w:val="none" w:sz="0" w:space="0" w:color="auto"/>
        <w:bottom w:val="none" w:sz="0" w:space="0" w:color="auto"/>
        <w:right w:val="none" w:sz="0" w:space="0" w:color="auto"/>
      </w:divBdr>
    </w:div>
    <w:div w:id="18858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2024-05-09T07:16:00Z</dcterms:created>
  <dcterms:modified xsi:type="dcterms:W3CDTF">2024-05-13T07:25:00Z</dcterms:modified>
</cp:coreProperties>
</file>