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4E" w:rsidRPr="00076986" w:rsidRDefault="000A2797" w:rsidP="006C2F8F">
      <w:pPr>
        <w:jc w:val="center"/>
        <w:rPr>
          <w:rFonts w:ascii="BIZ UDP明朝 Medium" w:eastAsia="BIZ UDP明朝 Medium" w:hAnsi="BIZ UDP明朝 Medium"/>
          <w:b/>
          <w:sz w:val="28"/>
        </w:rPr>
      </w:pPr>
      <w:r>
        <w:rPr>
          <w:rFonts w:ascii="BIZ UDP明朝 Medium" w:eastAsia="BIZ UDP明朝 Medium" w:hAnsi="BIZ UDP明朝 Medium" w:hint="eastAsia"/>
          <w:b/>
          <w:noProof/>
          <w:sz w:val="28"/>
        </w:rPr>
        <mc:AlternateContent>
          <mc:Choice Requires="wps">
            <w:drawing>
              <wp:anchor distT="45720" distB="45720" distL="114300" distR="114300" simplePos="0" relativeHeight="251667456" behindDoc="0" locked="0" layoutInCell="1" allowOverlap="1">
                <wp:simplePos x="0" y="0"/>
                <wp:positionH relativeFrom="page">
                  <wp:posOffset>5502910</wp:posOffset>
                </wp:positionH>
                <wp:positionV relativeFrom="paragraph">
                  <wp:posOffset>-552450</wp:posOffset>
                </wp:positionV>
                <wp:extent cx="1682750" cy="634365"/>
                <wp:effectExtent l="0" t="0" r="12700" b="1397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634365"/>
                        </a:xfrm>
                        <a:prstGeom prst="rect">
                          <a:avLst/>
                        </a:prstGeom>
                        <a:solidFill>
                          <a:srgbClr val="FFFFFF"/>
                        </a:solidFill>
                        <a:ln w="9525">
                          <a:solidFill>
                            <a:srgbClr val="000000"/>
                          </a:solidFill>
                          <a:miter lim="800000"/>
                          <a:headEnd/>
                          <a:tailEnd/>
                        </a:ln>
                      </wps:spPr>
                      <wps:txbx>
                        <w:txbxContent>
                          <w:p w:rsidR="000A2797" w:rsidRPr="0017140B" w:rsidRDefault="000A2797" w:rsidP="000A2797">
                            <w:pPr>
                              <w:spacing w:line="280" w:lineRule="exact"/>
                              <w:jc w:val="center"/>
                              <w:rPr>
                                <w:rFonts w:ascii="ＭＳ 明朝" w:hAnsi="ＭＳ 明朝"/>
                                <w:sz w:val="22"/>
                              </w:rPr>
                            </w:pPr>
                            <w:r w:rsidRPr="000A2797">
                              <w:rPr>
                                <w:rFonts w:ascii="ＭＳ 明朝" w:hAnsi="ＭＳ 明朝" w:hint="eastAsia"/>
                                <w:spacing w:val="51"/>
                                <w:kern w:val="0"/>
                                <w:sz w:val="22"/>
                                <w:fitText w:val="2160" w:id="-1704230142"/>
                              </w:rPr>
                              <w:t>総務委員会資</w:t>
                            </w:r>
                            <w:r w:rsidRPr="000A2797">
                              <w:rPr>
                                <w:rFonts w:ascii="ＭＳ 明朝" w:hAnsi="ＭＳ 明朝" w:hint="eastAsia"/>
                                <w:spacing w:val="4"/>
                                <w:kern w:val="0"/>
                                <w:sz w:val="22"/>
                                <w:fitText w:val="2160" w:id="-1704230142"/>
                              </w:rPr>
                              <w:t>料</w:t>
                            </w:r>
                          </w:p>
                          <w:p w:rsidR="000A2797" w:rsidRDefault="000A2797" w:rsidP="000A2797">
                            <w:pPr>
                              <w:spacing w:line="280" w:lineRule="exact"/>
                              <w:jc w:val="center"/>
                              <w:rPr>
                                <w:rFonts w:ascii="ＭＳ 明朝" w:hAnsi="ＭＳ 明朝"/>
                                <w:sz w:val="22"/>
                              </w:rPr>
                            </w:pPr>
                            <w:r w:rsidRPr="00D7619A">
                              <w:rPr>
                                <w:rFonts w:ascii="ＭＳ 明朝" w:hAnsi="ＭＳ 明朝" w:hint="eastAsia"/>
                                <w:spacing w:val="14"/>
                                <w:kern w:val="0"/>
                                <w:sz w:val="22"/>
                                <w:fitText w:val="2200" w:id="-1528519936"/>
                              </w:rPr>
                              <w:t>令和６年４月</w:t>
                            </w:r>
                            <w:r w:rsidR="00D7619A" w:rsidRPr="00D7619A">
                              <w:rPr>
                                <w:rFonts w:ascii="ＭＳ 明朝" w:hAnsi="ＭＳ 明朝" w:hint="eastAsia"/>
                                <w:spacing w:val="14"/>
                                <w:kern w:val="0"/>
                                <w:sz w:val="22"/>
                                <w:fitText w:val="2200" w:id="-1528519936"/>
                              </w:rPr>
                              <w:t>１６</w:t>
                            </w:r>
                            <w:r w:rsidRPr="00D7619A">
                              <w:rPr>
                                <w:rFonts w:ascii="ＭＳ 明朝" w:hAnsi="ＭＳ 明朝" w:hint="eastAsia"/>
                                <w:spacing w:val="-1"/>
                                <w:kern w:val="0"/>
                                <w:sz w:val="22"/>
                                <w:fitText w:val="2200" w:id="-1528519936"/>
                              </w:rPr>
                              <w:t>日</w:t>
                            </w:r>
                          </w:p>
                          <w:p w:rsidR="000A2797" w:rsidRPr="0017140B" w:rsidRDefault="000A2797" w:rsidP="000A2797">
                            <w:pPr>
                              <w:spacing w:line="280" w:lineRule="exact"/>
                              <w:jc w:val="distribute"/>
                              <w:rPr>
                                <w:rFonts w:ascii="ＭＳ 明朝" w:hAnsi="ＭＳ 明朝"/>
                                <w:sz w:val="22"/>
                              </w:rPr>
                            </w:pPr>
                            <w:r>
                              <w:rPr>
                                <w:rFonts w:ascii="ＭＳ 明朝" w:hAnsi="ＭＳ 明朝" w:hint="eastAsia"/>
                                <w:sz w:val="22"/>
                              </w:rPr>
                              <w:t>区長</w:t>
                            </w:r>
                            <w:r w:rsidR="005B23EF">
                              <w:rPr>
                                <w:rFonts w:ascii="ＭＳ 明朝" w:hAnsi="ＭＳ 明朝"/>
                                <w:sz w:val="22"/>
                              </w:rPr>
                              <w:t>室</w:t>
                            </w:r>
                            <w:r w:rsidR="005B23EF">
                              <w:rPr>
                                <w:rFonts w:ascii="ＭＳ 明朝" w:hAnsi="ＭＳ 明朝" w:hint="eastAsia"/>
                                <w:sz w:val="22"/>
                              </w:rPr>
                              <w:t>総務課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433.3pt;margin-top:-43.5pt;width:132.5pt;height:49.95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">
                <v:textbox style="mso-fit-shape-to-text:t">
                  <w:txbxContent>
                    <w:p w:rsidR="000A2797" w:rsidRPr="0017140B" w:rsidRDefault="000A2797" w:rsidP="000A2797">
                      <w:pPr>
                        <w:spacing w:line="280" w:lineRule="exact"/>
                        <w:jc w:val="center"/>
                        <w:rPr>
                          <w:rFonts w:ascii="ＭＳ 明朝" w:hAnsi="ＭＳ 明朝"/>
                          <w:sz w:val="22"/>
                        </w:rPr>
                      </w:pPr>
                      <w:r w:rsidRPr="000A2797">
                        <w:rPr>
                          <w:rFonts w:ascii="ＭＳ 明朝" w:hAnsi="ＭＳ 明朝" w:hint="eastAsia"/>
                          <w:spacing w:val="51"/>
                          <w:kern w:val="0"/>
                          <w:sz w:val="22"/>
                          <w:fitText w:val="2160" w:id="-1704230142"/>
                        </w:rPr>
                        <w:t>総務委員会資</w:t>
                      </w:r>
                      <w:r w:rsidRPr="000A2797">
                        <w:rPr>
                          <w:rFonts w:ascii="ＭＳ 明朝" w:hAnsi="ＭＳ 明朝" w:hint="eastAsia"/>
                          <w:spacing w:val="4"/>
                          <w:kern w:val="0"/>
                          <w:sz w:val="22"/>
                          <w:fitText w:val="2160" w:id="-1704230142"/>
                        </w:rPr>
                        <w:t>料</w:t>
                      </w:r>
                    </w:p>
                    <w:p w:rsidR="000A2797" w:rsidRDefault="000A2797" w:rsidP="000A2797">
                      <w:pPr>
                        <w:spacing w:line="280" w:lineRule="exact"/>
                        <w:jc w:val="center"/>
                        <w:rPr>
                          <w:rFonts w:ascii="ＭＳ 明朝" w:hAnsi="ＭＳ 明朝"/>
                          <w:sz w:val="22"/>
                        </w:rPr>
                      </w:pPr>
                      <w:r w:rsidRPr="00D7619A">
                        <w:rPr>
                          <w:rFonts w:ascii="ＭＳ 明朝" w:hAnsi="ＭＳ 明朝" w:hint="eastAsia"/>
                          <w:spacing w:val="14"/>
                          <w:kern w:val="0"/>
                          <w:sz w:val="22"/>
                          <w:fitText w:val="2200" w:id="-1528519936"/>
                        </w:rPr>
                        <w:t>令和６年４月</w:t>
                      </w:r>
                      <w:r w:rsidR="00D7619A" w:rsidRPr="00D7619A">
                        <w:rPr>
                          <w:rFonts w:ascii="ＭＳ 明朝" w:hAnsi="ＭＳ 明朝" w:hint="eastAsia"/>
                          <w:spacing w:val="14"/>
                          <w:kern w:val="0"/>
                          <w:sz w:val="22"/>
                          <w:fitText w:val="2200" w:id="-1528519936"/>
                        </w:rPr>
                        <w:t>１６</w:t>
                      </w:r>
                      <w:r w:rsidRPr="00D7619A">
                        <w:rPr>
                          <w:rFonts w:ascii="ＭＳ 明朝" w:hAnsi="ＭＳ 明朝" w:hint="eastAsia"/>
                          <w:spacing w:val="-1"/>
                          <w:kern w:val="0"/>
                          <w:sz w:val="22"/>
                          <w:fitText w:val="2200" w:id="-1528519936"/>
                        </w:rPr>
                        <w:t>日</w:t>
                      </w:r>
                    </w:p>
                    <w:p w:rsidR="000A2797" w:rsidRPr="0017140B" w:rsidRDefault="000A2797" w:rsidP="000A2797">
                      <w:pPr>
                        <w:spacing w:line="280" w:lineRule="exact"/>
                        <w:jc w:val="distribute"/>
                        <w:rPr>
                          <w:rFonts w:ascii="ＭＳ 明朝" w:hAnsi="ＭＳ 明朝" w:hint="eastAsia"/>
                          <w:sz w:val="22"/>
                        </w:rPr>
                      </w:pPr>
                      <w:r>
                        <w:rPr>
                          <w:rFonts w:ascii="ＭＳ 明朝" w:hAnsi="ＭＳ 明朝" w:hint="eastAsia"/>
                          <w:sz w:val="22"/>
                        </w:rPr>
                        <w:t>区長</w:t>
                      </w:r>
                      <w:r w:rsidR="005B23EF">
                        <w:rPr>
                          <w:rFonts w:ascii="ＭＳ 明朝" w:hAnsi="ＭＳ 明朝"/>
                          <w:sz w:val="22"/>
                        </w:rPr>
                        <w:t>室</w:t>
                      </w:r>
                      <w:r w:rsidR="005B23EF">
                        <w:rPr>
                          <w:rFonts w:ascii="ＭＳ 明朝" w:hAnsi="ＭＳ 明朝" w:hint="eastAsia"/>
                          <w:sz w:val="22"/>
                        </w:rPr>
                        <w:t>総務課</w:t>
                      </w:r>
                    </w:p>
                  </w:txbxContent>
                </v:textbox>
                <w10:wrap anchorx="page"/>
              </v:shape>
            </w:pict>
          </mc:Fallback>
        </mc:AlternateContent>
      </w:r>
      <w:r w:rsidR="008B7BF5" w:rsidRPr="00076986">
        <w:rPr>
          <w:rFonts w:ascii="BIZ UDP明朝 Medium" w:eastAsia="BIZ UDP明朝 Medium" w:hAnsi="BIZ UDP明朝 Medium" w:hint="eastAsia"/>
          <w:b/>
          <w:sz w:val="28"/>
        </w:rPr>
        <w:t>職員事業提案制度</w:t>
      </w:r>
      <w:r w:rsidR="00C91CD0">
        <w:rPr>
          <w:rFonts w:ascii="BIZ UDP明朝 Medium" w:eastAsia="BIZ UDP明朝 Medium" w:hAnsi="BIZ UDP明朝 Medium" w:hint="eastAsia"/>
          <w:b/>
          <w:sz w:val="28"/>
        </w:rPr>
        <w:t>について</w:t>
      </w:r>
    </w:p>
    <w:p w:rsidR="007B1127" w:rsidRDefault="007B1127">
      <w:pPr>
        <w:rPr>
          <w:rFonts w:ascii="BIZ UDP明朝 Medium" w:eastAsia="BIZ UDP明朝 Medium" w:hAnsi="BIZ UDP明朝 Medium"/>
          <w:b/>
        </w:rPr>
      </w:pPr>
    </w:p>
    <w:p w:rsidR="00A12069" w:rsidRPr="00076986" w:rsidRDefault="008B7BF5" w:rsidP="004846D4">
      <w:pPr>
        <w:spacing w:line="276" w:lineRule="auto"/>
        <w:rPr>
          <w:rFonts w:ascii="BIZ UDP明朝 Medium" w:eastAsia="BIZ UDP明朝 Medium" w:hAnsi="BIZ UDP明朝 Medium"/>
          <w:b/>
        </w:rPr>
      </w:pPr>
      <w:r w:rsidRPr="00076986">
        <w:rPr>
          <w:rFonts w:ascii="BIZ UDP明朝 Medium" w:eastAsia="BIZ UDP明朝 Medium" w:hAnsi="BIZ UDP明朝 Medium" w:hint="eastAsia"/>
          <w:b/>
        </w:rPr>
        <w:t>1.</w:t>
      </w:r>
      <w:r w:rsidR="00880BED" w:rsidRPr="00076986">
        <w:rPr>
          <w:rFonts w:ascii="BIZ UDP明朝 Medium" w:eastAsia="BIZ UDP明朝 Medium" w:hAnsi="BIZ UDP明朝 Medium" w:hint="eastAsia"/>
          <w:b/>
        </w:rPr>
        <w:t xml:space="preserve">　概要</w:t>
      </w:r>
    </w:p>
    <w:p w:rsidR="00880BED" w:rsidRPr="00076986" w:rsidRDefault="00880BED" w:rsidP="004846D4">
      <w:pPr>
        <w:spacing w:line="276" w:lineRule="auto"/>
        <w:rPr>
          <w:rFonts w:ascii="BIZ UDP明朝 Medium" w:eastAsia="BIZ UDP明朝 Medium" w:hAnsi="BIZ UDP明朝 Medium"/>
        </w:rPr>
      </w:pPr>
      <w:r w:rsidRPr="00076986">
        <w:rPr>
          <w:rFonts w:ascii="BIZ UDP明朝 Medium" w:eastAsia="BIZ UDP明朝 Medium" w:hAnsi="BIZ UDP明朝 Medium" w:hint="eastAsia"/>
        </w:rPr>
        <w:t>（1）目的</w:t>
      </w:r>
    </w:p>
    <w:p w:rsidR="004E017F" w:rsidRPr="00076986" w:rsidRDefault="00880BED" w:rsidP="004846D4">
      <w:pPr>
        <w:spacing w:line="276" w:lineRule="auto"/>
        <w:ind w:leftChars="100" w:left="480" w:hangingChars="100" w:hanging="240"/>
        <w:rPr>
          <w:rFonts w:ascii="BIZ UDP明朝 Medium" w:eastAsia="BIZ UDP明朝 Medium" w:hAnsi="BIZ UDP明朝 Medium"/>
        </w:rPr>
      </w:pPr>
      <w:r w:rsidRPr="00076986">
        <w:rPr>
          <w:rFonts w:ascii="BIZ UDP明朝 Medium" w:eastAsia="BIZ UDP明朝 Medium" w:hAnsi="BIZ UDP明朝 Medium" w:hint="eastAsia"/>
        </w:rPr>
        <w:t>①</w:t>
      </w:r>
      <w:r w:rsidR="004E017F" w:rsidRPr="00076986">
        <w:rPr>
          <w:rFonts w:ascii="BIZ UDP明朝 Medium" w:eastAsia="BIZ UDP明朝 Medium" w:hAnsi="BIZ UDP明朝 Medium" w:hint="eastAsia"/>
        </w:rPr>
        <w:t>「区民目線」に立って職務に取り組んでいる職員のポテンシャルを最大限に活かしたアイ</w:t>
      </w:r>
      <w:r w:rsidR="00E5720F" w:rsidRPr="00076986">
        <w:rPr>
          <w:rFonts w:ascii="BIZ UDP明朝 Medium" w:eastAsia="BIZ UDP明朝 Medium" w:hAnsi="BIZ UDP明朝 Medium" w:hint="eastAsia"/>
        </w:rPr>
        <w:t>デ</w:t>
      </w:r>
      <w:r w:rsidR="004E017F" w:rsidRPr="00076986">
        <w:rPr>
          <w:rFonts w:ascii="BIZ UDP明朝 Medium" w:eastAsia="BIZ UDP明朝 Medium" w:hAnsi="BIZ UDP明朝 Medium" w:hint="eastAsia"/>
        </w:rPr>
        <w:t>アを募集し、真に区民が求める事業を実現することで、区民の幸福度の向上を図る。</w:t>
      </w:r>
    </w:p>
    <w:p w:rsidR="004E017F" w:rsidRPr="00076986" w:rsidRDefault="004E017F" w:rsidP="004846D4">
      <w:pPr>
        <w:spacing w:line="276" w:lineRule="auto"/>
        <w:ind w:left="480" w:hangingChars="200" w:hanging="480"/>
        <w:rPr>
          <w:rFonts w:ascii="BIZ UDP明朝 Medium" w:eastAsia="BIZ UDP明朝 Medium" w:hAnsi="BIZ UDP明朝 Medium"/>
        </w:rPr>
      </w:pPr>
      <w:r w:rsidRPr="00076986">
        <w:rPr>
          <w:rFonts w:ascii="BIZ UDP明朝 Medium" w:eastAsia="BIZ UDP明朝 Medium" w:hAnsi="BIZ UDP明朝 Medium" w:hint="eastAsia"/>
        </w:rPr>
        <w:t xml:space="preserve">　</w:t>
      </w:r>
      <w:r w:rsidR="00880BED" w:rsidRPr="00076986">
        <w:rPr>
          <w:rFonts w:ascii="BIZ UDP明朝 Medium" w:eastAsia="BIZ UDP明朝 Medium" w:hAnsi="BIZ UDP明朝 Medium" w:hint="eastAsia"/>
        </w:rPr>
        <w:t>②</w:t>
      </w:r>
      <w:r w:rsidRPr="00076986">
        <w:rPr>
          <w:rFonts w:ascii="BIZ UDP明朝 Medium" w:eastAsia="BIZ UDP明朝 Medium" w:hAnsi="BIZ UDP明朝 Medium" w:hint="eastAsia"/>
        </w:rPr>
        <w:t>職員が直接、区長に事業提案（プレゼンテーション）を行い、自ら考えた事業が具体的な形となり実現化される機会を設けることにより、職員のやりがいや仕事に対してのモチベーションの向上を図る。</w:t>
      </w:r>
    </w:p>
    <w:p w:rsidR="00880BED" w:rsidRPr="00076986" w:rsidRDefault="00880BED" w:rsidP="004846D4">
      <w:pPr>
        <w:spacing w:line="276" w:lineRule="auto"/>
        <w:ind w:left="480" w:hangingChars="200" w:hanging="480"/>
        <w:rPr>
          <w:rFonts w:ascii="BIZ UDP明朝 Medium" w:eastAsia="BIZ UDP明朝 Medium" w:hAnsi="BIZ UDP明朝 Medium"/>
        </w:rPr>
      </w:pPr>
      <w:r w:rsidRPr="00076986">
        <w:rPr>
          <w:rFonts w:ascii="BIZ UDP明朝 Medium" w:eastAsia="BIZ UDP明朝 Medium" w:hAnsi="BIZ UDP明朝 Medium" w:hint="eastAsia"/>
        </w:rPr>
        <w:t>（2）対象</w:t>
      </w:r>
    </w:p>
    <w:p w:rsidR="00880BED" w:rsidRPr="00076986" w:rsidRDefault="00880BED" w:rsidP="004846D4">
      <w:pPr>
        <w:spacing w:line="276" w:lineRule="auto"/>
        <w:ind w:left="480" w:hangingChars="200" w:hanging="480"/>
        <w:rPr>
          <w:rFonts w:ascii="BIZ UDP明朝 Medium" w:eastAsia="BIZ UDP明朝 Medium" w:hAnsi="BIZ UDP明朝 Medium"/>
        </w:rPr>
      </w:pPr>
      <w:r w:rsidRPr="00076986">
        <w:rPr>
          <w:rFonts w:ascii="BIZ UDP明朝 Medium" w:eastAsia="BIZ UDP明朝 Medium" w:hAnsi="BIZ UDP明朝 Medium" w:hint="eastAsia"/>
        </w:rPr>
        <w:t xml:space="preserve">　</w:t>
      </w:r>
      <w:r w:rsidR="004846D4">
        <w:rPr>
          <w:rFonts w:ascii="BIZ UDP明朝 Medium" w:eastAsia="BIZ UDP明朝 Medium" w:hAnsi="BIZ UDP明朝 Medium" w:hint="eastAsia"/>
        </w:rPr>
        <w:t xml:space="preserve">　全職員（再任用職員、臨時的任用職員、会計年度任用職員も含む）</w:t>
      </w:r>
    </w:p>
    <w:p w:rsidR="00880BED" w:rsidRPr="00076986" w:rsidRDefault="00880BED" w:rsidP="004846D4">
      <w:pPr>
        <w:spacing w:line="276" w:lineRule="auto"/>
        <w:ind w:left="480" w:hangingChars="200" w:hanging="480"/>
        <w:rPr>
          <w:rFonts w:ascii="BIZ UDP明朝 Medium" w:eastAsia="BIZ UDP明朝 Medium" w:hAnsi="BIZ UDP明朝 Medium"/>
        </w:rPr>
      </w:pPr>
      <w:r w:rsidRPr="00076986">
        <w:rPr>
          <w:rFonts w:ascii="BIZ UDP明朝 Medium" w:eastAsia="BIZ UDP明朝 Medium" w:hAnsi="BIZ UDP明朝 Medium" w:hint="eastAsia"/>
        </w:rPr>
        <w:t>（3）募集する提案</w:t>
      </w:r>
    </w:p>
    <w:p w:rsidR="00444B7C" w:rsidRPr="00076986" w:rsidRDefault="00880BED" w:rsidP="004846D4">
      <w:pPr>
        <w:spacing w:line="276" w:lineRule="auto"/>
        <w:ind w:left="480" w:hangingChars="200" w:hanging="480"/>
        <w:rPr>
          <w:rFonts w:ascii="BIZ UDP明朝 Medium" w:eastAsia="BIZ UDP明朝 Medium" w:hAnsi="BIZ UDP明朝 Medium"/>
        </w:rPr>
      </w:pPr>
      <w:r w:rsidRPr="00076986">
        <w:rPr>
          <w:rFonts w:ascii="BIZ UDP明朝 Medium" w:eastAsia="BIZ UDP明朝 Medium" w:hAnsi="BIZ UDP明朝 Medium" w:hint="eastAsia"/>
        </w:rPr>
        <w:t xml:space="preserve">　　自由な発想によるもののうち、令和</w:t>
      </w:r>
      <w:r w:rsidR="00076986" w:rsidRPr="00076986">
        <w:rPr>
          <w:rFonts w:ascii="BIZ UDP明朝 Medium" w:eastAsia="BIZ UDP明朝 Medium" w:hAnsi="BIZ UDP明朝 Medium" w:hint="eastAsia"/>
        </w:rPr>
        <w:t>６</w:t>
      </w:r>
      <w:r w:rsidR="004846D4">
        <w:rPr>
          <w:rFonts w:ascii="BIZ UDP明朝 Medium" w:eastAsia="BIZ UDP明朝 Medium" w:hAnsi="BIZ UDP明朝 Medium" w:hint="eastAsia"/>
        </w:rPr>
        <w:t>年度に実現可能な具体的かつ建設的なもの</w:t>
      </w:r>
    </w:p>
    <w:p w:rsidR="00AF23FE" w:rsidRDefault="00AF23FE" w:rsidP="004846D4">
      <w:pPr>
        <w:spacing w:line="276" w:lineRule="auto"/>
        <w:rPr>
          <w:rFonts w:ascii="BIZ UDP明朝 Medium" w:eastAsia="BIZ UDP明朝 Medium" w:hAnsi="BIZ UDP明朝 Medium"/>
        </w:rPr>
      </w:pPr>
    </w:p>
    <w:p w:rsidR="007B1127" w:rsidRPr="00076986" w:rsidRDefault="007B1127" w:rsidP="00880BED">
      <w:pPr>
        <w:ind w:left="480" w:hangingChars="200" w:hanging="480"/>
        <w:rPr>
          <w:rFonts w:ascii="BIZ UDP明朝 Medium" w:eastAsia="BIZ UDP明朝 Medium" w:hAnsi="BIZ UDP明朝 Medium"/>
        </w:rPr>
      </w:pPr>
    </w:p>
    <w:p w:rsidR="00444B7C" w:rsidRPr="00076986" w:rsidRDefault="00444B7C" w:rsidP="004846D4">
      <w:pPr>
        <w:spacing w:line="276" w:lineRule="auto"/>
        <w:ind w:left="480" w:hangingChars="200" w:hanging="480"/>
        <w:rPr>
          <w:rFonts w:ascii="BIZ UDP明朝 Medium" w:eastAsia="BIZ UDP明朝 Medium" w:hAnsi="BIZ UDP明朝 Medium"/>
          <w:b/>
        </w:rPr>
      </w:pPr>
      <w:r w:rsidRPr="00076986">
        <w:rPr>
          <w:rFonts w:ascii="BIZ UDP明朝 Medium" w:eastAsia="BIZ UDP明朝 Medium" w:hAnsi="BIZ UDP明朝 Medium" w:hint="eastAsia"/>
          <w:b/>
        </w:rPr>
        <w:t xml:space="preserve">2.　</w:t>
      </w:r>
      <w:r w:rsidR="00577B4E" w:rsidRPr="00076986">
        <w:rPr>
          <w:rFonts w:ascii="BIZ UDP明朝 Medium" w:eastAsia="BIZ UDP明朝 Medium" w:hAnsi="BIZ UDP明朝 Medium" w:hint="eastAsia"/>
          <w:b/>
        </w:rPr>
        <w:t>選考</w:t>
      </w:r>
      <w:r w:rsidR="003245A3">
        <w:rPr>
          <w:rFonts w:ascii="BIZ UDP明朝 Medium" w:eastAsia="BIZ UDP明朝 Medium" w:hAnsi="BIZ UDP明朝 Medium" w:hint="eastAsia"/>
          <w:b/>
        </w:rPr>
        <w:t>経過</w:t>
      </w:r>
    </w:p>
    <w:p w:rsidR="007B1127" w:rsidRPr="005E6D78" w:rsidRDefault="00206A36" w:rsidP="004846D4">
      <w:pPr>
        <w:spacing w:line="276" w:lineRule="auto"/>
        <w:jc w:val="left"/>
        <w:rPr>
          <w:rFonts w:ascii="BIZ UDPゴシック" w:eastAsia="BIZ UDPゴシック" w:hAnsi="BIZ UDPゴシック"/>
          <w:color w:val="000000" w:themeColor="text1"/>
        </w:rPr>
      </w:pPr>
      <w:r w:rsidRPr="00076986">
        <w:rPr>
          <w:rFonts w:ascii="BIZ UDP明朝 Medium" w:eastAsia="BIZ UDP明朝 Medium" w:hAnsi="BIZ UDP明朝 Medium" w:hint="eastAsia"/>
        </w:rPr>
        <w:t xml:space="preserve">　</w:t>
      </w:r>
      <w:r w:rsidR="007B1127" w:rsidRPr="005E6D78">
        <w:rPr>
          <w:rFonts w:ascii="BIZ UDPゴシック" w:eastAsia="BIZ UDPゴシック" w:hAnsi="BIZ UDPゴシック" w:hint="eastAsia"/>
          <w:color w:val="000000" w:themeColor="text1"/>
        </w:rPr>
        <w:t>【提案募集】</w:t>
      </w:r>
      <w:r w:rsidR="007B1127">
        <w:rPr>
          <w:rFonts w:ascii="BIZ UDPゴシック" w:eastAsia="BIZ UDPゴシック" w:hAnsi="BIZ UDPゴシック" w:hint="eastAsia"/>
          <w:color w:val="000000" w:themeColor="text1"/>
        </w:rPr>
        <w:t xml:space="preserve">　</w:t>
      </w:r>
      <w:r w:rsidR="007B1127" w:rsidRPr="005E6D78">
        <w:rPr>
          <w:rFonts w:ascii="BIZ UDP明朝 Medium" w:eastAsia="BIZ UDP明朝 Medium" w:hAnsi="BIZ UDP明朝 Medium"/>
          <w:color w:val="000000" w:themeColor="text1"/>
        </w:rPr>
        <w:t>8月上旬～9月中旬</w:t>
      </w:r>
    </w:p>
    <w:p w:rsidR="007B1127" w:rsidRPr="004846D4" w:rsidRDefault="007B1127" w:rsidP="004846D4">
      <w:pPr>
        <w:spacing w:line="276" w:lineRule="auto"/>
        <w:ind w:firstLineChars="200" w:firstLine="480"/>
        <w:jc w:val="left"/>
        <w:rPr>
          <w:rFonts w:ascii="BIZ UDPゴシック" w:eastAsia="BIZ UDPゴシック" w:hAnsi="BIZ UDPゴシック"/>
          <w:color w:val="000000" w:themeColor="text1"/>
          <w:u w:val="single"/>
        </w:rPr>
      </w:pPr>
      <w:r w:rsidRPr="004846D4">
        <w:rPr>
          <w:rFonts w:ascii="BIZ UDPゴシック" w:eastAsia="BIZ UDPゴシック" w:hAnsi="BIZ UDPゴシック" w:hint="eastAsia"/>
          <w:color w:val="000000" w:themeColor="text1"/>
          <w:u w:val="single"/>
        </w:rPr>
        <w:t>応募</w:t>
      </w:r>
      <w:r w:rsidRPr="004846D4">
        <w:rPr>
          <w:rFonts w:ascii="BIZ UDPゴシック" w:eastAsia="BIZ UDPゴシック" w:hAnsi="BIZ UDPゴシック"/>
          <w:color w:val="000000" w:themeColor="text1"/>
          <w:u w:val="single"/>
        </w:rPr>
        <w:t>提案</w:t>
      </w:r>
      <w:r w:rsidR="00591234">
        <w:rPr>
          <w:rFonts w:ascii="BIZ UDPゴシック" w:eastAsia="BIZ UDPゴシック" w:hAnsi="BIZ UDPゴシック" w:hint="eastAsia"/>
          <w:color w:val="000000" w:themeColor="text1"/>
          <w:u w:val="single"/>
        </w:rPr>
        <w:t xml:space="preserve">数　</w:t>
      </w:r>
      <w:r w:rsidRPr="004846D4">
        <w:rPr>
          <w:rFonts w:ascii="BIZ UDPゴシック" w:eastAsia="BIZ UDPゴシック" w:hAnsi="BIZ UDPゴシック"/>
          <w:color w:val="000000" w:themeColor="text1"/>
          <w:u w:val="single"/>
        </w:rPr>
        <w:t>３３件</w:t>
      </w:r>
    </w:p>
    <w:p w:rsidR="00206A36" w:rsidRPr="00076986" w:rsidRDefault="00206A36" w:rsidP="004846D4">
      <w:pPr>
        <w:spacing w:line="276" w:lineRule="auto"/>
        <w:ind w:left="480" w:hangingChars="200" w:hanging="480"/>
        <w:rPr>
          <w:rFonts w:ascii="BIZ UDP明朝 Medium" w:eastAsia="BIZ UDP明朝 Medium" w:hAnsi="BIZ UDP明朝 Medium"/>
        </w:rPr>
      </w:pPr>
    </w:p>
    <w:p w:rsidR="007B1127" w:rsidRPr="005E6D78" w:rsidRDefault="007B1127" w:rsidP="004846D4">
      <w:pPr>
        <w:spacing w:line="276" w:lineRule="auto"/>
        <w:jc w:val="left"/>
        <w:rPr>
          <w:rFonts w:ascii="BIZ UDP明朝 Medium" w:eastAsia="BIZ UDP明朝 Medium" w:hAnsi="BIZ UDP明朝 Medium"/>
          <w:color w:val="000000" w:themeColor="text1"/>
        </w:rPr>
      </w:pPr>
      <w:r>
        <w:rPr>
          <w:rFonts w:ascii="BIZ UDゴシック" w:eastAsia="BIZ UDゴシック" w:hAnsi="BIZ UDゴシック" w:hint="eastAsia"/>
          <w:color w:val="000000" w:themeColor="text1"/>
        </w:rPr>
        <w:t>【要件</w:t>
      </w:r>
      <w:r>
        <w:rPr>
          <w:rFonts w:ascii="BIZ UDゴシック" w:eastAsia="BIZ UDゴシック" w:hAnsi="BIZ UDゴシック"/>
          <w:color w:val="000000" w:themeColor="text1"/>
        </w:rPr>
        <w:t>確認・</w:t>
      </w:r>
      <w:r w:rsidRPr="005E6D78">
        <w:rPr>
          <w:rFonts w:ascii="BIZ UDPゴシック" w:eastAsia="BIZ UDPゴシック" w:hAnsi="BIZ UDPゴシック" w:hint="eastAsia"/>
          <w:color w:val="000000" w:themeColor="text1"/>
        </w:rPr>
        <w:t>書類</w:t>
      </w:r>
      <w:r w:rsidRPr="005E6D78">
        <w:rPr>
          <w:rFonts w:ascii="BIZ UDPゴシック" w:eastAsia="BIZ UDPゴシック" w:hAnsi="BIZ UDPゴシック"/>
          <w:color w:val="000000" w:themeColor="text1"/>
        </w:rPr>
        <w:t>選考</w:t>
      </w:r>
      <w:r w:rsidRPr="005E6D78">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 xml:space="preserve">　</w:t>
      </w:r>
      <w:r w:rsidRPr="005E6D78">
        <w:rPr>
          <w:rFonts w:ascii="BIZ UDP明朝 Medium" w:eastAsia="BIZ UDP明朝 Medium" w:hAnsi="BIZ UDP明朝 Medium"/>
          <w:color w:val="000000" w:themeColor="text1"/>
        </w:rPr>
        <w:t>9月下旬</w:t>
      </w:r>
    </w:p>
    <w:p w:rsidR="00AF23FE" w:rsidRPr="00CA1BC5" w:rsidRDefault="007B1127" w:rsidP="004846D4">
      <w:pPr>
        <w:spacing w:line="276" w:lineRule="auto"/>
        <w:ind w:firstLineChars="100" w:firstLine="24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企画課・財政課とも連携し、全提案書の内容等の要件確認</w:t>
      </w:r>
      <w:r w:rsidRPr="00CA1BC5">
        <w:rPr>
          <w:rFonts w:ascii="BIZ UDP明朝 Medium" w:eastAsia="BIZ UDP明朝 Medium" w:hAnsi="BIZ UDP明朝 Medium" w:hint="eastAsia"/>
          <w:color w:val="000000" w:themeColor="text1"/>
        </w:rPr>
        <w:t>後、本審査の対象とする提案を決定</w:t>
      </w:r>
    </w:p>
    <w:p w:rsidR="007B1127" w:rsidRPr="004846D4" w:rsidRDefault="00591234" w:rsidP="004846D4">
      <w:pPr>
        <w:spacing w:line="276" w:lineRule="auto"/>
        <w:ind w:firstLineChars="200" w:firstLine="480"/>
        <w:jc w:val="left"/>
        <w:rPr>
          <w:rFonts w:ascii="BIZ UDPゴシック" w:eastAsia="BIZ UDPゴシック" w:hAnsi="BIZ UDPゴシック"/>
          <w:color w:val="000000" w:themeColor="text1"/>
          <w:u w:val="single"/>
        </w:rPr>
      </w:pPr>
      <w:r>
        <w:rPr>
          <w:rFonts w:ascii="BIZ UDPゴシック" w:eastAsia="BIZ UDPゴシック" w:hAnsi="BIZ UDPゴシック" w:hint="eastAsia"/>
          <w:color w:val="000000" w:themeColor="text1"/>
          <w:u w:val="single"/>
        </w:rPr>
        <w:t xml:space="preserve">本審査対象件数　</w:t>
      </w:r>
      <w:r w:rsidR="007B1127" w:rsidRPr="004846D4">
        <w:rPr>
          <w:rFonts w:ascii="BIZ UDPゴシック" w:eastAsia="BIZ UDPゴシック" w:hAnsi="BIZ UDPゴシック" w:hint="eastAsia"/>
          <w:color w:val="000000" w:themeColor="text1"/>
          <w:u w:val="single"/>
        </w:rPr>
        <w:t>17件</w:t>
      </w:r>
      <w:bookmarkStart w:id="0" w:name="_GoBack"/>
      <w:bookmarkEnd w:id="0"/>
    </w:p>
    <w:p w:rsidR="00444B7C" w:rsidRPr="007B1127" w:rsidRDefault="007B1127" w:rsidP="004846D4">
      <w:pPr>
        <w:tabs>
          <w:tab w:val="left" w:pos="1410"/>
        </w:tabs>
        <w:spacing w:line="276" w:lineRule="auto"/>
        <w:ind w:firstLineChars="200" w:firstLine="480"/>
        <w:rPr>
          <w:rFonts w:ascii="BIZ UDP明朝 Medium" w:eastAsia="BIZ UDP明朝 Medium" w:hAnsi="BIZ UDP明朝 Medium"/>
        </w:rPr>
      </w:pPr>
      <w:r w:rsidRPr="007B1127">
        <w:rPr>
          <w:rFonts w:ascii="BIZ UDP明朝 Medium" w:eastAsia="BIZ UDP明朝 Medium" w:hAnsi="BIZ UDP明朝 Medium"/>
          <w:color w:val="000000" w:themeColor="text1"/>
        </w:rPr>
        <w:t>（</w:t>
      </w:r>
      <w:r w:rsidRPr="007B1127">
        <w:rPr>
          <w:rFonts w:ascii="BIZ UDP明朝 Medium" w:eastAsia="BIZ UDP明朝 Medium" w:hAnsi="BIZ UDP明朝 Medium" w:hint="eastAsia"/>
          <w:color w:val="000000" w:themeColor="text1"/>
        </w:rPr>
        <w:t>既存事業と類似</w:t>
      </w:r>
      <w:r w:rsidR="004846D4">
        <w:rPr>
          <w:rFonts w:ascii="BIZ UDP明朝 Medium" w:eastAsia="BIZ UDP明朝 Medium" w:hAnsi="BIZ UDP明朝 Medium" w:hint="eastAsia"/>
          <w:color w:val="000000" w:themeColor="text1"/>
        </w:rPr>
        <w:t>している</w:t>
      </w:r>
      <w:r w:rsidRPr="007B1127">
        <w:rPr>
          <w:rFonts w:ascii="BIZ UDP明朝 Medium" w:eastAsia="BIZ UDP明朝 Medium" w:hAnsi="BIZ UDP明朝 Medium" w:hint="eastAsia"/>
          <w:color w:val="000000" w:themeColor="text1"/>
        </w:rPr>
        <w:t>等</w:t>
      </w:r>
      <w:r w:rsidR="004846D4">
        <w:rPr>
          <w:rFonts w:ascii="BIZ UDP明朝 Medium" w:eastAsia="BIZ UDP明朝 Medium" w:hAnsi="BIZ UDP明朝 Medium" w:hint="eastAsia"/>
          <w:color w:val="000000" w:themeColor="text1"/>
        </w:rPr>
        <w:t>の理由から</w:t>
      </w:r>
      <w:r w:rsidR="004846D4">
        <w:t xml:space="preserve">16 </w:t>
      </w:r>
      <w:r w:rsidR="004846D4">
        <w:t>件を対象外とした</w:t>
      </w:r>
      <w:r w:rsidRPr="007B1127">
        <w:rPr>
          <w:rFonts w:ascii="BIZ UDP明朝 Medium" w:eastAsia="BIZ UDP明朝 Medium" w:hAnsi="BIZ UDP明朝 Medium" w:hint="eastAsia"/>
          <w:color w:val="000000" w:themeColor="text1"/>
        </w:rPr>
        <w:t>）</w:t>
      </w:r>
    </w:p>
    <w:p w:rsidR="00444B7C" w:rsidRPr="00076986" w:rsidRDefault="00444B7C" w:rsidP="004846D4">
      <w:pPr>
        <w:spacing w:line="276" w:lineRule="auto"/>
        <w:ind w:left="480" w:hangingChars="200" w:hanging="480"/>
        <w:rPr>
          <w:rFonts w:ascii="BIZ UDP明朝 Medium" w:eastAsia="BIZ UDP明朝 Medium" w:hAnsi="BIZ UDP明朝 Medium"/>
        </w:rPr>
      </w:pPr>
    </w:p>
    <w:p w:rsidR="007B1127" w:rsidRDefault="007B1127" w:rsidP="004846D4">
      <w:pPr>
        <w:spacing w:line="276" w:lineRule="auto"/>
        <w:ind w:firstLineChars="50" w:firstLine="120"/>
        <w:jc w:val="left"/>
        <w:rPr>
          <w:rFonts w:ascii="BIZ UDP明朝 Medium" w:eastAsia="BIZ UDP明朝 Medium" w:hAnsi="BIZ UDP明朝 Medium"/>
          <w:color w:val="000000" w:themeColor="text1"/>
        </w:rPr>
      </w:pPr>
      <w:r>
        <w:rPr>
          <w:rFonts w:ascii="BIZ UDPゴシック" w:eastAsia="BIZ UDPゴシック" w:hAnsi="BIZ UDPゴシック" w:hint="eastAsia"/>
          <w:color w:val="000000" w:themeColor="text1"/>
        </w:rPr>
        <w:t>【</w:t>
      </w:r>
      <w:r w:rsidRPr="005E6D78">
        <w:rPr>
          <w:rFonts w:ascii="BIZ UDPゴシック" w:eastAsia="BIZ UDPゴシック" w:hAnsi="BIZ UDPゴシック" w:hint="eastAsia"/>
          <w:color w:val="000000" w:themeColor="text1"/>
        </w:rPr>
        <w:t>本審査</w:t>
      </w:r>
      <w:r w:rsidRPr="005E6D78">
        <w:rPr>
          <w:rFonts w:ascii="BIZ UDPゴシック" w:eastAsia="BIZ UDPゴシック" w:hAnsi="BIZ UDPゴシック"/>
          <w:color w:val="000000" w:themeColor="text1"/>
        </w:rPr>
        <w:t>（</w:t>
      </w:r>
      <w:r w:rsidRPr="005E6D78">
        <w:rPr>
          <w:rFonts w:ascii="BIZ UDPゴシック" w:eastAsia="BIZ UDPゴシック" w:hAnsi="BIZ UDPゴシック" w:hint="eastAsia"/>
          <w:color w:val="000000" w:themeColor="text1"/>
        </w:rPr>
        <w:t>区長</w:t>
      </w:r>
      <w:r w:rsidRPr="005E6D78">
        <w:rPr>
          <w:rFonts w:ascii="BIZ UDPゴシック" w:eastAsia="BIZ UDPゴシック" w:hAnsi="BIZ UDPゴシック"/>
          <w:color w:val="000000" w:themeColor="text1"/>
        </w:rPr>
        <w:t>プレゼン）</w:t>
      </w:r>
      <w:r w:rsidRPr="005E6D78">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 xml:space="preserve">　</w:t>
      </w:r>
      <w:r w:rsidRPr="005E6D78">
        <w:rPr>
          <w:rFonts w:ascii="BIZ UDP明朝 Medium" w:eastAsia="BIZ UDP明朝 Medium" w:hAnsi="BIZ UDP明朝 Medium"/>
          <w:color w:val="000000" w:themeColor="text1"/>
        </w:rPr>
        <w:t>10月下旬</w:t>
      </w:r>
    </w:p>
    <w:p w:rsidR="007B1127" w:rsidRDefault="007B1127" w:rsidP="004846D4">
      <w:pPr>
        <w:spacing w:line="276" w:lineRule="auto"/>
        <w:ind w:firstLineChars="100" w:firstLine="24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区長・</w:t>
      </w:r>
      <w:r>
        <w:rPr>
          <w:rFonts w:ascii="BIZ UDP明朝 Medium" w:eastAsia="BIZ UDP明朝 Medium" w:hAnsi="BIZ UDP明朝 Medium"/>
          <w:color w:val="000000" w:themeColor="text1"/>
        </w:rPr>
        <w:t>両副区長</w:t>
      </w:r>
      <w:r>
        <w:rPr>
          <w:rFonts w:ascii="BIZ UDP明朝 Medium" w:eastAsia="BIZ UDP明朝 Medium" w:hAnsi="BIZ UDP明朝 Medium" w:hint="eastAsia"/>
          <w:color w:val="000000" w:themeColor="text1"/>
        </w:rPr>
        <w:t>に</w:t>
      </w:r>
      <w:r>
        <w:rPr>
          <w:rFonts w:ascii="BIZ UDP明朝 Medium" w:eastAsia="BIZ UDP明朝 Medium" w:hAnsi="BIZ UDP明朝 Medium"/>
          <w:color w:val="000000" w:themeColor="text1"/>
        </w:rPr>
        <w:t>対して、提案者が直接提案事業</w:t>
      </w:r>
      <w:r>
        <w:rPr>
          <w:rFonts w:ascii="BIZ UDP明朝 Medium" w:eastAsia="BIZ UDP明朝 Medium" w:hAnsi="BIZ UDP明朝 Medium" w:hint="eastAsia"/>
          <w:color w:val="000000" w:themeColor="text1"/>
        </w:rPr>
        <w:t>を</w:t>
      </w:r>
      <w:r>
        <w:rPr>
          <w:rFonts w:ascii="BIZ UDP明朝 Medium" w:eastAsia="BIZ UDP明朝 Medium" w:hAnsi="BIZ UDP明朝 Medium"/>
          <w:color w:val="000000" w:themeColor="text1"/>
        </w:rPr>
        <w:t>プレゼン</w:t>
      </w:r>
    </w:p>
    <w:p w:rsidR="007B1127" w:rsidRDefault="007B1127" w:rsidP="004846D4">
      <w:pPr>
        <w:spacing w:line="276" w:lineRule="auto"/>
        <w:ind w:firstLineChars="100" w:firstLine="24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有効性</w:t>
      </w:r>
      <w:r>
        <w:rPr>
          <w:rFonts w:ascii="BIZ UDP明朝 Medium" w:eastAsia="BIZ UDP明朝 Medium" w:hAnsi="BIZ UDP明朝 Medium"/>
          <w:color w:val="000000" w:themeColor="text1"/>
        </w:rPr>
        <w:t>・実現性・費用対効果等の観点から総合的に判断し、採用提案を決定</w:t>
      </w:r>
    </w:p>
    <w:p w:rsidR="007B1127" w:rsidRPr="00001338" w:rsidRDefault="007B1127" w:rsidP="004846D4">
      <w:pPr>
        <w:spacing w:line="276" w:lineRule="auto"/>
        <w:ind w:firstLineChars="100" w:firstLine="240"/>
        <w:jc w:val="left"/>
        <w:rPr>
          <w:rFonts w:ascii="BIZ UDP明朝 Medium" w:eastAsia="BIZ UDP明朝 Medium" w:hAnsi="BIZ UDP明朝 Medium"/>
          <w:color w:val="000000" w:themeColor="text1"/>
        </w:rPr>
      </w:pPr>
      <w:r w:rsidRPr="00001338">
        <w:rPr>
          <w:rFonts w:ascii="BIZ UDP明朝 Medium" w:eastAsia="BIZ UDP明朝 Medium" w:hAnsi="BIZ UDP明朝 Medium" w:hint="eastAsia"/>
          <w:color w:val="000000" w:themeColor="text1"/>
        </w:rPr>
        <w:t>その後</w:t>
      </w:r>
      <w:r w:rsidRPr="00001338">
        <w:rPr>
          <w:rFonts w:ascii="BIZ UDP明朝 Medium" w:eastAsia="BIZ UDP明朝 Medium" w:hAnsi="BIZ UDP明朝 Medium"/>
          <w:color w:val="000000" w:themeColor="text1"/>
        </w:rPr>
        <w:t>、</w:t>
      </w:r>
      <w:r>
        <w:rPr>
          <w:rFonts w:ascii="BIZ UDP明朝 Medium" w:eastAsia="BIZ UDP明朝 Medium" w:hAnsi="BIZ UDP明朝 Medium" w:hint="eastAsia"/>
          <w:color w:val="000000" w:themeColor="text1"/>
        </w:rPr>
        <w:t>所管</w:t>
      </w:r>
      <w:r>
        <w:rPr>
          <w:rFonts w:ascii="BIZ UDP明朝 Medium" w:eastAsia="BIZ UDP明朝 Medium" w:hAnsi="BIZ UDP明朝 Medium"/>
          <w:color w:val="000000" w:themeColor="text1"/>
        </w:rPr>
        <w:t>にて予算要求し</w:t>
      </w:r>
      <w:r>
        <w:rPr>
          <w:rFonts w:ascii="BIZ UDP明朝 Medium" w:eastAsia="BIZ UDP明朝 Medium" w:hAnsi="BIZ UDP明朝 Medium" w:hint="eastAsia"/>
          <w:color w:val="000000" w:themeColor="text1"/>
        </w:rPr>
        <w:t>区長査定を</w:t>
      </w:r>
      <w:r>
        <w:rPr>
          <w:rFonts w:ascii="BIZ UDP明朝 Medium" w:eastAsia="BIZ UDP明朝 Medium" w:hAnsi="BIZ UDP明朝 Medium"/>
          <w:color w:val="000000" w:themeColor="text1"/>
        </w:rPr>
        <w:t>経て予算化</w:t>
      </w:r>
    </w:p>
    <w:p w:rsidR="007B1127" w:rsidRPr="004846D4" w:rsidRDefault="007B1127" w:rsidP="004846D4">
      <w:pPr>
        <w:spacing w:line="276" w:lineRule="auto"/>
        <w:ind w:firstLineChars="200" w:firstLine="480"/>
        <w:jc w:val="left"/>
        <w:rPr>
          <w:rFonts w:ascii="BIZ UDPゴシック" w:eastAsia="BIZ UDPゴシック" w:hAnsi="BIZ UDPゴシック"/>
          <w:color w:val="000000" w:themeColor="text1"/>
          <w:u w:val="single"/>
        </w:rPr>
      </w:pPr>
      <w:r w:rsidRPr="004846D4">
        <w:rPr>
          <w:rFonts w:ascii="BIZ UDPゴシック" w:eastAsia="BIZ UDPゴシック" w:hAnsi="BIZ UDPゴシック" w:hint="eastAsia"/>
          <w:color w:val="000000" w:themeColor="text1"/>
          <w:u w:val="single"/>
        </w:rPr>
        <w:t>採用提案</w:t>
      </w:r>
      <w:r w:rsidR="00591234">
        <w:rPr>
          <w:rFonts w:ascii="BIZ UDPゴシック" w:eastAsia="BIZ UDPゴシック" w:hAnsi="BIZ UDPゴシック" w:hint="eastAsia"/>
          <w:color w:val="000000" w:themeColor="text1"/>
          <w:u w:val="single"/>
        </w:rPr>
        <w:t xml:space="preserve">　</w:t>
      </w:r>
      <w:r w:rsidRPr="004846D4">
        <w:rPr>
          <w:rFonts w:ascii="BIZ UDPゴシック" w:eastAsia="BIZ UDPゴシック" w:hAnsi="BIZ UDPゴシック" w:hint="eastAsia"/>
          <w:u w:val="single"/>
        </w:rPr>
        <w:t>１５</w:t>
      </w:r>
      <w:r w:rsidRPr="004846D4">
        <w:rPr>
          <w:rFonts w:ascii="BIZ UDPゴシック" w:eastAsia="BIZ UDPゴシック" w:hAnsi="BIZ UDPゴシック"/>
          <w:u w:val="single"/>
        </w:rPr>
        <w:t>件</w:t>
      </w:r>
      <w:r w:rsidRPr="004846D4">
        <w:rPr>
          <w:rFonts w:ascii="BIZ UDPゴシック" w:eastAsia="BIZ UDPゴシック" w:hAnsi="BIZ UDPゴシック" w:hint="eastAsia"/>
          <w:color w:val="FF0000"/>
          <w:u w:val="single"/>
        </w:rPr>
        <w:t xml:space="preserve">　</w:t>
      </w:r>
      <w:r w:rsidR="00AF23FE" w:rsidRPr="004846D4">
        <w:rPr>
          <w:rFonts w:ascii="BIZ UDPゴシック" w:eastAsia="BIZ UDPゴシック" w:hAnsi="BIZ UDPゴシック" w:hint="eastAsia"/>
          <w:color w:val="000000" w:themeColor="text1"/>
          <w:u w:val="single"/>
        </w:rPr>
        <w:t>（うち</w:t>
      </w:r>
      <w:r w:rsidR="004846D4" w:rsidRPr="004846D4">
        <w:rPr>
          <w:rFonts w:ascii="BIZ UDPゴシック" w:eastAsia="BIZ UDPゴシック" w:hAnsi="BIZ UDPゴシック" w:hint="eastAsia"/>
          <w:color w:val="000000" w:themeColor="text1"/>
          <w:u w:val="single"/>
        </w:rPr>
        <w:t>新たに</w:t>
      </w:r>
      <w:r w:rsidRPr="004846D4">
        <w:rPr>
          <w:rFonts w:ascii="BIZ UDPゴシック" w:eastAsia="BIZ UDPゴシック" w:hAnsi="BIZ UDPゴシック" w:hint="eastAsia"/>
          <w:color w:val="000000" w:themeColor="text1"/>
          <w:u w:val="single"/>
        </w:rPr>
        <w:t>予算化されたもの</w:t>
      </w:r>
      <w:r w:rsidRPr="004846D4">
        <w:rPr>
          <w:rFonts w:ascii="BIZ UDPゴシック" w:eastAsia="BIZ UDPゴシック" w:hAnsi="BIZ UDPゴシック"/>
          <w:color w:val="000000" w:themeColor="text1"/>
          <w:u w:val="single"/>
        </w:rPr>
        <w:t xml:space="preserve">　９件</w:t>
      </w:r>
      <w:r w:rsidRPr="004846D4">
        <w:rPr>
          <w:rFonts w:ascii="BIZ UDPゴシック" w:eastAsia="BIZ UDPゴシック" w:hAnsi="BIZ UDPゴシック" w:hint="eastAsia"/>
          <w:color w:val="000000" w:themeColor="text1"/>
          <w:u w:val="single"/>
        </w:rPr>
        <w:t>）</w:t>
      </w:r>
    </w:p>
    <w:p w:rsidR="00444B7C" w:rsidRPr="00076986" w:rsidRDefault="00444B7C" w:rsidP="004846D4">
      <w:pPr>
        <w:spacing w:line="276" w:lineRule="auto"/>
        <w:ind w:left="480" w:hangingChars="200" w:hanging="480"/>
        <w:rPr>
          <w:rFonts w:ascii="BIZ UDP明朝 Medium" w:eastAsia="BIZ UDP明朝 Medium" w:hAnsi="BIZ UDP明朝 Medium"/>
        </w:rPr>
      </w:pPr>
    </w:p>
    <w:p w:rsidR="00444B7C" w:rsidRPr="00076986" w:rsidRDefault="00444B7C" w:rsidP="00880BED">
      <w:pPr>
        <w:ind w:left="480" w:hangingChars="200" w:hanging="480"/>
        <w:rPr>
          <w:rFonts w:ascii="BIZ UDP明朝 Medium" w:eastAsia="BIZ UDP明朝 Medium" w:hAnsi="BIZ UDP明朝 Medium"/>
        </w:rPr>
      </w:pPr>
    </w:p>
    <w:p w:rsidR="00FC03CE" w:rsidRPr="00076986" w:rsidRDefault="00FC03CE" w:rsidP="000A2797">
      <w:pPr>
        <w:ind w:leftChars="118" w:left="477" w:hangingChars="81" w:hanging="194"/>
        <w:rPr>
          <w:rFonts w:ascii="BIZ UDP明朝 Medium" w:eastAsia="BIZ UDP明朝 Medium" w:hAnsi="BIZ UDP明朝 Medium"/>
        </w:rPr>
      </w:pPr>
    </w:p>
    <w:sectPr w:rsidR="00FC03CE" w:rsidRPr="00076986" w:rsidSect="009A7F8C">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5E" w:rsidRDefault="00E3525E" w:rsidP="00E3525E">
      <w:r>
        <w:separator/>
      </w:r>
    </w:p>
  </w:endnote>
  <w:endnote w:type="continuationSeparator" w:id="0">
    <w:p w:rsidR="00E3525E" w:rsidRDefault="00E3525E" w:rsidP="00E3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E" w:rsidRDefault="00A960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E" w:rsidRDefault="00A960A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E" w:rsidRDefault="00A960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5E" w:rsidRDefault="00E3525E" w:rsidP="00E3525E">
      <w:r>
        <w:separator/>
      </w:r>
    </w:p>
  </w:footnote>
  <w:footnote w:type="continuationSeparator" w:id="0">
    <w:p w:rsidR="00E3525E" w:rsidRDefault="00E3525E" w:rsidP="00E3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E" w:rsidRDefault="00A960A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97" w:rsidRDefault="000A279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E" w:rsidRDefault="00A960A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WKtXCfpLJD/tEVVKapAVkjgxPcP2cywkT642TsJza9psjSxztLg4gDfzNhA4HRrttM3tMBkF4zviXZuwtZKaxg==" w:salt="26fQoIhnBwt/Arh/NHzetA=="/>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F5"/>
    <w:rsid w:val="00001338"/>
    <w:rsid w:val="00076986"/>
    <w:rsid w:val="000A2797"/>
    <w:rsid w:val="00206A36"/>
    <w:rsid w:val="002127CC"/>
    <w:rsid w:val="002B6686"/>
    <w:rsid w:val="002D13E4"/>
    <w:rsid w:val="0032194E"/>
    <w:rsid w:val="003245A3"/>
    <w:rsid w:val="00444B7C"/>
    <w:rsid w:val="004846D4"/>
    <w:rsid w:val="004E017F"/>
    <w:rsid w:val="00577B4E"/>
    <w:rsid w:val="00591234"/>
    <w:rsid w:val="005B23EF"/>
    <w:rsid w:val="005E6D78"/>
    <w:rsid w:val="006C2F8F"/>
    <w:rsid w:val="0071541C"/>
    <w:rsid w:val="007B0736"/>
    <w:rsid w:val="007B1127"/>
    <w:rsid w:val="00880BED"/>
    <w:rsid w:val="008B7BF5"/>
    <w:rsid w:val="009A7F8C"/>
    <w:rsid w:val="009D78A6"/>
    <w:rsid w:val="00A12069"/>
    <w:rsid w:val="00A960AE"/>
    <w:rsid w:val="00AF23FE"/>
    <w:rsid w:val="00B93E13"/>
    <w:rsid w:val="00BC7980"/>
    <w:rsid w:val="00C90EB1"/>
    <w:rsid w:val="00C91CD0"/>
    <w:rsid w:val="00CA0583"/>
    <w:rsid w:val="00CA1BC5"/>
    <w:rsid w:val="00D7619A"/>
    <w:rsid w:val="00E3525E"/>
    <w:rsid w:val="00E5720F"/>
    <w:rsid w:val="00FB4FDD"/>
    <w:rsid w:val="00FC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6D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6D78"/>
    <w:rPr>
      <w:rFonts w:asciiTheme="majorHAnsi" w:eastAsiaTheme="majorEastAsia" w:hAnsiTheme="majorHAnsi" w:cstheme="majorBidi"/>
      <w:sz w:val="18"/>
      <w:szCs w:val="18"/>
    </w:rPr>
  </w:style>
  <w:style w:type="paragraph" w:styleId="a6">
    <w:name w:val="header"/>
    <w:basedOn w:val="a"/>
    <w:link w:val="a7"/>
    <w:uiPriority w:val="99"/>
    <w:unhideWhenUsed/>
    <w:rsid w:val="00E3525E"/>
    <w:pPr>
      <w:tabs>
        <w:tab w:val="center" w:pos="4252"/>
        <w:tab w:val="right" w:pos="8504"/>
      </w:tabs>
      <w:snapToGrid w:val="0"/>
    </w:pPr>
  </w:style>
  <w:style w:type="character" w:customStyle="1" w:styleId="a7">
    <w:name w:val="ヘッダー (文字)"/>
    <w:basedOn w:val="a0"/>
    <w:link w:val="a6"/>
    <w:uiPriority w:val="99"/>
    <w:rsid w:val="00E3525E"/>
  </w:style>
  <w:style w:type="paragraph" w:styleId="a8">
    <w:name w:val="footer"/>
    <w:basedOn w:val="a"/>
    <w:link w:val="a9"/>
    <w:uiPriority w:val="99"/>
    <w:unhideWhenUsed/>
    <w:rsid w:val="00E3525E"/>
    <w:pPr>
      <w:tabs>
        <w:tab w:val="center" w:pos="4252"/>
        <w:tab w:val="right" w:pos="8504"/>
      </w:tabs>
      <w:snapToGrid w:val="0"/>
    </w:pPr>
  </w:style>
  <w:style w:type="character" w:customStyle="1" w:styleId="a9">
    <w:name w:val="フッター (文字)"/>
    <w:basedOn w:val="a0"/>
    <w:link w:val="a8"/>
    <w:uiPriority w:val="99"/>
    <w:rsid w:val="00E3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2024-04-11T04:06:00Z</dcterms:created>
  <dcterms:modified xsi:type="dcterms:W3CDTF">2024-04-11T08:01:00Z</dcterms:modified>
</cp:coreProperties>
</file>