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6B69" w:rsidRDefault="00066B69" w:rsidP="00066B69">
      <w:pPr>
        <w:jc w:val="left"/>
        <w:rPr>
          <w:rFonts w:ascii="ＭＳ 明朝" w:eastAsia="ＭＳ 明朝" w:hAnsi="ＭＳ 明朝"/>
          <w:sz w:val="24"/>
          <w:szCs w:val="24"/>
        </w:rPr>
      </w:pPr>
      <w:r w:rsidRPr="00E96836">
        <w:rPr>
          <w:rFonts w:asciiTheme="minorEastAsia" w:eastAsia="ＭＳ 明朝" w:hAnsiTheme="minorEastAsia" w:cs="Times New Roman" w:hint="eastAsia"/>
          <w:noProof/>
          <w:sz w:val="24"/>
          <w:szCs w:val="24"/>
        </w:rPr>
        <mc:AlternateContent>
          <mc:Choice Requires="wps">
            <w:drawing>
              <wp:anchor distT="0" distB="0" distL="114300" distR="114300" simplePos="0" relativeHeight="251659264" behindDoc="0" locked="0" layoutInCell="1" allowOverlap="1" wp14:anchorId="2C5650A5" wp14:editId="06608CEE">
                <wp:simplePos x="0" y="0"/>
                <wp:positionH relativeFrom="margin">
                  <wp:posOffset>4027946</wp:posOffset>
                </wp:positionH>
                <wp:positionV relativeFrom="paragraph">
                  <wp:posOffset>-313055</wp:posOffset>
                </wp:positionV>
                <wp:extent cx="2077156" cy="643890"/>
                <wp:effectExtent l="0" t="0" r="18415" b="22860"/>
                <wp:wrapNone/>
                <wp:docPr id="51" name="テキスト ボックス 51"/>
                <wp:cNvGraphicFramePr/>
                <a:graphic xmlns:a="http://schemas.openxmlformats.org/drawingml/2006/main">
                  <a:graphicData uri="http://schemas.microsoft.com/office/word/2010/wordprocessingShape">
                    <wps:wsp>
                      <wps:cNvSpPr txBox="1"/>
                      <wps:spPr>
                        <a:xfrm>
                          <a:off x="0" y="0"/>
                          <a:ext cx="2077156" cy="643890"/>
                        </a:xfrm>
                        <a:prstGeom prst="rect">
                          <a:avLst/>
                        </a:prstGeom>
                        <a:solidFill>
                          <a:sysClr val="window" lastClr="FFFFFF"/>
                        </a:solidFill>
                        <a:ln w="6350">
                          <a:solidFill>
                            <a:prstClr val="black"/>
                          </a:solidFill>
                        </a:ln>
                        <a:effectLst/>
                      </wps:spPr>
                      <wps:txbx>
                        <w:txbxContent>
                          <w:p w:rsidR="00066B69" w:rsidRPr="00066B69" w:rsidRDefault="00066B69" w:rsidP="0039203A">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066B69" w:rsidRPr="00066B69" w:rsidRDefault="00066B69" w:rsidP="0039203A">
                            <w:pPr>
                              <w:spacing w:line="280" w:lineRule="exact"/>
                              <w:rPr>
                                <w:rFonts w:ascii="ＭＳ 明朝" w:eastAsia="ＭＳ 明朝" w:hAnsi="ＭＳ 明朝" w:cs="Meiryo UI"/>
                                <w:sz w:val="24"/>
                              </w:rPr>
                            </w:pPr>
                            <w:r w:rsidRPr="00883E0D">
                              <w:rPr>
                                <w:rFonts w:ascii="ＭＳ 明朝" w:eastAsia="ＭＳ 明朝" w:hAnsi="ＭＳ 明朝" w:cs="Meiryo UI" w:hint="eastAsia"/>
                                <w:spacing w:val="45"/>
                                <w:kern w:val="0"/>
                                <w:sz w:val="24"/>
                                <w:fitText w:val="2880" w:id="-1184059646"/>
                              </w:rPr>
                              <w:t>令和</w:t>
                            </w:r>
                            <w:r w:rsidR="001E15A4" w:rsidRPr="00883E0D">
                              <w:rPr>
                                <w:rFonts w:ascii="ＭＳ 明朝" w:eastAsia="ＭＳ 明朝" w:hAnsi="ＭＳ 明朝" w:cs="Meiryo UI" w:hint="eastAsia"/>
                                <w:spacing w:val="45"/>
                                <w:kern w:val="0"/>
                                <w:sz w:val="24"/>
                                <w:fitText w:val="2880" w:id="-1184059646"/>
                              </w:rPr>
                              <w:t>５</w:t>
                            </w:r>
                            <w:r w:rsidRPr="00883E0D">
                              <w:rPr>
                                <w:rFonts w:ascii="ＭＳ 明朝" w:eastAsia="ＭＳ 明朝" w:hAnsi="ＭＳ 明朝" w:cs="Meiryo UI" w:hint="eastAsia"/>
                                <w:spacing w:val="45"/>
                                <w:kern w:val="0"/>
                                <w:sz w:val="24"/>
                                <w:fitText w:val="2880" w:id="-1184059646"/>
                              </w:rPr>
                              <w:t>年</w:t>
                            </w:r>
                            <w:r w:rsidR="002A040A" w:rsidRPr="00883E0D">
                              <w:rPr>
                                <w:rFonts w:ascii="ＭＳ 明朝" w:eastAsia="ＭＳ 明朝" w:hAnsi="ＭＳ 明朝" w:cs="Meiryo UI" w:hint="eastAsia"/>
                                <w:spacing w:val="45"/>
                                <w:kern w:val="0"/>
                                <w:sz w:val="24"/>
                                <w:fitText w:val="2880" w:id="-1184059646"/>
                              </w:rPr>
                              <w:t>９</w:t>
                            </w:r>
                            <w:r w:rsidRPr="00883E0D">
                              <w:rPr>
                                <w:rFonts w:ascii="ＭＳ 明朝" w:eastAsia="ＭＳ 明朝" w:hAnsi="ＭＳ 明朝" w:cs="Meiryo UI" w:hint="eastAsia"/>
                                <w:spacing w:val="45"/>
                                <w:kern w:val="0"/>
                                <w:sz w:val="24"/>
                                <w:fitText w:val="2880" w:id="-1184059646"/>
                              </w:rPr>
                              <w:t>月</w:t>
                            </w:r>
                            <w:r w:rsidR="002A040A" w:rsidRPr="00883E0D">
                              <w:rPr>
                                <w:rFonts w:ascii="ＭＳ 明朝" w:eastAsia="ＭＳ 明朝" w:hAnsi="ＭＳ 明朝" w:cs="Meiryo UI" w:hint="eastAsia"/>
                                <w:spacing w:val="45"/>
                                <w:kern w:val="0"/>
                                <w:sz w:val="24"/>
                                <w:fitText w:val="2880" w:id="-1184059646"/>
                              </w:rPr>
                              <w:t>２</w:t>
                            </w:r>
                            <w:r w:rsidR="00883E0D" w:rsidRPr="00883E0D">
                              <w:rPr>
                                <w:rFonts w:ascii="ＭＳ 明朝" w:eastAsia="ＭＳ 明朝" w:hAnsi="ＭＳ 明朝" w:cs="Meiryo UI" w:hint="eastAsia"/>
                                <w:spacing w:val="45"/>
                                <w:kern w:val="0"/>
                                <w:sz w:val="24"/>
                                <w:fitText w:val="2880" w:id="-1184059646"/>
                              </w:rPr>
                              <w:t>６</w:t>
                            </w:r>
                            <w:r w:rsidRPr="00883E0D">
                              <w:rPr>
                                <w:rFonts w:ascii="ＭＳ 明朝" w:eastAsia="ＭＳ 明朝" w:hAnsi="ＭＳ 明朝" w:cs="Meiryo UI" w:hint="eastAsia"/>
                                <w:kern w:val="0"/>
                                <w:sz w:val="24"/>
                                <w:fitText w:val="2880" w:id="-1184059646"/>
                              </w:rPr>
                              <w:t>日</w:t>
                            </w:r>
                          </w:p>
                          <w:p w:rsidR="00066B69" w:rsidRPr="00066B69" w:rsidRDefault="00066B69" w:rsidP="0039203A">
                            <w:pPr>
                              <w:spacing w:line="280" w:lineRule="exact"/>
                              <w:rPr>
                                <w:rFonts w:ascii="ＭＳ 明朝" w:eastAsia="ＭＳ 明朝" w:hAnsi="ＭＳ 明朝" w:cs="Meiryo UI"/>
                                <w:sz w:val="24"/>
                              </w:rPr>
                            </w:pPr>
                            <w:r w:rsidRPr="0039203A">
                              <w:rPr>
                                <w:rFonts w:ascii="ＭＳ 明朝" w:eastAsia="ＭＳ 明朝" w:hAnsi="ＭＳ 明朝" w:cs="Meiryo UI" w:hint="eastAsia"/>
                                <w:w w:val="75"/>
                                <w:kern w:val="0"/>
                                <w:sz w:val="24"/>
                                <w:fitText w:val="2880" w:id="-1184059644"/>
                              </w:rPr>
                              <w:t>子ども未来部</w:t>
                            </w:r>
                            <w:r w:rsidR="002A040A" w:rsidRPr="0039203A">
                              <w:rPr>
                                <w:rFonts w:ascii="ＭＳ 明朝" w:eastAsia="ＭＳ 明朝" w:hAnsi="ＭＳ 明朝" w:cs="Meiryo UI" w:hint="eastAsia"/>
                                <w:w w:val="75"/>
                                <w:kern w:val="0"/>
                                <w:sz w:val="24"/>
                                <w:fitText w:val="2880" w:id="-1184059644"/>
                              </w:rPr>
                              <w:t>児童相談所</w:t>
                            </w:r>
                            <w:r w:rsidR="002A040A" w:rsidRPr="0039203A">
                              <w:rPr>
                                <w:rFonts w:ascii="ＭＳ 明朝" w:eastAsia="ＭＳ 明朝" w:hAnsi="ＭＳ 明朝" w:cs="Meiryo UI"/>
                                <w:w w:val="75"/>
                                <w:kern w:val="0"/>
                                <w:sz w:val="24"/>
                                <w:fitText w:val="2880" w:id="-1184059644"/>
                              </w:rPr>
                              <w:t>開設準備課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650A5" id="_x0000_t202" coordsize="21600,21600" o:spt="202" path="m,l,21600r21600,l21600,xe">
                <v:stroke joinstyle="miter"/>
                <v:path gradientshapeok="t" o:connecttype="rect"/>
              </v:shapetype>
              <v:shape id="テキスト ボックス 51" o:spid="_x0000_s1026" type="#_x0000_t202" style="position:absolute;margin-left:317.15pt;margin-top:-24.65pt;width:163.55pt;height:5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" fillcolor="window" strokeweight=".5pt">
                <v:textbox>
                  <w:txbxContent>
                    <w:p w:rsidR="00066B69" w:rsidRPr="00066B69" w:rsidRDefault="00066B69" w:rsidP="0039203A">
                      <w:pPr>
                        <w:spacing w:line="280" w:lineRule="exact"/>
                        <w:jc w:val="left"/>
                        <w:rPr>
                          <w:rFonts w:ascii="ＭＳ 明朝" w:eastAsia="ＭＳ 明朝" w:hAnsi="ＭＳ 明朝" w:cs="Meiryo UI"/>
                          <w:sz w:val="24"/>
                        </w:rPr>
                      </w:pPr>
                      <w:r w:rsidRPr="0039203A">
                        <w:rPr>
                          <w:rFonts w:ascii="ＭＳ 明朝" w:eastAsia="ＭＳ 明朝" w:hAnsi="ＭＳ 明朝" w:cs="Meiryo UI" w:hint="eastAsia"/>
                          <w:spacing w:val="100"/>
                          <w:kern w:val="0"/>
                          <w:sz w:val="24"/>
                          <w:fitText w:val="2880" w:id="-1184059645"/>
                        </w:rPr>
                        <w:t>文教委員会資</w:t>
                      </w:r>
                      <w:r w:rsidRPr="0039203A">
                        <w:rPr>
                          <w:rFonts w:ascii="ＭＳ 明朝" w:eastAsia="ＭＳ 明朝" w:hAnsi="ＭＳ 明朝" w:cs="Meiryo UI" w:hint="eastAsia"/>
                          <w:kern w:val="0"/>
                          <w:sz w:val="24"/>
                          <w:fitText w:val="2880" w:id="-1184059645"/>
                        </w:rPr>
                        <w:t>料</w:t>
                      </w:r>
                    </w:p>
                    <w:p w:rsidR="00066B69" w:rsidRPr="00066B69" w:rsidRDefault="00066B69" w:rsidP="0039203A">
                      <w:pPr>
                        <w:spacing w:line="280" w:lineRule="exact"/>
                        <w:rPr>
                          <w:rFonts w:ascii="ＭＳ 明朝" w:eastAsia="ＭＳ 明朝" w:hAnsi="ＭＳ 明朝" w:cs="Meiryo UI"/>
                          <w:sz w:val="24"/>
                        </w:rPr>
                      </w:pPr>
                      <w:r w:rsidRPr="00883E0D">
                        <w:rPr>
                          <w:rFonts w:ascii="ＭＳ 明朝" w:eastAsia="ＭＳ 明朝" w:hAnsi="ＭＳ 明朝" w:cs="Meiryo UI" w:hint="eastAsia"/>
                          <w:spacing w:val="45"/>
                          <w:kern w:val="0"/>
                          <w:sz w:val="24"/>
                          <w:fitText w:val="2880" w:id="-1184059646"/>
                        </w:rPr>
                        <w:t>令和</w:t>
                      </w:r>
                      <w:r w:rsidR="001E15A4" w:rsidRPr="00883E0D">
                        <w:rPr>
                          <w:rFonts w:ascii="ＭＳ 明朝" w:eastAsia="ＭＳ 明朝" w:hAnsi="ＭＳ 明朝" w:cs="Meiryo UI" w:hint="eastAsia"/>
                          <w:spacing w:val="45"/>
                          <w:kern w:val="0"/>
                          <w:sz w:val="24"/>
                          <w:fitText w:val="2880" w:id="-1184059646"/>
                        </w:rPr>
                        <w:t>５</w:t>
                      </w:r>
                      <w:r w:rsidRPr="00883E0D">
                        <w:rPr>
                          <w:rFonts w:ascii="ＭＳ 明朝" w:eastAsia="ＭＳ 明朝" w:hAnsi="ＭＳ 明朝" w:cs="Meiryo UI" w:hint="eastAsia"/>
                          <w:spacing w:val="45"/>
                          <w:kern w:val="0"/>
                          <w:sz w:val="24"/>
                          <w:fitText w:val="2880" w:id="-1184059646"/>
                        </w:rPr>
                        <w:t>年</w:t>
                      </w:r>
                      <w:r w:rsidR="002A040A" w:rsidRPr="00883E0D">
                        <w:rPr>
                          <w:rFonts w:ascii="ＭＳ 明朝" w:eastAsia="ＭＳ 明朝" w:hAnsi="ＭＳ 明朝" w:cs="Meiryo UI" w:hint="eastAsia"/>
                          <w:spacing w:val="45"/>
                          <w:kern w:val="0"/>
                          <w:sz w:val="24"/>
                          <w:fitText w:val="2880" w:id="-1184059646"/>
                        </w:rPr>
                        <w:t>９</w:t>
                      </w:r>
                      <w:r w:rsidRPr="00883E0D">
                        <w:rPr>
                          <w:rFonts w:ascii="ＭＳ 明朝" w:eastAsia="ＭＳ 明朝" w:hAnsi="ＭＳ 明朝" w:cs="Meiryo UI" w:hint="eastAsia"/>
                          <w:spacing w:val="45"/>
                          <w:kern w:val="0"/>
                          <w:sz w:val="24"/>
                          <w:fitText w:val="2880" w:id="-1184059646"/>
                        </w:rPr>
                        <w:t>月</w:t>
                      </w:r>
                      <w:r w:rsidR="002A040A" w:rsidRPr="00883E0D">
                        <w:rPr>
                          <w:rFonts w:ascii="ＭＳ 明朝" w:eastAsia="ＭＳ 明朝" w:hAnsi="ＭＳ 明朝" w:cs="Meiryo UI" w:hint="eastAsia"/>
                          <w:spacing w:val="45"/>
                          <w:kern w:val="0"/>
                          <w:sz w:val="24"/>
                          <w:fitText w:val="2880" w:id="-1184059646"/>
                        </w:rPr>
                        <w:t>２</w:t>
                      </w:r>
                      <w:r w:rsidR="00883E0D" w:rsidRPr="00883E0D">
                        <w:rPr>
                          <w:rFonts w:ascii="ＭＳ 明朝" w:eastAsia="ＭＳ 明朝" w:hAnsi="ＭＳ 明朝" w:cs="Meiryo UI" w:hint="eastAsia"/>
                          <w:spacing w:val="45"/>
                          <w:kern w:val="0"/>
                          <w:sz w:val="24"/>
                          <w:fitText w:val="2880" w:id="-1184059646"/>
                        </w:rPr>
                        <w:t>６</w:t>
                      </w:r>
                      <w:r w:rsidRPr="00883E0D">
                        <w:rPr>
                          <w:rFonts w:ascii="ＭＳ 明朝" w:eastAsia="ＭＳ 明朝" w:hAnsi="ＭＳ 明朝" w:cs="Meiryo UI" w:hint="eastAsia"/>
                          <w:kern w:val="0"/>
                          <w:sz w:val="24"/>
                          <w:fitText w:val="2880" w:id="-1184059646"/>
                        </w:rPr>
                        <w:t>日</w:t>
                      </w:r>
                    </w:p>
                    <w:p w:rsidR="00066B69" w:rsidRPr="00066B69" w:rsidRDefault="00066B69" w:rsidP="0039203A">
                      <w:pPr>
                        <w:spacing w:line="280" w:lineRule="exact"/>
                        <w:rPr>
                          <w:rFonts w:ascii="ＭＳ 明朝" w:eastAsia="ＭＳ 明朝" w:hAnsi="ＭＳ 明朝" w:cs="Meiryo UI"/>
                          <w:sz w:val="24"/>
                        </w:rPr>
                      </w:pPr>
                      <w:r w:rsidRPr="0039203A">
                        <w:rPr>
                          <w:rFonts w:ascii="ＭＳ 明朝" w:eastAsia="ＭＳ 明朝" w:hAnsi="ＭＳ 明朝" w:cs="Meiryo UI" w:hint="eastAsia"/>
                          <w:w w:val="75"/>
                          <w:kern w:val="0"/>
                          <w:sz w:val="24"/>
                          <w:fitText w:val="2880" w:id="-1184059644"/>
                        </w:rPr>
                        <w:t>子ども未来部</w:t>
                      </w:r>
                      <w:r w:rsidR="002A040A" w:rsidRPr="0039203A">
                        <w:rPr>
                          <w:rFonts w:ascii="ＭＳ 明朝" w:eastAsia="ＭＳ 明朝" w:hAnsi="ＭＳ 明朝" w:cs="Meiryo UI" w:hint="eastAsia"/>
                          <w:w w:val="75"/>
                          <w:kern w:val="0"/>
                          <w:sz w:val="24"/>
                          <w:fitText w:val="2880" w:id="-1184059644"/>
                        </w:rPr>
                        <w:t>児童相談所</w:t>
                      </w:r>
                      <w:r w:rsidR="002A040A" w:rsidRPr="0039203A">
                        <w:rPr>
                          <w:rFonts w:ascii="ＭＳ 明朝" w:eastAsia="ＭＳ 明朝" w:hAnsi="ＭＳ 明朝" w:cs="Meiryo UI"/>
                          <w:w w:val="75"/>
                          <w:kern w:val="0"/>
                          <w:sz w:val="24"/>
                          <w:fitText w:val="2880" w:id="-1184059644"/>
                        </w:rPr>
                        <w:t>開設準備課</w:t>
                      </w:r>
                    </w:p>
                  </w:txbxContent>
                </v:textbox>
                <w10:wrap anchorx="margin"/>
              </v:shape>
            </w:pict>
          </mc:Fallback>
        </mc:AlternateContent>
      </w:r>
    </w:p>
    <w:p w:rsidR="00AE131B" w:rsidRDefault="00AE131B">
      <w:pPr>
        <w:rPr>
          <w:rFonts w:ascii="ＭＳ 明朝" w:eastAsia="ＭＳ 明朝" w:hAnsi="ＭＳ 明朝"/>
          <w:sz w:val="24"/>
          <w:szCs w:val="24"/>
        </w:rPr>
      </w:pPr>
    </w:p>
    <w:p w:rsidR="00820B33" w:rsidRDefault="00820B33">
      <w:pPr>
        <w:rPr>
          <w:rFonts w:ascii="ＭＳ 明朝" w:eastAsia="ＭＳ 明朝" w:hAnsi="ＭＳ 明朝"/>
          <w:sz w:val="24"/>
          <w:szCs w:val="24"/>
        </w:rPr>
      </w:pPr>
    </w:p>
    <w:p w:rsidR="00300614" w:rsidRDefault="00300614">
      <w:pPr>
        <w:rPr>
          <w:rFonts w:ascii="ＭＳ 明朝" w:eastAsia="ＭＳ 明朝" w:hAnsi="ＭＳ 明朝"/>
          <w:sz w:val="24"/>
          <w:szCs w:val="24"/>
        </w:rPr>
      </w:pPr>
    </w:p>
    <w:p w:rsidR="00066B69" w:rsidRDefault="002A040A" w:rsidP="00066B69">
      <w:pPr>
        <w:jc w:val="center"/>
        <w:rPr>
          <w:rFonts w:ascii="ＭＳ 明朝" w:eastAsia="ＭＳ 明朝" w:hAnsi="ＭＳ 明朝"/>
          <w:sz w:val="24"/>
          <w:szCs w:val="24"/>
        </w:rPr>
      </w:pPr>
      <w:r>
        <w:rPr>
          <w:rFonts w:ascii="ＭＳ 明朝" w:eastAsia="ＭＳ 明朝" w:hAnsi="ＭＳ 明朝" w:hint="eastAsia"/>
          <w:sz w:val="24"/>
          <w:szCs w:val="24"/>
        </w:rPr>
        <w:t>品川</w:t>
      </w:r>
      <w:r w:rsidR="0070303C">
        <w:rPr>
          <w:rFonts w:ascii="ＭＳ 明朝" w:eastAsia="ＭＳ 明朝" w:hAnsi="ＭＳ 明朝" w:hint="eastAsia"/>
          <w:sz w:val="24"/>
          <w:szCs w:val="24"/>
        </w:rPr>
        <w:t>区</w:t>
      </w:r>
      <w:r>
        <w:rPr>
          <w:rFonts w:ascii="ＭＳ 明朝" w:eastAsia="ＭＳ 明朝" w:hAnsi="ＭＳ 明朝" w:hint="eastAsia"/>
          <w:sz w:val="24"/>
          <w:szCs w:val="24"/>
        </w:rPr>
        <w:t>児童相談所の政令指定要請に</w:t>
      </w:r>
      <w:r w:rsidR="00066B69">
        <w:rPr>
          <w:rFonts w:ascii="ＭＳ 明朝" w:eastAsia="ＭＳ 明朝" w:hAnsi="ＭＳ 明朝" w:hint="eastAsia"/>
          <w:sz w:val="24"/>
          <w:szCs w:val="24"/>
        </w:rPr>
        <w:t>ついて</w:t>
      </w:r>
    </w:p>
    <w:p w:rsidR="00066B69" w:rsidRDefault="00066B69" w:rsidP="00066B69">
      <w:pPr>
        <w:jc w:val="center"/>
        <w:rPr>
          <w:rFonts w:ascii="ＭＳ 明朝" w:eastAsia="ＭＳ 明朝" w:hAnsi="ＭＳ 明朝"/>
          <w:sz w:val="24"/>
          <w:szCs w:val="24"/>
        </w:rPr>
      </w:pPr>
    </w:p>
    <w:p w:rsidR="00AD3A81" w:rsidRPr="00B64CE1" w:rsidRDefault="002A040A" w:rsidP="00066B69">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児童福祉法第５９条の４第１項に基づく政令で定める市（児童相談所を設置する市（特別区））の指定に向けた国への要請手続き（以下、「政令指定要請」という。）の進捗状況について報告する。</w:t>
      </w:r>
    </w:p>
    <w:p w:rsidR="0031314B" w:rsidRDefault="0031314B" w:rsidP="00066B69">
      <w:pPr>
        <w:ind w:leftChars="100" w:left="210" w:firstLineChars="100" w:firstLine="240"/>
        <w:jc w:val="left"/>
        <w:rPr>
          <w:rFonts w:ascii="ＭＳ 明朝" w:eastAsia="ＭＳ 明朝" w:hAnsi="ＭＳ 明朝"/>
          <w:sz w:val="24"/>
          <w:szCs w:val="24"/>
        </w:rPr>
      </w:pPr>
    </w:p>
    <w:p w:rsidR="002A040A" w:rsidRDefault="00B365D4" w:rsidP="002A040A">
      <w:pPr>
        <w:jc w:val="left"/>
        <w:rPr>
          <w:rFonts w:ascii="ＭＳ 明朝" w:eastAsia="ＭＳ 明朝" w:hAnsi="ＭＳ 明朝"/>
          <w:sz w:val="24"/>
          <w:szCs w:val="24"/>
        </w:rPr>
      </w:pPr>
      <w:r>
        <w:rPr>
          <w:rFonts w:ascii="ＭＳ 明朝" w:eastAsia="ＭＳ 明朝" w:hAnsi="ＭＳ 明朝" w:hint="eastAsia"/>
          <w:sz w:val="24"/>
          <w:szCs w:val="24"/>
        </w:rPr>
        <w:t xml:space="preserve">１　</w:t>
      </w:r>
      <w:r w:rsidR="002A040A">
        <w:rPr>
          <w:rFonts w:ascii="ＭＳ 明朝" w:eastAsia="ＭＳ 明朝" w:hAnsi="ＭＳ 明朝" w:hint="eastAsia"/>
          <w:sz w:val="24"/>
          <w:szCs w:val="24"/>
        </w:rPr>
        <w:t>進捗状況</w:t>
      </w:r>
    </w:p>
    <w:p w:rsidR="00D7040A" w:rsidRDefault="002A040A" w:rsidP="002A040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00D7040A">
        <w:rPr>
          <w:rFonts w:ascii="ＭＳ 明朝" w:eastAsia="ＭＳ 明朝" w:hAnsi="ＭＳ 明朝" w:hint="eastAsia"/>
          <w:sz w:val="24"/>
          <w:szCs w:val="24"/>
        </w:rPr>
        <w:t>東京都との</w:t>
      </w:r>
      <w:r>
        <w:rPr>
          <w:rFonts w:ascii="ＭＳ 明朝" w:eastAsia="ＭＳ 明朝" w:hAnsi="ＭＳ 明朝" w:hint="eastAsia"/>
          <w:sz w:val="24"/>
          <w:szCs w:val="24"/>
        </w:rPr>
        <w:t>児童相談所設置に</w:t>
      </w:r>
      <w:r w:rsidR="00D7040A">
        <w:rPr>
          <w:rFonts w:ascii="ＭＳ 明朝" w:eastAsia="ＭＳ 明朝" w:hAnsi="ＭＳ 明朝" w:hint="eastAsia"/>
          <w:sz w:val="24"/>
          <w:szCs w:val="24"/>
        </w:rPr>
        <w:t>かかる</w:t>
      </w:r>
      <w:r w:rsidR="00883E0D">
        <w:rPr>
          <w:rFonts w:ascii="ＭＳ 明朝" w:eastAsia="ＭＳ 明朝" w:hAnsi="ＭＳ 明朝" w:hint="eastAsia"/>
          <w:sz w:val="24"/>
          <w:szCs w:val="24"/>
        </w:rPr>
        <w:t>計画</w:t>
      </w:r>
      <w:r w:rsidR="00D7040A">
        <w:rPr>
          <w:rFonts w:ascii="ＭＳ 明朝" w:eastAsia="ＭＳ 明朝" w:hAnsi="ＭＳ 明朝" w:hint="eastAsia"/>
          <w:sz w:val="24"/>
          <w:szCs w:val="24"/>
        </w:rPr>
        <w:t>確認作業</w:t>
      </w:r>
    </w:p>
    <w:p w:rsidR="00D7040A" w:rsidRPr="00D7040A" w:rsidRDefault="00D7040A" w:rsidP="00D7040A">
      <w:pPr>
        <w:spacing w:afterLines="30" w:after="108"/>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区が設置する児童相談所の運営体制や都区間の連携方法等について、東京都との協議を３回実施した。</w:t>
      </w:r>
    </w:p>
    <w:tbl>
      <w:tblPr>
        <w:tblStyle w:val="aa"/>
        <w:tblW w:w="0" w:type="auto"/>
        <w:tblInd w:w="959" w:type="dxa"/>
        <w:tblLook w:val="04A0" w:firstRow="1" w:lastRow="0" w:firstColumn="1" w:lastColumn="0" w:noHBand="0" w:noVBand="1"/>
      </w:tblPr>
      <w:tblGrid>
        <w:gridCol w:w="1417"/>
        <w:gridCol w:w="3431"/>
      </w:tblGrid>
      <w:tr w:rsidR="00D7040A" w:rsidTr="00D7040A">
        <w:tc>
          <w:tcPr>
            <w:tcW w:w="1417"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第１回</w:t>
            </w:r>
          </w:p>
        </w:tc>
        <w:tc>
          <w:tcPr>
            <w:tcW w:w="3431"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令和５年１月２５日</w:t>
            </w:r>
          </w:p>
        </w:tc>
      </w:tr>
      <w:tr w:rsidR="00D7040A" w:rsidTr="00D7040A">
        <w:tc>
          <w:tcPr>
            <w:tcW w:w="1417"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第２回</w:t>
            </w:r>
          </w:p>
        </w:tc>
        <w:tc>
          <w:tcPr>
            <w:tcW w:w="3431"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令和５年５月１２日</w:t>
            </w:r>
          </w:p>
        </w:tc>
      </w:tr>
      <w:tr w:rsidR="00D7040A" w:rsidTr="00D7040A">
        <w:tc>
          <w:tcPr>
            <w:tcW w:w="1417"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第３回</w:t>
            </w:r>
          </w:p>
        </w:tc>
        <w:tc>
          <w:tcPr>
            <w:tcW w:w="3431" w:type="dxa"/>
          </w:tcPr>
          <w:p w:rsidR="00D7040A" w:rsidRDefault="00D7040A" w:rsidP="00D7040A">
            <w:pPr>
              <w:jc w:val="center"/>
              <w:rPr>
                <w:rFonts w:ascii="ＭＳ 明朝" w:eastAsia="ＭＳ 明朝" w:hAnsi="ＭＳ 明朝"/>
                <w:sz w:val="24"/>
                <w:szCs w:val="24"/>
              </w:rPr>
            </w:pPr>
            <w:r>
              <w:rPr>
                <w:rFonts w:ascii="ＭＳ 明朝" w:eastAsia="ＭＳ 明朝" w:hAnsi="ＭＳ 明朝" w:hint="eastAsia"/>
                <w:sz w:val="24"/>
                <w:szCs w:val="24"/>
              </w:rPr>
              <w:t>令和５年７月１８日</w:t>
            </w:r>
          </w:p>
        </w:tc>
      </w:tr>
    </w:tbl>
    <w:p w:rsidR="00D7040A" w:rsidRDefault="00D7040A" w:rsidP="002A040A">
      <w:pPr>
        <w:ind w:firstLineChars="100" w:firstLine="240"/>
        <w:jc w:val="left"/>
        <w:rPr>
          <w:rFonts w:ascii="ＭＳ 明朝" w:eastAsia="ＭＳ 明朝" w:hAnsi="ＭＳ 明朝"/>
          <w:sz w:val="24"/>
          <w:szCs w:val="24"/>
        </w:rPr>
      </w:pPr>
    </w:p>
    <w:p w:rsidR="00D7040A" w:rsidRDefault="00D7040A" w:rsidP="00D7040A">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w:t>
      </w:r>
      <w:r w:rsidR="00003BAE">
        <w:rPr>
          <w:rFonts w:ascii="ＭＳ 明朝" w:eastAsia="ＭＳ 明朝" w:hAnsi="ＭＳ 明朝" w:hint="eastAsia"/>
          <w:sz w:val="24"/>
          <w:szCs w:val="24"/>
        </w:rPr>
        <w:t>国（こども家庭庁）</w:t>
      </w:r>
      <w:r>
        <w:rPr>
          <w:rFonts w:ascii="ＭＳ 明朝" w:eastAsia="ＭＳ 明朝" w:hAnsi="ＭＳ 明朝" w:hint="eastAsia"/>
          <w:sz w:val="24"/>
          <w:szCs w:val="24"/>
        </w:rPr>
        <w:t>との事前協議</w:t>
      </w:r>
    </w:p>
    <w:p w:rsidR="00003BAE" w:rsidRDefault="00003BAE" w:rsidP="00D7040A">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政令指定要請に向けたこども家庭庁との事前協議を令和５年６月２日に実施し、要請提出に必要な要件等が整っていることの確認を行った。</w:t>
      </w:r>
    </w:p>
    <w:p w:rsidR="00003BAE" w:rsidRDefault="00003BAE" w:rsidP="00D7040A">
      <w:pPr>
        <w:ind w:leftChars="200" w:left="420" w:firstLineChars="100" w:firstLine="240"/>
        <w:jc w:val="left"/>
        <w:rPr>
          <w:rFonts w:ascii="ＭＳ 明朝" w:eastAsia="ＭＳ 明朝" w:hAnsi="ＭＳ 明朝"/>
          <w:sz w:val="24"/>
          <w:szCs w:val="24"/>
        </w:rPr>
      </w:pPr>
    </w:p>
    <w:p w:rsidR="00003BAE" w:rsidRDefault="00003BAE" w:rsidP="00003BAE">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（３）東京都への副申依頼</w:t>
      </w:r>
    </w:p>
    <w:p w:rsidR="00B365D4" w:rsidRDefault="00003BAE" w:rsidP="00EE26CF">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政令指定要請</w:t>
      </w:r>
      <w:r w:rsidR="00EE26CF">
        <w:rPr>
          <w:rFonts w:ascii="ＭＳ 明朝" w:eastAsia="ＭＳ 明朝" w:hAnsi="ＭＳ 明朝" w:hint="eastAsia"/>
          <w:sz w:val="24"/>
          <w:szCs w:val="24"/>
        </w:rPr>
        <w:t>に関して東京都より副申を受けるため、令和５年９月１１日付で東京都知事に対して副申の依頼を行った。</w:t>
      </w:r>
    </w:p>
    <w:p w:rsidR="00B365D4" w:rsidRDefault="00B365D4" w:rsidP="00066B69">
      <w:pPr>
        <w:ind w:leftChars="100" w:left="210" w:firstLineChars="100" w:firstLine="240"/>
        <w:jc w:val="left"/>
        <w:rPr>
          <w:rFonts w:ascii="ＭＳ 明朝" w:eastAsia="ＭＳ 明朝" w:hAnsi="ＭＳ 明朝"/>
          <w:sz w:val="24"/>
          <w:szCs w:val="24"/>
        </w:rPr>
      </w:pPr>
    </w:p>
    <w:p w:rsidR="00EE26CF" w:rsidRDefault="00B365D4" w:rsidP="00B365D4">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EE26CF">
        <w:rPr>
          <w:rFonts w:ascii="ＭＳ 明朝" w:eastAsia="ＭＳ 明朝" w:hAnsi="ＭＳ 明朝" w:hint="eastAsia"/>
          <w:sz w:val="24"/>
          <w:szCs w:val="24"/>
        </w:rPr>
        <w:t>今後のスケジュール（予定）</w:t>
      </w:r>
    </w:p>
    <w:p w:rsidR="00811D8B" w:rsidRDefault="00811D8B" w:rsidP="00B365D4">
      <w:pPr>
        <w:jc w:val="left"/>
        <w:rPr>
          <w:rFonts w:ascii="ＭＳ 明朝" w:eastAsia="ＭＳ 明朝" w:hAnsi="ＭＳ 明朝"/>
          <w:sz w:val="24"/>
          <w:szCs w:val="24"/>
        </w:rPr>
      </w:pPr>
      <w:r>
        <w:rPr>
          <w:rFonts w:ascii="ＭＳ 明朝" w:eastAsia="ＭＳ 明朝" w:hAnsi="ＭＳ 明朝" w:hint="eastAsia"/>
          <w:sz w:val="24"/>
          <w:szCs w:val="24"/>
        </w:rPr>
        <w:t xml:space="preserve">　　令和５年１０月　１日</w:t>
      </w:r>
      <w:r w:rsidR="00883E0D">
        <w:rPr>
          <w:rFonts w:ascii="ＭＳ 明朝" w:eastAsia="ＭＳ 明朝" w:hAnsi="ＭＳ 明朝" w:hint="eastAsia"/>
          <w:sz w:val="24"/>
          <w:szCs w:val="24"/>
        </w:rPr>
        <w:t>～</w:t>
      </w:r>
      <w:r>
        <w:rPr>
          <w:rFonts w:ascii="ＭＳ 明朝" w:eastAsia="ＭＳ 明朝" w:hAnsi="ＭＳ 明朝" w:hint="eastAsia"/>
          <w:sz w:val="24"/>
          <w:szCs w:val="24"/>
        </w:rPr>
        <w:t xml:space="preserve">　東京都からのケース引継ぎ開始</w:t>
      </w:r>
    </w:p>
    <w:p w:rsidR="00EE26CF" w:rsidRDefault="00EE26CF" w:rsidP="00EE26C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令和５年１０月１１日　</w:t>
      </w:r>
      <w:r w:rsidR="00883E0D">
        <w:rPr>
          <w:rFonts w:ascii="ＭＳ 明朝" w:eastAsia="ＭＳ 明朝" w:hAnsi="ＭＳ 明朝" w:hint="eastAsia"/>
          <w:sz w:val="24"/>
          <w:szCs w:val="24"/>
        </w:rPr>
        <w:t xml:space="preserve">　</w:t>
      </w:r>
      <w:r>
        <w:rPr>
          <w:rFonts w:ascii="ＭＳ 明朝" w:eastAsia="ＭＳ 明朝" w:hAnsi="ＭＳ 明朝" w:hint="eastAsia"/>
          <w:sz w:val="24"/>
          <w:szCs w:val="24"/>
        </w:rPr>
        <w:t>こども家庭庁への政令指定要請</w:t>
      </w:r>
      <w:r w:rsidR="00883E0D">
        <w:rPr>
          <w:rFonts w:ascii="ＭＳ 明朝" w:eastAsia="ＭＳ 明朝" w:hAnsi="ＭＳ 明朝" w:hint="eastAsia"/>
          <w:sz w:val="24"/>
          <w:szCs w:val="24"/>
        </w:rPr>
        <w:t>書</w:t>
      </w:r>
      <w:r>
        <w:rPr>
          <w:rFonts w:ascii="ＭＳ 明朝" w:eastAsia="ＭＳ 明朝" w:hAnsi="ＭＳ 明朝" w:hint="eastAsia"/>
          <w:sz w:val="24"/>
          <w:szCs w:val="24"/>
        </w:rPr>
        <w:t>の提出</w:t>
      </w:r>
    </w:p>
    <w:p w:rsidR="00802BFB" w:rsidRDefault="00802BFB" w:rsidP="00EE26C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令和５年１１月　　　　　品川区児童相談所設置条例</w:t>
      </w:r>
      <w:r w:rsidR="00F87C9E">
        <w:rPr>
          <w:rFonts w:ascii="ＭＳ 明朝" w:eastAsia="ＭＳ 明朝" w:hAnsi="ＭＳ 明朝" w:hint="eastAsia"/>
          <w:sz w:val="24"/>
          <w:szCs w:val="24"/>
        </w:rPr>
        <w:t>提案予定</w:t>
      </w:r>
    </w:p>
    <w:p w:rsidR="0031314B" w:rsidRDefault="00EE26CF" w:rsidP="00EE26CF">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令和６年１月頃　　　　</w:t>
      </w:r>
      <w:r w:rsidR="00883E0D">
        <w:rPr>
          <w:rFonts w:ascii="ＭＳ 明朝" w:eastAsia="ＭＳ 明朝" w:hAnsi="ＭＳ 明朝" w:hint="eastAsia"/>
          <w:sz w:val="24"/>
          <w:szCs w:val="24"/>
        </w:rPr>
        <w:t xml:space="preserve">　</w:t>
      </w:r>
      <w:r>
        <w:rPr>
          <w:rFonts w:ascii="ＭＳ 明朝" w:eastAsia="ＭＳ 明朝" w:hAnsi="ＭＳ 明朝" w:hint="eastAsia"/>
          <w:sz w:val="24"/>
          <w:szCs w:val="24"/>
        </w:rPr>
        <w:t>政令指定要請にかかる閣議決定</w:t>
      </w:r>
    </w:p>
    <w:sectPr w:rsidR="0031314B" w:rsidSect="00430BE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69" w:rsidRDefault="00066B69" w:rsidP="00066B69">
      <w:r>
        <w:separator/>
      </w:r>
    </w:p>
  </w:endnote>
  <w:endnote w:type="continuationSeparator" w:id="0">
    <w:p w:rsidR="00066B69" w:rsidRDefault="00066B69" w:rsidP="000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69" w:rsidRDefault="00066B69" w:rsidP="00066B69">
      <w:r>
        <w:separator/>
      </w:r>
    </w:p>
  </w:footnote>
  <w:footnote w:type="continuationSeparator" w:id="0">
    <w:p w:rsidR="00066B69" w:rsidRDefault="00066B69" w:rsidP="0006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18D" w:rsidRDefault="00D801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C00"/>
    <w:multiLevelType w:val="hybridMultilevel"/>
    <w:tmpl w:val="DBC2471E"/>
    <w:lvl w:ilvl="0" w:tplc="3322002C">
      <w:start w:val="1"/>
      <w:numFmt w:val="bullet"/>
      <w:lvlText w:val="■"/>
      <w:lvlJc w:val="left"/>
      <w:pPr>
        <w:ind w:left="630" w:hanging="420"/>
      </w:pPr>
      <w:rPr>
        <w:rFonts w:ascii="游明朝" w:eastAsia="游明朝" w:hAnsi="游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D37C4C"/>
    <w:multiLevelType w:val="hybridMultilevel"/>
    <w:tmpl w:val="9FB46000"/>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C5B24"/>
    <w:multiLevelType w:val="hybridMultilevel"/>
    <w:tmpl w:val="63D6A11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2458D"/>
    <w:multiLevelType w:val="hybridMultilevel"/>
    <w:tmpl w:val="E60E42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AD6303"/>
    <w:multiLevelType w:val="hybridMultilevel"/>
    <w:tmpl w:val="A3E87D90"/>
    <w:lvl w:ilvl="0" w:tplc="0A6C375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74E3401"/>
    <w:multiLevelType w:val="hybridMultilevel"/>
    <w:tmpl w:val="7D64E0E8"/>
    <w:lvl w:ilvl="0" w:tplc="A1AE0DD0">
      <w:start w:val="1"/>
      <w:numFmt w:val="decimalEnclosedCircle"/>
      <w:lvlText w:val="%1"/>
      <w:lvlJc w:val="left"/>
      <w:pPr>
        <w:ind w:left="360" w:hanging="36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24F7D"/>
    <w:multiLevelType w:val="hybridMultilevel"/>
    <w:tmpl w:val="B1521584"/>
    <w:lvl w:ilvl="0" w:tplc="1F741C3E">
      <w:start w:val="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F104EBE"/>
    <w:multiLevelType w:val="hybridMultilevel"/>
    <w:tmpl w:val="F3EA1E76"/>
    <w:lvl w:ilvl="0" w:tplc="3322002C">
      <w:start w:val="1"/>
      <w:numFmt w:val="bullet"/>
      <w:lvlText w:val="■"/>
      <w:lvlJc w:val="left"/>
      <w:pPr>
        <w:ind w:left="360" w:hanging="360"/>
      </w:pPr>
      <w:rPr>
        <w:rFonts w:ascii="游明朝" w:eastAsia="游明朝" w:hAnsi="游明朝" w:cstheme="minorBidi" w:hint="eastAsia"/>
        <w:sz w:val="21"/>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D96037"/>
    <w:multiLevelType w:val="hybridMultilevel"/>
    <w:tmpl w:val="C2D86D1C"/>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BD02CF"/>
    <w:multiLevelType w:val="hybridMultilevel"/>
    <w:tmpl w:val="C2385050"/>
    <w:lvl w:ilvl="0" w:tplc="608EC2E6">
      <w:start w:val="1"/>
      <w:numFmt w:val="decimalEnclosedCircle"/>
      <w:lvlText w:val="%1"/>
      <w:lvlJc w:val="left"/>
      <w:pPr>
        <w:ind w:left="420" w:hanging="420"/>
      </w:pPr>
      <w:rPr>
        <w:rFonts w:ascii="ＭＳ 明朝" w:eastAsia="ＭＳ 明朝" w:hAnsi="ＭＳ 明朝"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214B2E"/>
    <w:multiLevelType w:val="hybridMultilevel"/>
    <w:tmpl w:val="C9266980"/>
    <w:lvl w:ilvl="0" w:tplc="F69076B0">
      <w:start w:val="1"/>
      <w:numFmt w:val="decimalEnclosedCircle"/>
      <w:lvlText w:val="%1"/>
      <w:lvlJc w:val="left"/>
      <w:pPr>
        <w:ind w:left="420" w:hanging="420"/>
      </w:pPr>
      <w:rPr>
        <w:rFonts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7468F"/>
    <w:multiLevelType w:val="hybridMultilevel"/>
    <w:tmpl w:val="30CA2AA8"/>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9683BBE"/>
    <w:multiLevelType w:val="hybridMultilevel"/>
    <w:tmpl w:val="44A6F4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E5D43"/>
    <w:multiLevelType w:val="hybridMultilevel"/>
    <w:tmpl w:val="38321E1E"/>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4E70D4"/>
    <w:multiLevelType w:val="hybridMultilevel"/>
    <w:tmpl w:val="6A84CB40"/>
    <w:lvl w:ilvl="0" w:tplc="4658F67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C94C99"/>
    <w:multiLevelType w:val="hybridMultilevel"/>
    <w:tmpl w:val="BAACC748"/>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111DBE"/>
    <w:multiLevelType w:val="hybridMultilevel"/>
    <w:tmpl w:val="F7422D86"/>
    <w:lvl w:ilvl="0" w:tplc="1F741C3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538734F"/>
    <w:multiLevelType w:val="hybridMultilevel"/>
    <w:tmpl w:val="6E4A83D8"/>
    <w:lvl w:ilvl="0" w:tplc="6214302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D27B4E"/>
    <w:multiLevelType w:val="hybridMultilevel"/>
    <w:tmpl w:val="074AE5D8"/>
    <w:lvl w:ilvl="0" w:tplc="2E861A92">
      <w:start w:val="1"/>
      <w:numFmt w:val="bullet"/>
      <w:lvlText w:val=""/>
      <w:lvlJc w:val="left"/>
      <w:pPr>
        <w:ind w:left="420" w:hanging="420"/>
      </w:pPr>
      <w:rPr>
        <w:rFonts w:ascii="Wingdings" w:hAnsi="Wingdings"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9D0615"/>
    <w:multiLevelType w:val="hybridMultilevel"/>
    <w:tmpl w:val="12C461A0"/>
    <w:lvl w:ilvl="0" w:tplc="1F741C3E">
      <w:start w:val="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47C87E3D"/>
    <w:multiLevelType w:val="hybridMultilevel"/>
    <w:tmpl w:val="F1D6562C"/>
    <w:lvl w:ilvl="0" w:tplc="2494BD9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1" w15:restartNumberingAfterBreak="0">
    <w:nsid w:val="4B000A92"/>
    <w:multiLevelType w:val="hybridMultilevel"/>
    <w:tmpl w:val="B26ECFCA"/>
    <w:lvl w:ilvl="0" w:tplc="1F741C3E">
      <w:start w:val="2"/>
      <w:numFmt w:val="bullet"/>
      <w:lvlText w:val="・"/>
      <w:lvlJc w:val="left"/>
      <w:pPr>
        <w:ind w:left="1500" w:hanging="42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2" w15:restartNumberingAfterBreak="0">
    <w:nsid w:val="5B2276B9"/>
    <w:multiLevelType w:val="hybridMultilevel"/>
    <w:tmpl w:val="D804AA00"/>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3" w15:restartNumberingAfterBreak="0">
    <w:nsid w:val="5D99762B"/>
    <w:multiLevelType w:val="hybridMultilevel"/>
    <w:tmpl w:val="27368EBC"/>
    <w:lvl w:ilvl="0" w:tplc="1F741C3E">
      <w:start w:val="2"/>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62645EEA"/>
    <w:multiLevelType w:val="hybridMultilevel"/>
    <w:tmpl w:val="2C12FFAC"/>
    <w:lvl w:ilvl="0" w:tplc="1F741C3E">
      <w:start w:val="2"/>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A952F9E"/>
    <w:multiLevelType w:val="hybridMultilevel"/>
    <w:tmpl w:val="D9E4AA44"/>
    <w:lvl w:ilvl="0" w:tplc="1F741C3E">
      <w:start w:val="2"/>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6" w15:restartNumberingAfterBreak="0">
    <w:nsid w:val="71227925"/>
    <w:multiLevelType w:val="hybridMultilevel"/>
    <w:tmpl w:val="2626D2D8"/>
    <w:lvl w:ilvl="0" w:tplc="5C80228E">
      <w:start w:val="2"/>
      <w:numFmt w:val="bullet"/>
      <w:lvlText w:val="・"/>
      <w:lvlJc w:val="left"/>
      <w:pPr>
        <w:ind w:left="1080" w:hanging="360"/>
      </w:pPr>
      <w:rPr>
        <w:rFonts w:ascii="ＭＳ 明朝" w:eastAsia="ＭＳ 明朝" w:hAnsi="ＭＳ 明朝"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139666E"/>
    <w:multiLevelType w:val="hybridMultilevel"/>
    <w:tmpl w:val="A6966D06"/>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1F741C3E">
      <w:start w:val="2"/>
      <w:numFmt w:val="bullet"/>
      <w:lvlText w:val="・"/>
      <w:lvlJc w:val="left"/>
      <w:pPr>
        <w:ind w:left="1680" w:hanging="42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3EE332F"/>
    <w:multiLevelType w:val="hybridMultilevel"/>
    <w:tmpl w:val="AEC6769A"/>
    <w:lvl w:ilvl="0" w:tplc="1F741C3E">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E9612F"/>
    <w:multiLevelType w:val="hybridMultilevel"/>
    <w:tmpl w:val="9F1221D0"/>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0" w15:restartNumberingAfterBreak="0">
    <w:nsid w:val="7F135940"/>
    <w:multiLevelType w:val="hybridMultilevel"/>
    <w:tmpl w:val="4B4AB4A6"/>
    <w:lvl w:ilvl="0" w:tplc="1F741C3E">
      <w:start w:val="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7"/>
  </w:num>
  <w:num w:numId="2">
    <w:abstractNumId w:val="0"/>
  </w:num>
  <w:num w:numId="3">
    <w:abstractNumId w:val="9"/>
  </w:num>
  <w:num w:numId="4">
    <w:abstractNumId w:val="14"/>
  </w:num>
  <w:num w:numId="5">
    <w:abstractNumId w:val="18"/>
  </w:num>
  <w:num w:numId="6">
    <w:abstractNumId w:val="10"/>
  </w:num>
  <w:num w:numId="7">
    <w:abstractNumId w:val="12"/>
  </w:num>
  <w:num w:numId="8">
    <w:abstractNumId w:val="5"/>
  </w:num>
  <w:num w:numId="9">
    <w:abstractNumId w:val="4"/>
  </w:num>
  <w:num w:numId="10">
    <w:abstractNumId w:val="16"/>
  </w:num>
  <w:num w:numId="11">
    <w:abstractNumId w:val="3"/>
  </w:num>
  <w:num w:numId="12">
    <w:abstractNumId w:val="20"/>
  </w:num>
  <w:num w:numId="13">
    <w:abstractNumId w:val="26"/>
  </w:num>
  <w:num w:numId="14">
    <w:abstractNumId w:val="23"/>
  </w:num>
  <w:num w:numId="15">
    <w:abstractNumId w:val="25"/>
  </w:num>
  <w:num w:numId="16">
    <w:abstractNumId w:val="13"/>
  </w:num>
  <w:num w:numId="17">
    <w:abstractNumId w:val="8"/>
  </w:num>
  <w:num w:numId="18">
    <w:abstractNumId w:val="29"/>
  </w:num>
  <w:num w:numId="19">
    <w:abstractNumId w:val="11"/>
  </w:num>
  <w:num w:numId="20">
    <w:abstractNumId w:val="22"/>
  </w:num>
  <w:num w:numId="21">
    <w:abstractNumId w:val="6"/>
  </w:num>
  <w:num w:numId="22">
    <w:abstractNumId w:val="21"/>
  </w:num>
  <w:num w:numId="23">
    <w:abstractNumId w:val="28"/>
  </w:num>
  <w:num w:numId="24">
    <w:abstractNumId w:val="27"/>
  </w:num>
  <w:num w:numId="25">
    <w:abstractNumId w:val="2"/>
  </w:num>
  <w:num w:numId="26">
    <w:abstractNumId w:val="30"/>
  </w:num>
  <w:num w:numId="27">
    <w:abstractNumId w:val="1"/>
  </w:num>
  <w:num w:numId="28">
    <w:abstractNumId w:val="24"/>
  </w:num>
  <w:num w:numId="29">
    <w:abstractNumId w:val="15"/>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fWx7F+s1ZtYx3AA5Ja5Q+4GoqR08znfDIBHKapIn2BOGx9mxzb0l2rlZVSMSNKhPyRYopRKcK7RzKLElTyMkIQ==" w:salt="wnu/ymxpZ3SRAHRb749bq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B9"/>
    <w:rsid w:val="00003BAE"/>
    <w:rsid w:val="00004082"/>
    <w:rsid w:val="00020D56"/>
    <w:rsid w:val="0005456A"/>
    <w:rsid w:val="000618DE"/>
    <w:rsid w:val="00066B69"/>
    <w:rsid w:val="001E15A4"/>
    <w:rsid w:val="0020627E"/>
    <w:rsid w:val="00261780"/>
    <w:rsid w:val="00282284"/>
    <w:rsid w:val="002A040A"/>
    <w:rsid w:val="00300614"/>
    <w:rsid w:val="0031314B"/>
    <w:rsid w:val="00337D45"/>
    <w:rsid w:val="00362EB9"/>
    <w:rsid w:val="00381B6F"/>
    <w:rsid w:val="0039203A"/>
    <w:rsid w:val="003B5E17"/>
    <w:rsid w:val="003C43BF"/>
    <w:rsid w:val="00430BE3"/>
    <w:rsid w:val="00451AA1"/>
    <w:rsid w:val="004A4AD3"/>
    <w:rsid w:val="004A6FE4"/>
    <w:rsid w:val="00503782"/>
    <w:rsid w:val="00550827"/>
    <w:rsid w:val="005C6570"/>
    <w:rsid w:val="005F46DE"/>
    <w:rsid w:val="006550C5"/>
    <w:rsid w:val="00665066"/>
    <w:rsid w:val="00696C29"/>
    <w:rsid w:val="006A62DA"/>
    <w:rsid w:val="006C36E3"/>
    <w:rsid w:val="0070303C"/>
    <w:rsid w:val="00733E59"/>
    <w:rsid w:val="007A5999"/>
    <w:rsid w:val="007D340C"/>
    <w:rsid w:val="007E2EBC"/>
    <w:rsid w:val="00802BFB"/>
    <w:rsid w:val="00811D8B"/>
    <w:rsid w:val="00820B33"/>
    <w:rsid w:val="00883E0D"/>
    <w:rsid w:val="008E3856"/>
    <w:rsid w:val="008E635B"/>
    <w:rsid w:val="00987354"/>
    <w:rsid w:val="00A11C29"/>
    <w:rsid w:val="00A20333"/>
    <w:rsid w:val="00A36D7F"/>
    <w:rsid w:val="00A62C79"/>
    <w:rsid w:val="00A80D63"/>
    <w:rsid w:val="00A91E5D"/>
    <w:rsid w:val="00A969CC"/>
    <w:rsid w:val="00AD3A81"/>
    <w:rsid w:val="00AE131B"/>
    <w:rsid w:val="00B12F94"/>
    <w:rsid w:val="00B134E3"/>
    <w:rsid w:val="00B365D4"/>
    <w:rsid w:val="00B64CE1"/>
    <w:rsid w:val="00B7437C"/>
    <w:rsid w:val="00C0040C"/>
    <w:rsid w:val="00C0148C"/>
    <w:rsid w:val="00C22049"/>
    <w:rsid w:val="00CD4AB4"/>
    <w:rsid w:val="00CF69D6"/>
    <w:rsid w:val="00D7040A"/>
    <w:rsid w:val="00D7792B"/>
    <w:rsid w:val="00D8018D"/>
    <w:rsid w:val="00D93114"/>
    <w:rsid w:val="00E00722"/>
    <w:rsid w:val="00E60EC4"/>
    <w:rsid w:val="00E92A6E"/>
    <w:rsid w:val="00E944E5"/>
    <w:rsid w:val="00EA60F5"/>
    <w:rsid w:val="00EC2254"/>
    <w:rsid w:val="00EE26CF"/>
    <w:rsid w:val="00EF76FD"/>
    <w:rsid w:val="00F014BA"/>
    <w:rsid w:val="00F65A5D"/>
    <w:rsid w:val="00F87C9E"/>
    <w:rsid w:val="00FD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B69"/>
    <w:pPr>
      <w:tabs>
        <w:tab w:val="center" w:pos="4252"/>
        <w:tab w:val="right" w:pos="8504"/>
      </w:tabs>
      <w:snapToGrid w:val="0"/>
    </w:pPr>
  </w:style>
  <w:style w:type="character" w:customStyle="1" w:styleId="a4">
    <w:name w:val="ヘッダー (文字)"/>
    <w:basedOn w:val="a0"/>
    <w:link w:val="a3"/>
    <w:uiPriority w:val="99"/>
    <w:rsid w:val="00066B69"/>
  </w:style>
  <w:style w:type="paragraph" w:styleId="a5">
    <w:name w:val="footer"/>
    <w:basedOn w:val="a"/>
    <w:link w:val="a6"/>
    <w:uiPriority w:val="99"/>
    <w:unhideWhenUsed/>
    <w:rsid w:val="00066B69"/>
    <w:pPr>
      <w:tabs>
        <w:tab w:val="center" w:pos="4252"/>
        <w:tab w:val="right" w:pos="8504"/>
      </w:tabs>
      <w:snapToGrid w:val="0"/>
    </w:pPr>
  </w:style>
  <w:style w:type="character" w:customStyle="1" w:styleId="a6">
    <w:name w:val="フッター (文字)"/>
    <w:basedOn w:val="a0"/>
    <w:link w:val="a5"/>
    <w:uiPriority w:val="99"/>
    <w:rsid w:val="00066B69"/>
  </w:style>
  <w:style w:type="paragraph" w:styleId="a7">
    <w:name w:val="Balloon Text"/>
    <w:basedOn w:val="a"/>
    <w:link w:val="a8"/>
    <w:uiPriority w:val="99"/>
    <w:semiHidden/>
    <w:unhideWhenUsed/>
    <w:rsid w:val="007E2E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2EBC"/>
    <w:rPr>
      <w:rFonts w:asciiTheme="majorHAnsi" w:eastAsiaTheme="majorEastAsia" w:hAnsiTheme="majorHAnsi" w:cstheme="majorBidi"/>
      <w:sz w:val="18"/>
      <w:szCs w:val="18"/>
    </w:rPr>
  </w:style>
  <w:style w:type="paragraph" w:styleId="a9">
    <w:name w:val="List Paragraph"/>
    <w:basedOn w:val="a"/>
    <w:uiPriority w:val="34"/>
    <w:qFormat/>
    <w:rsid w:val="00F014BA"/>
    <w:pPr>
      <w:ind w:leftChars="400" w:left="840"/>
    </w:pPr>
  </w:style>
  <w:style w:type="table" w:styleId="aa">
    <w:name w:val="Table Grid"/>
    <w:basedOn w:val="a1"/>
    <w:uiPriority w:val="39"/>
    <w:rsid w:val="00D7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2023-09-15T07:22:00Z</dcterms:created>
  <dcterms:modified xsi:type="dcterms:W3CDTF">2023-09-21T08:12:00Z</dcterms:modified>
</cp:coreProperties>
</file>