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2157" w:rsidRDefault="00A62157">
      <w:pPr>
        <w:rPr>
          <w:rFonts w:ascii="ＭＳ 明朝" w:eastAsia="ＭＳ 明朝" w:hAnsi="ＭＳ 明朝"/>
          <w:sz w:val="24"/>
          <w:szCs w:val="24"/>
        </w:rPr>
      </w:pPr>
      <w:r w:rsidRPr="007D13CA">
        <w:rPr>
          <w:rFonts w:ascii="ＭＳ ゴシック" w:eastAsia="ＭＳ ゴシック" w:hAnsi="ＭＳ ゴシック"/>
          <w:noProof/>
          <w:sz w:val="22"/>
        </w:rPr>
        <mc:AlternateContent>
          <mc:Choice Requires="wps">
            <w:drawing>
              <wp:anchor distT="45720" distB="45720" distL="114300" distR="114300" simplePos="0" relativeHeight="251659264" behindDoc="0" locked="0" layoutInCell="1" allowOverlap="1">
                <wp:simplePos x="0" y="0"/>
                <wp:positionH relativeFrom="column">
                  <wp:posOffset>3739515</wp:posOffset>
                </wp:positionH>
                <wp:positionV relativeFrom="paragraph">
                  <wp:posOffset>-803275</wp:posOffset>
                </wp:positionV>
                <wp:extent cx="20859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solidFill>
                          <a:srgbClr val="FFFFFF"/>
                        </a:solidFill>
                        <a:ln w="9525">
                          <a:solidFill>
                            <a:srgbClr val="000000"/>
                          </a:solidFill>
                          <a:miter lim="800000"/>
                          <a:headEnd/>
                          <a:tailEnd/>
                        </a:ln>
                      </wps:spPr>
                      <wps:txbx>
                        <w:txbxContent>
                          <w:p w:rsidR="00A62157" w:rsidRPr="00A62157" w:rsidRDefault="00A62157" w:rsidP="00A62157">
                            <w:pPr>
                              <w:jc w:val="center"/>
                              <w:rPr>
                                <w:rFonts w:ascii="ＭＳ 明朝" w:eastAsia="ＭＳ 明朝" w:hAnsi="ＭＳ 明朝"/>
                                <w:sz w:val="24"/>
                                <w:szCs w:val="24"/>
                              </w:rPr>
                            </w:pPr>
                            <w:r w:rsidRPr="007D13CA">
                              <w:rPr>
                                <w:rFonts w:ascii="ＭＳ 明朝" w:eastAsia="ＭＳ 明朝" w:hAnsi="ＭＳ 明朝" w:hint="eastAsia"/>
                                <w:w w:val="86"/>
                                <w:kern w:val="0"/>
                                <w:sz w:val="24"/>
                                <w:szCs w:val="24"/>
                                <w:fitText w:val="2899" w:id="-1296849661"/>
                              </w:rPr>
                              <w:t>災害・環境</w:t>
                            </w:r>
                            <w:r w:rsidR="007D13CA" w:rsidRPr="007D13CA">
                              <w:rPr>
                                <w:rFonts w:ascii="ＭＳ 明朝" w:eastAsia="ＭＳ 明朝" w:hAnsi="ＭＳ 明朝" w:hint="eastAsia"/>
                                <w:w w:val="86"/>
                                <w:kern w:val="0"/>
                                <w:sz w:val="24"/>
                                <w:szCs w:val="24"/>
                                <w:fitText w:val="2899" w:id="-1296849661"/>
                              </w:rPr>
                              <w:t>対策</w:t>
                            </w:r>
                            <w:r w:rsidRPr="007D13CA">
                              <w:rPr>
                                <w:rFonts w:ascii="ＭＳ 明朝" w:eastAsia="ＭＳ 明朝" w:hAnsi="ＭＳ 明朝" w:hint="eastAsia"/>
                                <w:w w:val="86"/>
                                <w:kern w:val="0"/>
                                <w:sz w:val="24"/>
                                <w:szCs w:val="24"/>
                                <w:fitText w:val="2899" w:id="-1296849661"/>
                              </w:rPr>
                              <w:t>特別委員会資</w:t>
                            </w:r>
                            <w:r w:rsidRPr="007D13CA">
                              <w:rPr>
                                <w:rFonts w:ascii="ＭＳ 明朝" w:eastAsia="ＭＳ 明朝" w:hAnsi="ＭＳ 明朝" w:hint="eastAsia"/>
                                <w:spacing w:val="5"/>
                                <w:w w:val="86"/>
                                <w:kern w:val="0"/>
                                <w:sz w:val="24"/>
                                <w:szCs w:val="24"/>
                                <w:fitText w:val="2899" w:id="-1296849661"/>
                              </w:rPr>
                              <w:t>料</w:t>
                            </w:r>
                            <w:r w:rsidRPr="007D13CA">
                              <w:rPr>
                                <w:rFonts w:ascii="ＭＳ 明朝" w:eastAsia="ＭＳ 明朝" w:hAnsi="ＭＳ 明朝" w:hint="eastAsia"/>
                                <w:spacing w:val="68"/>
                                <w:kern w:val="0"/>
                                <w:sz w:val="24"/>
                                <w:szCs w:val="24"/>
                                <w:fitText w:val="2880" w:id="-1296849664"/>
                              </w:rPr>
                              <w:t>令和５</w:t>
                            </w:r>
                            <w:r w:rsidRPr="007D13CA">
                              <w:rPr>
                                <w:rFonts w:ascii="ＭＳ 明朝" w:eastAsia="ＭＳ 明朝" w:hAnsi="ＭＳ 明朝"/>
                                <w:spacing w:val="68"/>
                                <w:kern w:val="0"/>
                                <w:sz w:val="24"/>
                                <w:szCs w:val="24"/>
                                <w:fitText w:val="2880" w:id="-1296849664"/>
                              </w:rPr>
                              <w:t>年３月２</w:t>
                            </w:r>
                            <w:r w:rsidRPr="007D13CA">
                              <w:rPr>
                                <w:rFonts w:ascii="ＭＳ 明朝" w:eastAsia="ＭＳ 明朝" w:hAnsi="ＭＳ 明朝"/>
                                <w:spacing w:val="4"/>
                                <w:kern w:val="0"/>
                                <w:sz w:val="24"/>
                                <w:szCs w:val="24"/>
                                <w:fitText w:val="2880" w:id="-1296849664"/>
                              </w:rPr>
                              <w:t>日</w:t>
                            </w:r>
                          </w:p>
                          <w:p w:rsidR="00A62157" w:rsidRPr="00A62157" w:rsidRDefault="00A62157" w:rsidP="00A62157">
                            <w:pPr>
                              <w:jc w:val="center"/>
                              <w:rPr>
                                <w:rFonts w:ascii="ＭＳ 明朝" w:eastAsia="ＭＳ 明朝" w:hAnsi="ＭＳ 明朝"/>
                                <w:sz w:val="24"/>
                                <w:szCs w:val="24"/>
                              </w:rPr>
                            </w:pPr>
                            <w:r w:rsidRPr="00A62157">
                              <w:rPr>
                                <w:rFonts w:ascii="ＭＳ 明朝" w:eastAsia="ＭＳ 明朝" w:hAnsi="ＭＳ 明朝" w:hint="eastAsia"/>
                                <w:spacing w:val="68"/>
                                <w:kern w:val="0"/>
                                <w:sz w:val="24"/>
                                <w:szCs w:val="24"/>
                                <w:fitText w:val="2880" w:id="-1296849662"/>
                              </w:rPr>
                              <w:t>都市環境部環境</w:t>
                            </w:r>
                            <w:r w:rsidRPr="00A62157">
                              <w:rPr>
                                <w:rFonts w:ascii="ＭＳ 明朝" w:eastAsia="ＭＳ 明朝" w:hAnsi="ＭＳ 明朝" w:hint="eastAsia"/>
                                <w:spacing w:val="4"/>
                                <w:kern w:val="0"/>
                                <w:sz w:val="24"/>
                                <w:szCs w:val="24"/>
                                <w:fitText w:val="2880" w:id="-1296849662"/>
                              </w:rPr>
                              <w:t>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4.45pt;margin-top:-63.25pt;width:16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">
                <v:textbox style="mso-fit-shape-to-text:t">
                  <w:txbxContent>
                    <w:p w:rsidR="00A62157" w:rsidRPr="00A62157" w:rsidRDefault="00A62157" w:rsidP="00A62157">
                      <w:pPr>
                        <w:jc w:val="center"/>
                        <w:rPr>
                          <w:rFonts w:ascii="ＭＳ 明朝" w:eastAsia="ＭＳ 明朝" w:hAnsi="ＭＳ 明朝"/>
                          <w:sz w:val="24"/>
                          <w:szCs w:val="24"/>
                        </w:rPr>
                      </w:pPr>
                      <w:r w:rsidRPr="007D13CA">
                        <w:rPr>
                          <w:rFonts w:ascii="ＭＳ 明朝" w:eastAsia="ＭＳ 明朝" w:hAnsi="ＭＳ 明朝" w:hint="eastAsia"/>
                          <w:w w:val="86"/>
                          <w:kern w:val="0"/>
                          <w:sz w:val="24"/>
                          <w:szCs w:val="24"/>
                          <w:fitText w:val="2899" w:id="-1296849661"/>
                        </w:rPr>
                        <w:t>災害・環境</w:t>
                      </w:r>
                      <w:r w:rsidR="007D13CA" w:rsidRPr="007D13CA">
                        <w:rPr>
                          <w:rFonts w:ascii="ＭＳ 明朝" w:eastAsia="ＭＳ 明朝" w:hAnsi="ＭＳ 明朝" w:hint="eastAsia"/>
                          <w:w w:val="86"/>
                          <w:kern w:val="0"/>
                          <w:sz w:val="24"/>
                          <w:szCs w:val="24"/>
                          <w:fitText w:val="2899" w:id="-1296849661"/>
                        </w:rPr>
                        <w:t>対策</w:t>
                      </w:r>
                      <w:r w:rsidRPr="007D13CA">
                        <w:rPr>
                          <w:rFonts w:ascii="ＭＳ 明朝" w:eastAsia="ＭＳ 明朝" w:hAnsi="ＭＳ 明朝" w:hint="eastAsia"/>
                          <w:w w:val="86"/>
                          <w:kern w:val="0"/>
                          <w:sz w:val="24"/>
                          <w:szCs w:val="24"/>
                          <w:fitText w:val="2899" w:id="-1296849661"/>
                        </w:rPr>
                        <w:t>特別委員会資</w:t>
                      </w:r>
                      <w:r w:rsidRPr="007D13CA">
                        <w:rPr>
                          <w:rFonts w:ascii="ＭＳ 明朝" w:eastAsia="ＭＳ 明朝" w:hAnsi="ＭＳ 明朝" w:hint="eastAsia"/>
                          <w:spacing w:val="5"/>
                          <w:w w:val="86"/>
                          <w:kern w:val="0"/>
                          <w:sz w:val="24"/>
                          <w:szCs w:val="24"/>
                          <w:fitText w:val="2899" w:id="-1296849661"/>
                        </w:rPr>
                        <w:t>料</w:t>
                      </w:r>
                      <w:r w:rsidRPr="007D13CA">
                        <w:rPr>
                          <w:rFonts w:ascii="ＭＳ 明朝" w:eastAsia="ＭＳ 明朝" w:hAnsi="ＭＳ 明朝" w:hint="eastAsia"/>
                          <w:spacing w:val="68"/>
                          <w:kern w:val="0"/>
                          <w:sz w:val="24"/>
                          <w:szCs w:val="24"/>
                          <w:fitText w:val="2880" w:id="-1296849664"/>
                        </w:rPr>
                        <w:t>令和５</w:t>
                      </w:r>
                      <w:r w:rsidRPr="007D13CA">
                        <w:rPr>
                          <w:rFonts w:ascii="ＭＳ 明朝" w:eastAsia="ＭＳ 明朝" w:hAnsi="ＭＳ 明朝"/>
                          <w:spacing w:val="68"/>
                          <w:kern w:val="0"/>
                          <w:sz w:val="24"/>
                          <w:szCs w:val="24"/>
                          <w:fitText w:val="2880" w:id="-1296849664"/>
                        </w:rPr>
                        <w:t>年３月２</w:t>
                      </w:r>
                      <w:r w:rsidRPr="007D13CA">
                        <w:rPr>
                          <w:rFonts w:ascii="ＭＳ 明朝" w:eastAsia="ＭＳ 明朝" w:hAnsi="ＭＳ 明朝"/>
                          <w:spacing w:val="4"/>
                          <w:kern w:val="0"/>
                          <w:sz w:val="24"/>
                          <w:szCs w:val="24"/>
                          <w:fitText w:val="2880" w:id="-1296849664"/>
                        </w:rPr>
                        <w:t>日</w:t>
                      </w:r>
                    </w:p>
                    <w:p w:rsidR="00A62157" w:rsidRPr="00A62157" w:rsidRDefault="00A62157" w:rsidP="00A62157">
                      <w:pPr>
                        <w:jc w:val="center"/>
                        <w:rPr>
                          <w:rFonts w:ascii="ＭＳ 明朝" w:eastAsia="ＭＳ 明朝" w:hAnsi="ＭＳ 明朝"/>
                          <w:sz w:val="24"/>
                          <w:szCs w:val="24"/>
                        </w:rPr>
                      </w:pPr>
                      <w:r w:rsidRPr="00A62157">
                        <w:rPr>
                          <w:rFonts w:ascii="ＭＳ 明朝" w:eastAsia="ＭＳ 明朝" w:hAnsi="ＭＳ 明朝" w:hint="eastAsia"/>
                          <w:spacing w:val="68"/>
                          <w:kern w:val="0"/>
                          <w:sz w:val="24"/>
                          <w:szCs w:val="24"/>
                          <w:fitText w:val="2880" w:id="-1296849662"/>
                        </w:rPr>
                        <w:t>都市環境部環境</w:t>
                      </w:r>
                      <w:r w:rsidRPr="00A62157">
                        <w:rPr>
                          <w:rFonts w:ascii="ＭＳ 明朝" w:eastAsia="ＭＳ 明朝" w:hAnsi="ＭＳ 明朝" w:hint="eastAsia"/>
                          <w:spacing w:val="4"/>
                          <w:kern w:val="0"/>
                          <w:sz w:val="24"/>
                          <w:szCs w:val="24"/>
                          <w:fitText w:val="2880" w:id="-1296849662"/>
                        </w:rPr>
                        <w:t>課</w:t>
                      </w:r>
                    </w:p>
                  </w:txbxContent>
                </v:textbox>
              </v:shape>
            </w:pict>
          </mc:Fallback>
        </mc:AlternateContent>
      </w:r>
      <w:r w:rsidRPr="007D13CA">
        <w:rPr>
          <w:rFonts w:ascii="ＭＳ ゴシック" w:eastAsia="ＭＳ ゴシック" w:hAnsi="ＭＳ ゴシック" w:hint="eastAsia"/>
          <w:sz w:val="22"/>
        </w:rPr>
        <w:t>令和５年</w:t>
      </w:r>
      <w:r w:rsidR="007D13CA" w:rsidRPr="007D13CA">
        <w:rPr>
          <w:rFonts w:ascii="ＭＳ ゴシック" w:eastAsia="ＭＳ ゴシック" w:hAnsi="ＭＳ ゴシック" w:hint="eastAsia"/>
          <w:sz w:val="22"/>
        </w:rPr>
        <w:t>陳情第３、４</w:t>
      </w:r>
      <w:r w:rsidR="007C0F29" w:rsidRPr="007D13CA">
        <w:rPr>
          <w:rFonts w:ascii="ＭＳ ゴシック" w:eastAsia="ＭＳ ゴシック" w:hAnsi="ＭＳ ゴシック" w:hint="eastAsia"/>
          <w:sz w:val="22"/>
        </w:rPr>
        <w:t>、５号</w:t>
      </w:r>
    </w:p>
    <w:p w:rsidR="00A62157" w:rsidRDefault="007D13CA">
      <w:pPr>
        <w:rPr>
          <w:rFonts w:ascii="ＭＳ ゴシック" w:eastAsia="ＭＳ ゴシック" w:hAnsi="ＭＳ ゴシック"/>
          <w:sz w:val="22"/>
        </w:rPr>
      </w:pPr>
      <w:r w:rsidRPr="007D13CA">
        <w:rPr>
          <w:rFonts w:ascii="ＭＳ ゴシック" w:eastAsia="ＭＳ ゴシック" w:hAnsi="ＭＳ ゴシック" w:hint="eastAsia"/>
          <w:sz w:val="22"/>
        </w:rPr>
        <w:t>関</w:t>
      </w:r>
      <w:r>
        <w:rPr>
          <w:rFonts w:ascii="ＭＳ ゴシック" w:eastAsia="ＭＳ ゴシック" w:hAnsi="ＭＳ ゴシック" w:hint="eastAsia"/>
          <w:sz w:val="22"/>
        </w:rPr>
        <w:t xml:space="preserve">　　　</w:t>
      </w:r>
      <w:r w:rsidRPr="007D13CA">
        <w:rPr>
          <w:rFonts w:ascii="ＭＳ ゴシック" w:eastAsia="ＭＳ ゴシック" w:hAnsi="ＭＳ ゴシック" w:hint="eastAsia"/>
          <w:sz w:val="22"/>
        </w:rPr>
        <w:t>係</w:t>
      </w:r>
      <w:r>
        <w:rPr>
          <w:rFonts w:ascii="ＭＳ ゴシック" w:eastAsia="ＭＳ ゴシック" w:hAnsi="ＭＳ ゴシック" w:hint="eastAsia"/>
          <w:sz w:val="22"/>
        </w:rPr>
        <w:t xml:space="preserve">　　　</w:t>
      </w:r>
      <w:r w:rsidRPr="007D13CA">
        <w:rPr>
          <w:rFonts w:ascii="ＭＳ ゴシック" w:eastAsia="ＭＳ ゴシック" w:hAnsi="ＭＳ ゴシック" w:hint="eastAsia"/>
          <w:sz w:val="22"/>
        </w:rPr>
        <w:t>資</w:t>
      </w:r>
      <w:r>
        <w:rPr>
          <w:rFonts w:ascii="ＭＳ ゴシック" w:eastAsia="ＭＳ ゴシック" w:hAnsi="ＭＳ ゴシック" w:hint="eastAsia"/>
          <w:sz w:val="22"/>
        </w:rPr>
        <w:t xml:space="preserve">　　　</w:t>
      </w:r>
      <w:r w:rsidRPr="007D13CA">
        <w:rPr>
          <w:rFonts w:ascii="ＭＳ ゴシック" w:eastAsia="ＭＳ ゴシック" w:hAnsi="ＭＳ ゴシック" w:hint="eastAsia"/>
          <w:sz w:val="22"/>
        </w:rPr>
        <w:t>料</w:t>
      </w:r>
    </w:p>
    <w:p w:rsidR="007D13CA" w:rsidRPr="007D13CA" w:rsidRDefault="007D13CA">
      <w:pPr>
        <w:rPr>
          <w:rFonts w:ascii="ＭＳ ゴシック" w:eastAsia="ＭＳ ゴシック" w:hAnsi="ＭＳ ゴシック"/>
          <w:sz w:val="22"/>
        </w:rPr>
      </w:pPr>
    </w:p>
    <w:p w:rsidR="007C0F29" w:rsidRPr="007D13CA" w:rsidRDefault="007C0F29" w:rsidP="007C0F29">
      <w:pPr>
        <w:jc w:val="center"/>
        <w:rPr>
          <w:rFonts w:ascii="ＭＳ ゴシック" w:eastAsia="ＭＳ ゴシック" w:hAnsi="ＭＳ ゴシック"/>
          <w:sz w:val="28"/>
          <w:szCs w:val="28"/>
        </w:rPr>
      </w:pPr>
      <w:r w:rsidRPr="007D13CA">
        <w:rPr>
          <w:rFonts w:ascii="ＭＳ ゴシック" w:eastAsia="ＭＳ ゴシック" w:hAnsi="ＭＳ ゴシック" w:hint="eastAsia"/>
          <w:sz w:val="28"/>
          <w:szCs w:val="28"/>
        </w:rPr>
        <w:t>品川区の環境への取り組みについて</w:t>
      </w:r>
    </w:p>
    <w:p w:rsidR="007C0F29" w:rsidRDefault="007C0F29">
      <w:pPr>
        <w:rPr>
          <w:rFonts w:ascii="ＭＳ 明朝" w:eastAsia="ＭＳ 明朝" w:hAnsi="ＭＳ 明朝"/>
          <w:sz w:val="24"/>
          <w:szCs w:val="24"/>
        </w:rPr>
      </w:pPr>
    </w:p>
    <w:p w:rsidR="00A62157" w:rsidRPr="0080390A" w:rsidRDefault="007C0F29" w:rsidP="007C0F29">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A62157" w:rsidRPr="0080390A">
        <w:rPr>
          <w:rFonts w:ascii="ＭＳ ゴシック" w:eastAsia="ＭＳ ゴシック" w:hAnsi="ＭＳ ゴシック" w:hint="eastAsia"/>
          <w:sz w:val="24"/>
          <w:szCs w:val="24"/>
        </w:rPr>
        <w:t>気候非常事態品川宣言の陳情について</w:t>
      </w:r>
    </w:p>
    <w:p w:rsidR="00A62157" w:rsidRDefault="00A62157">
      <w:pPr>
        <w:rPr>
          <w:rFonts w:ascii="ＭＳ 明朝" w:eastAsia="ＭＳ 明朝" w:hAnsi="ＭＳ 明朝"/>
          <w:sz w:val="24"/>
          <w:szCs w:val="24"/>
        </w:rPr>
      </w:pPr>
    </w:p>
    <w:p w:rsidR="00241DE1" w:rsidRPr="007D13CA" w:rsidRDefault="007C0F29" w:rsidP="00241DE1">
      <w:pPr>
        <w:rPr>
          <w:rFonts w:ascii="ＭＳ 明朝" w:eastAsia="ＭＳ 明朝" w:hAnsi="ＭＳ 明朝"/>
          <w:sz w:val="24"/>
          <w:szCs w:val="24"/>
        </w:rPr>
      </w:pPr>
      <w:r w:rsidRPr="007D13CA">
        <w:rPr>
          <w:rFonts w:ascii="ＭＳ 明朝" w:eastAsia="ＭＳ 明朝" w:hAnsi="ＭＳ 明朝" w:hint="eastAsia"/>
          <w:sz w:val="24"/>
          <w:szCs w:val="24"/>
        </w:rPr>
        <w:t>（１）</w:t>
      </w:r>
      <w:r w:rsidR="00AA394F" w:rsidRPr="007D13CA">
        <w:rPr>
          <w:rFonts w:ascii="ＭＳ 明朝" w:eastAsia="ＭＳ 明朝" w:hAnsi="ＭＳ 明朝" w:hint="eastAsia"/>
          <w:sz w:val="24"/>
          <w:szCs w:val="24"/>
        </w:rPr>
        <w:t>気候非常事態宣言の状況</w:t>
      </w:r>
    </w:p>
    <w:p w:rsidR="00AA394F" w:rsidRPr="00AA394F" w:rsidRDefault="00AA394F" w:rsidP="006B26F2">
      <w:pPr>
        <w:ind w:leftChars="202" w:left="424"/>
        <w:rPr>
          <w:rFonts w:ascii="ＭＳ 明朝" w:eastAsia="ＭＳ 明朝" w:hAnsi="ＭＳ 明朝"/>
          <w:sz w:val="24"/>
          <w:szCs w:val="24"/>
        </w:rPr>
      </w:pPr>
      <w:r>
        <w:rPr>
          <w:rFonts w:ascii="ＭＳ 明朝" w:eastAsia="ＭＳ 明朝" w:hAnsi="ＭＳ 明朝" w:hint="eastAsia"/>
          <w:sz w:val="24"/>
          <w:szCs w:val="24"/>
        </w:rPr>
        <w:t>宣言数：１３０（2022年11月14現在）</w:t>
      </w:r>
    </w:p>
    <w:p w:rsidR="00AA394F" w:rsidRDefault="00815C6B" w:rsidP="006B26F2">
      <w:pPr>
        <w:ind w:leftChars="202" w:left="424"/>
        <w:rPr>
          <w:rFonts w:ascii="ＭＳ 明朝" w:eastAsia="ＭＳ 明朝" w:hAnsi="ＭＳ 明朝"/>
          <w:sz w:val="24"/>
          <w:szCs w:val="24"/>
        </w:rPr>
      </w:pPr>
      <w:r>
        <w:rPr>
          <w:rFonts w:ascii="ＭＳ 明朝" w:eastAsia="ＭＳ 明朝" w:hAnsi="ＭＳ 明朝" w:hint="eastAsia"/>
          <w:sz w:val="24"/>
          <w:szCs w:val="24"/>
        </w:rPr>
        <w:t>特別区</w:t>
      </w:r>
      <w:r w:rsidR="00E4172F">
        <w:rPr>
          <w:rFonts w:ascii="ＭＳ 明朝" w:eastAsia="ＭＳ 明朝" w:hAnsi="ＭＳ 明朝" w:hint="eastAsia"/>
          <w:sz w:val="24"/>
          <w:szCs w:val="24"/>
        </w:rPr>
        <w:t>：</w:t>
      </w:r>
    </w:p>
    <w:p w:rsidR="00815C6B" w:rsidRDefault="00815C6B" w:rsidP="0080390A">
      <w:pPr>
        <w:ind w:leftChars="337" w:left="708"/>
        <w:rPr>
          <w:rFonts w:ascii="ＭＳ 明朝" w:eastAsia="ＭＳ 明朝" w:hAnsi="ＭＳ 明朝"/>
          <w:sz w:val="24"/>
          <w:szCs w:val="24"/>
        </w:rPr>
      </w:pPr>
      <w:r>
        <w:rPr>
          <w:rFonts w:ascii="ＭＳ 明朝" w:eastAsia="ＭＳ 明朝" w:hAnsi="ＭＳ 明朝" w:hint="eastAsia"/>
          <w:sz w:val="24"/>
          <w:szCs w:val="24"/>
        </w:rPr>
        <w:t>千代田区：2020年6月25日　気候非常事態宣言に関する決議</w:t>
      </w:r>
    </w:p>
    <w:p w:rsidR="00815C6B" w:rsidRDefault="00815C6B" w:rsidP="0080390A">
      <w:pPr>
        <w:ind w:leftChars="337" w:left="708" w:firstLineChars="500" w:firstLine="1200"/>
        <w:rPr>
          <w:rFonts w:ascii="ＭＳ 明朝" w:eastAsia="ＭＳ 明朝" w:hAnsi="ＭＳ 明朝"/>
          <w:sz w:val="24"/>
          <w:szCs w:val="24"/>
        </w:rPr>
      </w:pPr>
      <w:r>
        <w:rPr>
          <w:rFonts w:ascii="ＭＳ 明朝" w:eastAsia="ＭＳ 明朝" w:hAnsi="ＭＳ 明朝" w:hint="eastAsia"/>
          <w:sz w:val="24"/>
          <w:szCs w:val="24"/>
        </w:rPr>
        <w:t>2021年11月5日　千代田区気候非常事態宣言</w:t>
      </w:r>
    </w:p>
    <w:p w:rsidR="00815C6B" w:rsidRDefault="00815C6B" w:rsidP="0080390A">
      <w:pPr>
        <w:ind w:leftChars="337" w:left="708"/>
        <w:rPr>
          <w:rFonts w:ascii="ＭＳ 明朝" w:eastAsia="ＭＳ 明朝" w:hAnsi="ＭＳ 明朝"/>
          <w:sz w:val="24"/>
          <w:szCs w:val="24"/>
        </w:rPr>
      </w:pPr>
      <w:r>
        <w:rPr>
          <w:rFonts w:ascii="ＭＳ 明朝" w:eastAsia="ＭＳ 明朝" w:hAnsi="ＭＳ 明朝" w:hint="eastAsia"/>
          <w:sz w:val="24"/>
          <w:szCs w:val="24"/>
        </w:rPr>
        <w:t>世田谷区：2020年10月16日　世田谷区気候非常事態宣言</w:t>
      </w:r>
    </w:p>
    <w:p w:rsidR="00815C6B" w:rsidRDefault="00815C6B" w:rsidP="006B26F2">
      <w:pPr>
        <w:ind w:leftChars="202" w:left="424"/>
        <w:rPr>
          <w:rFonts w:ascii="ＭＳ 明朝" w:eastAsia="ＭＳ 明朝" w:hAnsi="ＭＳ 明朝"/>
          <w:sz w:val="24"/>
          <w:szCs w:val="24"/>
        </w:rPr>
      </w:pPr>
      <w:r>
        <w:rPr>
          <w:rFonts w:ascii="ＭＳ 明朝" w:eastAsia="ＭＳ 明朝" w:hAnsi="ＭＳ 明朝" w:hint="eastAsia"/>
          <w:sz w:val="24"/>
          <w:szCs w:val="24"/>
        </w:rPr>
        <w:t>東京都</w:t>
      </w:r>
      <w:r w:rsidR="00E4172F">
        <w:rPr>
          <w:rFonts w:ascii="ＭＳ 明朝" w:eastAsia="ＭＳ 明朝" w:hAnsi="ＭＳ 明朝" w:hint="eastAsia"/>
          <w:sz w:val="24"/>
          <w:szCs w:val="24"/>
        </w:rPr>
        <w:t>：</w:t>
      </w:r>
    </w:p>
    <w:p w:rsidR="00815C6B" w:rsidRDefault="00815C6B" w:rsidP="0079567A">
      <w:pPr>
        <w:ind w:leftChars="338" w:left="2836" w:rightChars="-68" w:right="-143" w:hangingChars="886" w:hanging="2126"/>
        <w:rPr>
          <w:rFonts w:ascii="ＭＳ 明朝" w:eastAsia="ＭＳ 明朝" w:hAnsi="ＭＳ 明朝"/>
          <w:sz w:val="24"/>
          <w:szCs w:val="24"/>
        </w:rPr>
      </w:pPr>
      <w:r>
        <w:rPr>
          <w:rFonts w:ascii="ＭＳ 明朝" w:eastAsia="ＭＳ 明朝" w:hAnsi="ＭＳ 明朝" w:hint="eastAsia"/>
          <w:sz w:val="24"/>
          <w:szCs w:val="24"/>
        </w:rPr>
        <w:t>2020年12月4日　C40（世界都市気候先導グループ）における都のリーダーシップ気候非常事態を超えて行動を加速する宣言</w:t>
      </w:r>
    </w:p>
    <w:p w:rsidR="00815C6B" w:rsidRDefault="00815C6B" w:rsidP="006B26F2">
      <w:pPr>
        <w:ind w:leftChars="202" w:left="424"/>
        <w:rPr>
          <w:rFonts w:ascii="ＭＳ 明朝" w:eastAsia="ＭＳ 明朝" w:hAnsi="ＭＳ 明朝"/>
          <w:sz w:val="24"/>
          <w:szCs w:val="24"/>
        </w:rPr>
      </w:pPr>
      <w:r>
        <w:rPr>
          <w:rFonts w:ascii="ＭＳ 明朝" w:eastAsia="ＭＳ 明朝" w:hAnsi="ＭＳ 明朝" w:hint="eastAsia"/>
          <w:sz w:val="24"/>
          <w:szCs w:val="24"/>
        </w:rPr>
        <w:t>国</w:t>
      </w:r>
      <w:r w:rsidR="0079567A">
        <w:rPr>
          <w:rFonts w:ascii="ＭＳ 明朝" w:eastAsia="ＭＳ 明朝" w:hAnsi="ＭＳ 明朝" w:hint="eastAsia"/>
          <w:sz w:val="24"/>
          <w:szCs w:val="24"/>
        </w:rPr>
        <w:t>:</w:t>
      </w:r>
    </w:p>
    <w:p w:rsidR="00815C6B" w:rsidRDefault="00815C6B" w:rsidP="0080390A">
      <w:pPr>
        <w:ind w:leftChars="337" w:left="708"/>
        <w:rPr>
          <w:rFonts w:ascii="ＭＳ 明朝" w:eastAsia="ＭＳ 明朝" w:hAnsi="ＭＳ 明朝"/>
          <w:sz w:val="24"/>
          <w:szCs w:val="24"/>
        </w:rPr>
      </w:pPr>
      <w:r>
        <w:rPr>
          <w:rFonts w:ascii="ＭＳ 明朝" w:eastAsia="ＭＳ 明朝" w:hAnsi="ＭＳ 明朝" w:hint="eastAsia"/>
          <w:sz w:val="24"/>
          <w:szCs w:val="24"/>
        </w:rPr>
        <w:t>衆議院：202</w:t>
      </w:r>
      <w:r>
        <w:rPr>
          <w:rFonts w:ascii="ＭＳ 明朝" w:eastAsia="ＭＳ 明朝" w:hAnsi="ＭＳ 明朝"/>
          <w:sz w:val="24"/>
          <w:szCs w:val="24"/>
        </w:rPr>
        <w:t>0</w:t>
      </w:r>
      <w:r>
        <w:rPr>
          <w:rFonts w:ascii="ＭＳ 明朝" w:eastAsia="ＭＳ 明朝" w:hAnsi="ＭＳ 明朝" w:hint="eastAsia"/>
          <w:sz w:val="24"/>
          <w:szCs w:val="24"/>
        </w:rPr>
        <w:t>年11月</w:t>
      </w:r>
      <w:r>
        <w:rPr>
          <w:rFonts w:ascii="ＭＳ 明朝" w:eastAsia="ＭＳ 明朝" w:hAnsi="ＭＳ 明朝"/>
          <w:sz w:val="24"/>
          <w:szCs w:val="24"/>
        </w:rPr>
        <w:t>19</w:t>
      </w:r>
      <w:r>
        <w:rPr>
          <w:rFonts w:ascii="ＭＳ 明朝" w:eastAsia="ＭＳ 明朝" w:hAnsi="ＭＳ 明朝" w:hint="eastAsia"/>
          <w:sz w:val="24"/>
          <w:szCs w:val="24"/>
        </w:rPr>
        <w:t>日　気候非常事態宣言決議</w:t>
      </w:r>
    </w:p>
    <w:p w:rsidR="00815C6B" w:rsidRDefault="00815C6B" w:rsidP="0080390A">
      <w:pPr>
        <w:ind w:leftChars="337" w:left="708"/>
        <w:rPr>
          <w:rFonts w:ascii="ＭＳ 明朝" w:eastAsia="ＭＳ 明朝" w:hAnsi="ＭＳ 明朝"/>
          <w:sz w:val="24"/>
          <w:szCs w:val="24"/>
        </w:rPr>
      </w:pPr>
      <w:r>
        <w:rPr>
          <w:rFonts w:ascii="ＭＳ 明朝" w:eastAsia="ＭＳ 明朝" w:hAnsi="ＭＳ 明朝" w:hint="eastAsia"/>
          <w:sz w:val="24"/>
          <w:szCs w:val="24"/>
        </w:rPr>
        <w:t>参議院：202</w:t>
      </w:r>
      <w:r>
        <w:rPr>
          <w:rFonts w:ascii="ＭＳ 明朝" w:eastAsia="ＭＳ 明朝" w:hAnsi="ＭＳ 明朝"/>
          <w:sz w:val="24"/>
          <w:szCs w:val="24"/>
        </w:rPr>
        <w:t>0</w:t>
      </w:r>
      <w:r>
        <w:rPr>
          <w:rFonts w:ascii="ＭＳ 明朝" w:eastAsia="ＭＳ 明朝" w:hAnsi="ＭＳ 明朝" w:hint="eastAsia"/>
          <w:sz w:val="24"/>
          <w:szCs w:val="24"/>
        </w:rPr>
        <w:t>年11月</w:t>
      </w:r>
      <w:r>
        <w:rPr>
          <w:rFonts w:ascii="ＭＳ 明朝" w:eastAsia="ＭＳ 明朝" w:hAnsi="ＭＳ 明朝"/>
          <w:sz w:val="24"/>
          <w:szCs w:val="24"/>
        </w:rPr>
        <w:t>20</w:t>
      </w:r>
      <w:r>
        <w:rPr>
          <w:rFonts w:ascii="ＭＳ 明朝" w:eastAsia="ＭＳ 明朝" w:hAnsi="ＭＳ 明朝" w:hint="eastAsia"/>
          <w:sz w:val="24"/>
          <w:szCs w:val="24"/>
        </w:rPr>
        <w:t xml:space="preserve">日　</w:t>
      </w:r>
      <w:r w:rsidR="0080390A">
        <w:rPr>
          <w:rFonts w:ascii="ＭＳ 明朝" w:eastAsia="ＭＳ 明朝" w:hAnsi="ＭＳ 明朝" w:hint="eastAsia"/>
          <w:sz w:val="24"/>
          <w:szCs w:val="24"/>
        </w:rPr>
        <w:t>気候非常事態宣言決議</w:t>
      </w:r>
    </w:p>
    <w:p w:rsidR="00241DE1" w:rsidRDefault="00241DE1" w:rsidP="00241DE1">
      <w:pPr>
        <w:rPr>
          <w:rFonts w:ascii="ＭＳ 明朝" w:eastAsia="ＭＳ 明朝" w:hAnsi="ＭＳ 明朝"/>
          <w:sz w:val="24"/>
          <w:szCs w:val="24"/>
        </w:rPr>
      </w:pPr>
    </w:p>
    <w:p w:rsidR="00600F48" w:rsidRPr="007D13CA" w:rsidRDefault="007C0F29" w:rsidP="00241DE1">
      <w:pPr>
        <w:rPr>
          <w:rFonts w:ascii="ＭＳ 明朝" w:eastAsia="ＭＳ 明朝" w:hAnsi="ＭＳ 明朝"/>
          <w:sz w:val="24"/>
          <w:szCs w:val="24"/>
        </w:rPr>
      </w:pPr>
      <w:r w:rsidRPr="007D13CA">
        <w:rPr>
          <w:rFonts w:ascii="ＭＳ 明朝" w:eastAsia="ＭＳ 明朝" w:hAnsi="ＭＳ 明朝" w:hint="eastAsia"/>
          <w:sz w:val="24"/>
          <w:szCs w:val="24"/>
        </w:rPr>
        <w:t>（２）</w:t>
      </w:r>
      <w:r w:rsidR="00801F15" w:rsidRPr="007D13CA">
        <w:rPr>
          <w:rFonts w:ascii="ＭＳ 明朝" w:eastAsia="ＭＳ 明朝" w:hAnsi="ＭＳ 明朝" w:hint="eastAsia"/>
          <w:sz w:val="24"/>
          <w:szCs w:val="24"/>
        </w:rPr>
        <w:t>気候変動適用法における市町村の役割</w:t>
      </w:r>
    </w:p>
    <w:p w:rsidR="00600F48" w:rsidRPr="00801F15" w:rsidRDefault="00801F15" w:rsidP="006B26F2">
      <w:pPr>
        <w:pStyle w:val="a9"/>
        <w:numPr>
          <w:ilvl w:val="0"/>
          <w:numId w:val="2"/>
        </w:numPr>
        <w:ind w:leftChars="0" w:left="426" w:firstLine="6"/>
        <w:rPr>
          <w:rFonts w:ascii="ＭＳ 明朝" w:eastAsia="ＭＳ 明朝" w:hAnsi="ＭＳ 明朝"/>
          <w:sz w:val="24"/>
          <w:szCs w:val="24"/>
        </w:rPr>
      </w:pPr>
      <w:r w:rsidRPr="00801F15">
        <w:rPr>
          <w:rFonts w:ascii="ＭＳ 明朝" w:eastAsia="ＭＳ 明朝" w:hAnsi="ＭＳ 明朝" w:hint="eastAsia"/>
          <w:sz w:val="24"/>
          <w:szCs w:val="24"/>
        </w:rPr>
        <w:t xml:space="preserve">地域気候変動適応計画の策定に努めること　</w:t>
      </w:r>
    </w:p>
    <w:p w:rsidR="00801F15" w:rsidRPr="00801F15" w:rsidRDefault="00801F15" w:rsidP="006B26F2">
      <w:pPr>
        <w:pStyle w:val="a9"/>
        <w:numPr>
          <w:ilvl w:val="0"/>
          <w:numId w:val="2"/>
        </w:numPr>
        <w:ind w:leftChars="0" w:left="851" w:hanging="419"/>
        <w:rPr>
          <w:rFonts w:ascii="ＭＳ 明朝" w:eastAsia="ＭＳ 明朝" w:hAnsi="ＭＳ 明朝"/>
          <w:sz w:val="24"/>
          <w:szCs w:val="24"/>
        </w:rPr>
      </w:pPr>
      <w:r w:rsidRPr="00801F15">
        <w:rPr>
          <w:rFonts w:ascii="ＭＳ 明朝" w:eastAsia="ＭＳ 明朝" w:hAnsi="ＭＳ 明朝" w:hint="eastAsia"/>
          <w:sz w:val="24"/>
          <w:szCs w:val="24"/>
        </w:rPr>
        <w:t>地域の気候変動の影響及び適応に関する情報の収集及び提供等を行う拠点の確保に努めること</w:t>
      </w:r>
    </w:p>
    <w:p w:rsidR="00600F48" w:rsidRPr="00241DE1" w:rsidRDefault="00600F48" w:rsidP="00241DE1">
      <w:pPr>
        <w:rPr>
          <w:rFonts w:ascii="ＭＳ 明朝" w:eastAsia="ＭＳ 明朝" w:hAnsi="ＭＳ 明朝"/>
          <w:sz w:val="24"/>
          <w:szCs w:val="24"/>
        </w:rPr>
      </w:pPr>
    </w:p>
    <w:p w:rsidR="00241DE1" w:rsidRPr="007D13CA" w:rsidRDefault="007C0F29" w:rsidP="00241DE1">
      <w:pPr>
        <w:rPr>
          <w:rFonts w:ascii="ＭＳ 明朝" w:eastAsia="ＭＳ 明朝" w:hAnsi="ＭＳ 明朝"/>
          <w:sz w:val="24"/>
          <w:szCs w:val="24"/>
        </w:rPr>
      </w:pPr>
      <w:r w:rsidRPr="007D13CA">
        <w:rPr>
          <w:rFonts w:ascii="ＭＳ 明朝" w:eastAsia="ＭＳ 明朝" w:hAnsi="ＭＳ 明朝" w:hint="eastAsia"/>
          <w:sz w:val="24"/>
          <w:szCs w:val="24"/>
        </w:rPr>
        <w:t>（３）</w:t>
      </w:r>
      <w:r w:rsidR="00241DE1" w:rsidRPr="007D13CA">
        <w:rPr>
          <w:rFonts w:ascii="ＭＳ 明朝" w:eastAsia="ＭＳ 明朝" w:hAnsi="ＭＳ 明朝" w:hint="eastAsia"/>
          <w:sz w:val="24"/>
          <w:szCs w:val="24"/>
        </w:rPr>
        <w:t>環境基本計画（素案）においての位置づけ</w:t>
      </w:r>
    </w:p>
    <w:p w:rsidR="00E4172F" w:rsidRDefault="00241DE1" w:rsidP="006B26F2">
      <w:pPr>
        <w:ind w:leftChars="202" w:left="424"/>
        <w:rPr>
          <w:rFonts w:ascii="ＭＳ 明朝" w:eastAsia="ＭＳ 明朝" w:hAnsi="ＭＳ 明朝"/>
          <w:sz w:val="24"/>
          <w:szCs w:val="24"/>
        </w:rPr>
      </w:pPr>
      <w:r w:rsidRPr="00241DE1">
        <w:rPr>
          <w:rFonts w:ascii="ＭＳ 明朝" w:eastAsia="ＭＳ 明朝" w:hAnsi="ＭＳ 明朝" w:hint="eastAsia"/>
          <w:sz w:val="24"/>
          <w:szCs w:val="24"/>
        </w:rPr>
        <w:t>第４章　施策の展開</w:t>
      </w:r>
      <w:r w:rsidR="0080390A">
        <w:rPr>
          <w:rFonts w:ascii="ＭＳ 明朝" w:eastAsia="ＭＳ 明朝" w:hAnsi="ＭＳ 明朝" w:hint="eastAsia"/>
          <w:sz w:val="24"/>
          <w:szCs w:val="24"/>
        </w:rPr>
        <w:t xml:space="preserve">　　　</w:t>
      </w:r>
    </w:p>
    <w:p w:rsidR="00241DE1" w:rsidRPr="00241DE1" w:rsidRDefault="00241DE1" w:rsidP="006B26F2">
      <w:pPr>
        <w:ind w:leftChars="202" w:left="424"/>
        <w:rPr>
          <w:rFonts w:ascii="ＭＳ 明朝" w:eastAsia="ＭＳ 明朝" w:hAnsi="ＭＳ 明朝"/>
          <w:sz w:val="24"/>
          <w:szCs w:val="24"/>
        </w:rPr>
      </w:pPr>
      <w:r w:rsidRPr="00241DE1">
        <w:rPr>
          <w:rFonts w:ascii="ＭＳ 明朝" w:eastAsia="ＭＳ 明朝" w:hAnsi="ＭＳ 明朝" w:hint="eastAsia"/>
          <w:sz w:val="24"/>
          <w:szCs w:val="24"/>
        </w:rPr>
        <w:t>１．施策</w:t>
      </w:r>
    </w:p>
    <w:p w:rsidR="00241DE1" w:rsidRPr="00241DE1" w:rsidRDefault="00241DE1" w:rsidP="006B26F2">
      <w:pPr>
        <w:ind w:leftChars="202" w:left="424"/>
        <w:rPr>
          <w:rFonts w:ascii="ＭＳ 明朝" w:eastAsia="ＭＳ 明朝" w:hAnsi="ＭＳ 明朝"/>
          <w:sz w:val="24"/>
          <w:szCs w:val="24"/>
        </w:rPr>
      </w:pPr>
      <w:r w:rsidRPr="00241DE1">
        <w:rPr>
          <w:rFonts w:ascii="ＭＳ 明朝" w:eastAsia="ＭＳ 明朝" w:hAnsi="ＭＳ 明朝" w:hint="eastAsia"/>
          <w:sz w:val="24"/>
          <w:szCs w:val="24"/>
        </w:rPr>
        <w:t>基本目標１</w:t>
      </w:r>
      <w:r w:rsidR="00A311AC">
        <w:rPr>
          <w:rFonts w:ascii="ＭＳ 明朝" w:eastAsia="ＭＳ 明朝" w:hAnsi="ＭＳ 明朝" w:hint="eastAsia"/>
          <w:sz w:val="24"/>
          <w:szCs w:val="24"/>
        </w:rPr>
        <w:t xml:space="preserve">　「脱炭素なくらし・仕事・まち」を実現する（地球温暖化対策）</w:t>
      </w:r>
    </w:p>
    <w:p w:rsidR="00241DE1" w:rsidRPr="00241DE1" w:rsidRDefault="00241DE1" w:rsidP="0084681A">
      <w:pPr>
        <w:ind w:leftChars="337" w:left="708"/>
        <w:rPr>
          <w:rFonts w:ascii="ＭＳ 明朝" w:eastAsia="ＭＳ 明朝" w:hAnsi="ＭＳ 明朝"/>
          <w:sz w:val="24"/>
          <w:szCs w:val="24"/>
        </w:rPr>
      </w:pPr>
      <w:r w:rsidRPr="00241DE1">
        <w:rPr>
          <w:rFonts w:ascii="ＭＳ 明朝" w:eastAsia="ＭＳ 明朝" w:hAnsi="ＭＳ 明朝" w:hint="eastAsia"/>
          <w:sz w:val="24"/>
          <w:szCs w:val="24"/>
        </w:rPr>
        <w:t>本計画では、基本目標１を地球温暖化対策推進法第１９条第２項に基づく「品川区地球温暖化対策実行計画（区域施策編）」および気候変動適用法第１２条に基づく「品川区地域気候変動適応計画（以下「気候変動適応計画」といいます）として位置づけます。なお、この気候変動適応計画は、「品川区地球温暖化対策実行計画（区域施策編）」の一部として策定されるものです。</w:t>
      </w:r>
    </w:p>
    <w:p w:rsidR="006B26F2" w:rsidRPr="0080390A" w:rsidRDefault="007C0F29" w:rsidP="007C0F29">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２．</w:t>
      </w:r>
      <w:r w:rsidR="006B26F2" w:rsidRPr="0080390A">
        <w:rPr>
          <w:rFonts w:ascii="ＭＳ ゴシック" w:eastAsia="ＭＳ ゴシック" w:hAnsi="ＭＳ ゴシック" w:hint="eastAsia"/>
          <w:sz w:val="24"/>
          <w:szCs w:val="24"/>
        </w:rPr>
        <w:t>品川区に気候区民会議を設置する陳情について</w:t>
      </w:r>
    </w:p>
    <w:p w:rsidR="006B26F2" w:rsidRDefault="006B26F2" w:rsidP="006B26F2">
      <w:pPr>
        <w:rPr>
          <w:rFonts w:ascii="ＭＳ 明朝" w:eastAsia="ＭＳ 明朝" w:hAnsi="ＭＳ 明朝"/>
          <w:sz w:val="24"/>
          <w:szCs w:val="24"/>
        </w:rPr>
      </w:pPr>
    </w:p>
    <w:p w:rsidR="006C28AD" w:rsidRDefault="007C0F29" w:rsidP="006B26F2">
      <w:pPr>
        <w:rPr>
          <w:rFonts w:ascii="ＭＳ 明朝" w:eastAsia="ＭＳ 明朝" w:hAnsi="ＭＳ 明朝"/>
          <w:sz w:val="24"/>
          <w:szCs w:val="24"/>
        </w:rPr>
      </w:pPr>
      <w:r>
        <w:rPr>
          <w:rFonts w:ascii="ＭＳ ゴシック" w:eastAsia="ＭＳ ゴシック" w:hAnsi="ＭＳ ゴシック" w:hint="eastAsia"/>
          <w:sz w:val="24"/>
          <w:szCs w:val="24"/>
        </w:rPr>
        <w:t>（</w:t>
      </w:r>
      <w:r w:rsidRPr="007D13CA">
        <w:rPr>
          <w:rFonts w:ascii="ＭＳ 明朝" w:eastAsia="ＭＳ 明朝" w:hAnsi="ＭＳ 明朝" w:hint="eastAsia"/>
          <w:sz w:val="24"/>
          <w:szCs w:val="24"/>
        </w:rPr>
        <w:t>１）</w:t>
      </w:r>
      <w:r w:rsidR="006C28AD" w:rsidRPr="007D13CA">
        <w:rPr>
          <w:rFonts w:ascii="ＭＳ 明朝" w:eastAsia="ＭＳ 明朝" w:hAnsi="ＭＳ 明朝" w:hint="eastAsia"/>
          <w:sz w:val="24"/>
          <w:szCs w:val="24"/>
        </w:rPr>
        <w:t>品川区環境活動推進会議について</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hint="eastAsia"/>
          <w:sz w:val="24"/>
          <w:szCs w:val="24"/>
        </w:rPr>
        <w:t>設置要綱</w:t>
      </w:r>
      <w:r w:rsidR="006C28AD">
        <w:rPr>
          <w:rFonts w:ascii="ＭＳ 明朝" w:eastAsia="ＭＳ 明朝" w:hAnsi="ＭＳ 明朝" w:hint="eastAsia"/>
          <w:sz w:val="24"/>
          <w:szCs w:val="24"/>
        </w:rPr>
        <w:t xml:space="preserve">　</w:t>
      </w:r>
      <w:r w:rsidRPr="006B26F2">
        <w:rPr>
          <w:rFonts w:ascii="ＭＳ 明朝" w:eastAsia="ＭＳ 明朝" w:hAnsi="ＭＳ 明朝" w:hint="eastAsia"/>
          <w:sz w:val="24"/>
          <w:szCs w:val="24"/>
        </w:rPr>
        <w:t>制定</w:t>
      </w:r>
      <w:r w:rsidRPr="006B26F2">
        <w:rPr>
          <w:rFonts w:ascii="ＭＳ 明朝" w:eastAsia="ＭＳ 明朝" w:hAnsi="ＭＳ 明朝"/>
          <w:sz w:val="24"/>
          <w:szCs w:val="24"/>
        </w:rPr>
        <w:t xml:space="preserve"> 平成１５年８月２５日区長決定 要綱第 ７７号</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hint="eastAsia"/>
          <w:sz w:val="24"/>
          <w:szCs w:val="24"/>
        </w:rPr>
        <w:t>（設置）</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hint="eastAsia"/>
          <w:sz w:val="24"/>
          <w:szCs w:val="24"/>
        </w:rPr>
        <w:t>第</w:t>
      </w:r>
      <w:r w:rsidRPr="006B26F2">
        <w:rPr>
          <w:rFonts w:ascii="ＭＳ 明朝" w:eastAsia="ＭＳ 明朝" w:hAnsi="ＭＳ 明朝"/>
          <w:sz w:val="24"/>
          <w:szCs w:val="24"/>
        </w:rPr>
        <w:t>1条 環境保全の取り組みを区民・事業者・区等社会を構成するすべての人々と協働して進めていく必要があるため、環境活動推進会議（以下、「会議」とする）を設置する。</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hint="eastAsia"/>
          <w:sz w:val="24"/>
          <w:szCs w:val="24"/>
        </w:rPr>
        <w:t>（所掌事項）</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hint="eastAsia"/>
          <w:sz w:val="24"/>
          <w:szCs w:val="24"/>
        </w:rPr>
        <w:t>第２条</w:t>
      </w:r>
      <w:r w:rsidRPr="006B26F2">
        <w:rPr>
          <w:rFonts w:ascii="ＭＳ 明朝" w:eastAsia="ＭＳ 明朝" w:hAnsi="ＭＳ 明朝"/>
          <w:sz w:val="24"/>
          <w:szCs w:val="24"/>
        </w:rPr>
        <w:t xml:space="preserve"> 会議は、次の各号に掲げる事項について検討する。</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hint="eastAsia"/>
          <w:sz w:val="24"/>
          <w:szCs w:val="24"/>
        </w:rPr>
        <w:t>（１）環境保全への取り組みに関すること。</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hint="eastAsia"/>
          <w:sz w:val="24"/>
          <w:szCs w:val="24"/>
        </w:rPr>
        <w:t>（２）地域、事業者、学校等の環境活動の推進に関すること。</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hint="eastAsia"/>
          <w:sz w:val="24"/>
          <w:szCs w:val="24"/>
        </w:rPr>
        <w:t>（３）環境情報の収集や環境学習の推進に関すること。</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hint="eastAsia"/>
          <w:sz w:val="24"/>
          <w:szCs w:val="24"/>
        </w:rPr>
        <w:t>（４）区民等への環境情報の提供や、相互交流、連絡調整に関すること。</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hint="eastAsia"/>
          <w:sz w:val="24"/>
          <w:szCs w:val="24"/>
        </w:rPr>
        <w:t>（５）その他、環境保全に関すること。</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hint="eastAsia"/>
          <w:sz w:val="24"/>
          <w:szCs w:val="24"/>
        </w:rPr>
        <w:t>（委員）</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hint="eastAsia"/>
          <w:sz w:val="24"/>
          <w:szCs w:val="24"/>
        </w:rPr>
        <w:t>第</w:t>
      </w:r>
      <w:r w:rsidRPr="006B26F2">
        <w:rPr>
          <w:rFonts w:ascii="ＭＳ 明朝" w:eastAsia="ＭＳ 明朝" w:hAnsi="ＭＳ 明朝"/>
          <w:sz w:val="24"/>
          <w:szCs w:val="24"/>
        </w:rPr>
        <w:t>3条 会議は、次に掲げる者で、区長が委嘱する委員をもって組織する。</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hint="eastAsia"/>
          <w:sz w:val="24"/>
          <w:szCs w:val="24"/>
        </w:rPr>
        <w:t>（１）区長が指定する者</w:t>
      </w:r>
      <w:r w:rsidRPr="006B26F2">
        <w:rPr>
          <w:rFonts w:ascii="ＭＳ 明朝" w:eastAsia="ＭＳ 明朝" w:hAnsi="ＭＳ 明朝"/>
          <w:sz w:val="24"/>
          <w:szCs w:val="24"/>
        </w:rPr>
        <w:t xml:space="preserve"> ４人程度</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hint="eastAsia"/>
          <w:sz w:val="24"/>
          <w:szCs w:val="24"/>
        </w:rPr>
        <w:t>（２）区内の関係団体が推薦する者</w:t>
      </w:r>
      <w:r w:rsidRPr="006B26F2">
        <w:rPr>
          <w:rFonts w:ascii="ＭＳ 明朝" w:eastAsia="ＭＳ 明朝" w:hAnsi="ＭＳ 明朝"/>
          <w:sz w:val="24"/>
          <w:szCs w:val="24"/>
        </w:rPr>
        <w:t xml:space="preserve"> ６人程度</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hint="eastAsia"/>
          <w:sz w:val="24"/>
          <w:szCs w:val="24"/>
        </w:rPr>
        <w:t>（３）区内の事業所が推薦する者</w:t>
      </w:r>
      <w:r w:rsidRPr="006B26F2">
        <w:rPr>
          <w:rFonts w:ascii="ＭＳ 明朝" w:eastAsia="ＭＳ 明朝" w:hAnsi="ＭＳ 明朝"/>
          <w:sz w:val="24"/>
          <w:szCs w:val="24"/>
        </w:rPr>
        <w:t xml:space="preserve"> ２人程度</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hint="eastAsia"/>
          <w:sz w:val="24"/>
          <w:szCs w:val="24"/>
        </w:rPr>
        <w:t>（４）公募等により、委員とする者</w:t>
      </w:r>
      <w:r w:rsidRPr="006B26F2">
        <w:rPr>
          <w:rFonts w:ascii="ＭＳ 明朝" w:eastAsia="ＭＳ 明朝" w:hAnsi="ＭＳ 明朝"/>
          <w:sz w:val="24"/>
          <w:szCs w:val="24"/>
        </w:rPr>
        <w:t xml:space="preserve"> ２０人程度</w:t>
      </w:r>
    </w:p>
    <w:p w:rsidR="006B26F2" w:rsidRPr="006B26F2" w:rsidRDefault="006B26F2" w:rsidP="00767BB0">
      <w:pPr>
        <w:ind w:leftChars="202" w:left="424"/>
        <w:rPr>
          <w:rFonts w:ascii="ＭＳ 明朝" w:eastAsia="ＭＳ 明朝" w:hAnsi="ＭＳ 明朝"/>
          <w:sz w:val="24"/>
          <w:szCs w:val="24"/>
        </w:rPr>
      </w:pP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sz w:val="24"/>
          <w:szCs w:val="24"/>
        </w:rPr>
        <w:t>&lt;委員構成&gt;  合計35人程度（第十期）</w:t>
      </w:r>
    </w:p>
    <w:p w:rsidR="006B26F2" w:rsidRPr="00C234DF" w:rsidRDefault="006B26F2" w:rsidP="00C234DF">
      <w:pPr>
        <w:pStyle w:val="a9"/>
        <w:numPr>
          <w:ilvl w:val="0"/>
          <w:numId w:val="6"/>
        </w:numPr>
        <w:ind w:leftChars="0" w:hanging="277"/>
        <w:rPr>
          <w:rFonts w:ascii="ＭＳ 明朝" w:eastAsia="ＭＳ 明朝" w:hAnsi="ＭＳ 明朝"/>
          <w:sz w:val="24"/>
          <w:szCs w:val="24"/>
        </w:rPr>
      </w:pPr>
      <w:r w:rsidRPr="00C234DF">
        <w:rPr>
          <w:rFonts w:ascii="ＭＳ 明朝" w:eastAsia="ＭＳ 明朝" w:hAnsi="ＭＳ 明朝"/>
          <w:sz w:val="24"/>
          <w:szCs w:val="24"/>
        </w:rPr>
        <w:t>公募区民　　23人程度（高大学生13人を含む）</w:t>
      </w:r>
    </w:p>
    <w:p w:rsidR="006B26F2" w:rsidRPr="00C234DF" w:rsidRDefault="006B26F2" w:rsidP="00C234DF">
      <w:pPr>
        <w:pStyle w:val="a9"/>
        <w:numPr>
          <w:ilvl w:val="0"/>
          <w:numId w:val="6"/>
        </w:numPr>
        <w:ind w:leftChars="0" w:hanging="277"/>
        <w:rPr>
          <w:rFonts w:ascii="ＭＳ 明朝" w:eastAsia="ＭＳ 明朝" w:hAnsi="ＭＳ 明朝"/>
          <w:sz w:val="24"/>
          <w:szCs w:val="24"/>
        </w:rPr>
      </w:pPr>
      <w:r w:rsidRPr="00C234DF">
        <w:rPr>
          <w:rFonts w:ascii="ＭＳ 明朝" w:eastAsia="ＭＳ 明朝" w:hAnsi="ＭＳ 明朝"/>
          <w:sz w:val="24"/>
          <w:szCs w:val="24"/>
        </w:rPr>
        <w:t>区長指定　　3人</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sz w:val="24"/>
          <w:szCs w:val="24"/>
        </w:rPr>
        <w:t xml:space="preserve">      学識経験者</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sz w:val="24"/>
          <w:szCs w:val="24"/>
        </w:rPr>
        <w:t xml:space="preserve">      品川区立中学校長</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sz w:val="24"/>
          <w:szCs w:val="24"/>
        </w:rPr>
        <w:t xml:space="preserve">      品川区立小学校長</w:t>
      </w:r>
    </w:p>
    <w:p w:rsidR="006B26F2" w:rsidRPr="00C234DF" w:rsidRDefault="006B26F2" w:rsidP="00C234DF">
      <w:pPr>
        <w:pStyle w:val="a9"/>
        <w:numPr>
          <w:ilvl w:val="0"/>
          <w:numId w:val="7"/>
        </w:numPr>
        <w:ind w:leftChars="0" w:hanging="277"/>
        <w:rPr>
          <w:rFonts w:ascii="ＭＳ 明朝" w:eastAsia="ＭＳ 明朝" w:hAnsi="ＭＳ 明朝"/>
          <w:sz w:val="24"/>
          <w:szCs w:val="24"/>
        </w:rPr>
      </w:pPr>
      <w:r w:rsidRPr="00C234DF">
        <w:rPr>
          <w:rFonts w:ascii="ＭＳ 明朝" w:eastAsia="ＭＳ 明朝" w:hAnsi="ＭＳ 明朝"/>
          <w:sz w:val="24"/>
          <w:szCs w:val="24"/>
        </w:rPr>
        <w:t xml:space="preserve">区内関係団体推薦　6人  </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sz w:val="24"/>
          <w:szCs w:val="24"/>
        </w:rPr>
        <w:t xml:space="preserve">      品川区町会自治会連合会</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sz w:val="24"/>
          <w:szCs w:val="24"/>
        </w:rPr>
        <w:t xml:space="preserve">      東京商工会議所品川支部</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sz w:val="24"/>
          <w:szCs w:val="24"/>
        </w:rPr>
        <w:t xml:space="preserve">      品川区商店街連合会</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sz w:val="24"/>
          <w:szCs w:val="24"/>
        </w:rPr>
        <w:t xml:space="preserve">      品川区立中学校PTA連合会</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sz w:val="24"/>
          <w:szCs w:val="24"/>
        </w:rPr>
        <w:t xml:space="preserve">      品川区立小学校PTA連合会</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hint="eastAsia"/>
          <w:sz w:val="24"/>
          <w:szCs w:val="24"/>
        </w:rPr>
        <w:t xml:space="preserve">　　東京都助産師会品川港地区分会</w:t>
      </w:r>
    </w:p>
    <w:p w:rsidR="006B26F2" w:rsidRPr="00C234DF" w:rsidRDefault="006B26F2" w:rsidP="00C234DF">
      <w:pPr>
        <w:pStyle w:val="a9"/>
        <w:numPr>
          <w:ilvl w:val="0"/>
          <w:numId w:val="7"/>
        </w:numPr>
        <w:ind w:leftChars="0" w:hanging="277"/>
        <w:rPr>
          <w:rFonts w:ascii="ＭＳ 明朝" w:eastAsia="ＭＳ 明朝" w:hAnsi="ＭＳ 明朝"/>
          <w:sz w:val="24"/>
          <w:szCs w:val="24"/>
        </w:rPr>
      </w:pPr>
      <w:r w:rsidRPr="00C234DF">
        <w:rPr>
          <w:rFonts w:ascii="ＭＳ 明朝" w:eastAsia="ＭＳ 明朝" w:hAnsi="ＭＳ 明朝"/>
          <w:sz w:val="24"/>
          <w:szCs w:val="24"/>
        </w:rPr>
        <w:t xml:space="preserve">区内事業所推薦　　3人     </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sz w:val="24"/>
          <w:szCs w:val="24"/>
        </w:rPr>
        <w:lastRenderedPageBreak/>
        <w:t xml:space="preserve">      東京電力パワーグリット株式会社品川支社</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sz w:val="24"/>
          <w:szCs w:val="24"/>
        </w:rPr>
        <w:t xml:space="preserve">      東京ガスネットワーク株式会社</w:t>
      </w:r>
    </w:p>
    <w:p w:rsidR="006B26F2" w:rsidRPr="006B26F2" w:rsidRDefault="006B26F2" w:rsidP="00767BB0">
      <w:pPr>
        <w:ind w:leftChars="202" w:left="424"/>
        <w:rPr>
          <w:rFonts w:ascii="ＭＳ 明朝" w:eastAsia="ＭＳ 明朝" w:hAnsi="ＭＳ 明朝"/>
          <w:sz w:val="24"/>
          <w:szCs w:val="24"/>
        </w:rPr>
      </w:pPr>
      <w:r w:rsidRPr="006B26F2">
        <w:rPr>
          <w:rFonts w:ascii="ＭＳ 明朝" w:eastAsia="ＭＳ 明朝" w:hAnsi="ＭＳ 明朝"/>
          <w:sz w:val="24"/>
          <w:szCs w:val="24"/>
        </w:rPr>
        <w:t xml:space="preserve">      品川区リサイクル事業協同組合カムズ</w:t>
      </w:r>
    </w:p>
    <w:p w:rsidR="006B26F2" w:rsidRPr="006B26F2" w:rsidRDefault="006B26F2" w:rsidP="006B26F2">
      <w:pPr>
        <w:rPr>
          <w:rFonts w:ascii="ＭＳ 明朝" w:eastAsia="ＭＳ 明朝" w:hAnsi="ＭＳ 明朝"/>
          <w:sz w:val="24"/>
          <w:szCs w:val="24"/>
        </w:rPr>
      </w:pPr>
    </w:p>
    <w:p w:rsidR="006B26F2" w:rsidRPr="007D13CA" w:rsidRDefault="007C0F29" w:rsidP="006B26F2">
      <w:pPr>
        <w:rPr>
          <w:rFonts w:ascii="ＭＳ 明朝" w:eastAsia="ＭＳ 明朝" w:hAnsi="ＭＳ 明朝"/>
          <w:sz w:val="24"/>
          <w:szCs w:val="24"/>
        </w:rPr>
      </w:pPr>
      <w:r w:rsidRPr="007D13CA">
        <w:rPr>
          <w:rFonts w:ascii="ＭＳ 明朝" w:eastAsia="ＭＳ 明朝" w:hAnsi="ＭＳ 明朝" w:hint="eastAsia"/>
          <w:sz w:val="24"/>
          <w:szCs w:val="24"/>
        </w:rPr>
        <w:t>（２）</w:t>
      </w:r>
      <w:r w:rsidR="006B26F2" w:rsidRPr="007D13CA">
        <w:rPr>
          <w:rFonts w:ascii="ＭＳ 明朝" w:eastAsia="ＭＳ 明朝" w:hAnsi="ＭＳ 明朝" w:hint="eastAsia"/>
          <w:sz w:val="24"/>
          <w:szCs w:val="24"/>
        </w:rPr>
        <w:t>主な取り組み（第十期）</w:t>
      </w:r>
    </w:p>
    <w:p w:rsidR="006B26F2" w:rsidRPr="006C28AD" w:rsidRDefault="006B26F2" w:rsidP="00767BB0">
      <w:pPr>
        <w:pStyle w:val="a9"/>
        <w:numPr>
          <w:ilvl w:val="0"/>
          <w:numId w:val="3"/>
        </w:numPr>
        <w:ind w:leftChars="0" w:left="709" w:hanging="283"/>
        <w:rPr>
          <w:rFonts w:ascii="ＭＳ 明朝" w:eastAsia="ＭＳ 明朝" w:hAnsi="ＭＳ 明朝"/>
          <w:sz w:val="24"/>
          <w:szCs w:val="24"/>
        </w:rPr>
      </w:pPr>
      <w:r w:rsidRPr="006C28AD">
        <w:rPr>
          <w:rFonts w:ascii="ＭＳ 明朝" w:eastAsia="ＭＳ 明朝" w:hAnsi="ＭＳ 明朝"/>
          <w:sz w:val="24"/>
          <w:szCs w:val="24"/>
        </w:rPr>
        <w:t>「環境活動推進委員で作る環境学習講座」グループワークに関すること：→「食品ロス削減」「ＳＤＧｓ」「ごみ削減」の3つをテーマとし、エコルとごし多目的ホールにて講座開催</w:t>
      </w:r>
    </w:p>
    <w:p w:rsidR="006B26F2" w:rsidRPr="006C28AD" w:rsidRDefault="006B26F2" w:rsidP="00767BB0">
      <w:pPr>
        <w:pStyle w:val="a9"/>
        <w:numPr>
          <w:ilvl w:val="0"/>
          <w:numId w:val="3"/>
        </w:numPr>
        <w:ind w:leftChars="0" w:left="709" w:hanging="283"/>
        <w:rPr>
          <w:rFonts w:ascii="ＭＳ 明朝" w:eastAsia="ＭＳ 明朝" w:hAnsi="ＭＳ 明朝"/>
          <w:sz w:val="24"/>
          <w:szCs w:val="24"/>
        </w:rPr>
      </w:pPr>
      <w:r w:rsidRPr="006C28AD">
        <w:rPr>
          <w:rFonts w:ascii="ＭＳ 明朝" w:eastAsia="ＭＳ 明朝" w:hAnsi="ＭＳ 明朝"/>
          <w:sz w:val="24"/>
          <w:szCs w:val="24"/>
        </w:rPr>
        <w:t>「品川区環境基本計画」に関すること：中間見直しへの助言、提言、</w:t>
      </w:r>
    </w:p>
    <w:p w:rsidR="006B26F2" w:rsidRPr="006C28AD" w:rsidRDefault="006B26F2" w:rsidP="00767BB0">
      <w:pPr>
        <w:pStyle w:val="a9"/>
        <w:numPr>
          <w:ilvl w:val="0"/>
          <w:numId w:val="3"/>
        </w:numPr>
        <w:ind w:leftChars="0" w:left="709" w:hanging="283"/>
        <w:rPr>
          <w:rFonts w:ascii="ＭＳ 明朝" w:eastAsia="ＭＳ 明朝" w:hAnsi="ＭＳ 明朝"/>
          <w:sz w:val="24"/>
          <w:szCs w:val="24"/>
        </w:rPr>
      </w:pPr>
      <w:r w:rsidRPr="006C28AD">
        <w:rPr>
          <w:rFonts w:ascii="ＭＳ 明朝" w:eastAsia="ＭＳ 明朝" w:hAnsi="ＭＳ 明朝"/>
          <w:sz w:val="24"/>
          <w:szCs w:val="24"/>
        </w:rPr>
        <w:t>周知・広報に関すること：原稿作成など</w:t>
      </w:r>
    </w:p>
    <w:p w:rsidR="006B26F2" w:rsidRDefault="006B26F2" w:rsidP="006B26F2">
      <w:pPr>
        <w:rPr>
          <w:rFonts w:ascii="ＭＳ 明朝" w:eastAsia="ＭＳ 明朝" w:hAnsi="ＭＳ 明朝"/>
          <w:sz w:val="24"/>
          <w:szCs w:val="24"/>
        </w:rPr>
      </w:pPr>
    </w:p>
    <w:p w:rsidR="007D13CA" w:rsidRPr="006B26F2" w:rsidRDefault="007D13CA" w:rsidP="006B26F2">
      <w:pPr>
        <w:rPr>
          <w:rFonts w:ascii="ＭＳ 明朝" w:eastAsia="ＭＳ 明朝" w:hAnsi="ＭＳ 明朝"/>
          <w:sz w:val="24"/>
          <w:szCs w:val="24"/>
        </w:rPr>
      </w:pPr>
    </w:p>
    <w:p w:rsidR="006C28AD" w:rsidRPr="007C0F29" w:rsidRDefault="007C0F29" w:rsidP="007C0F29">
      <w:pPr>
        <w:widowControl/>
        <w:jc w:val="left"/>
        <w:rPr>
          <w:rFonts w:ascii="ＭＳ 明朝" w:eastAsia="ＭＳ 明朝" w:hAnsi="ＭＳ 明朝"/>
          <w:sz w:val="24"/>
          <w:szCs w:val="24"/>
        </w:rPr>
      </w:pPr>
      <w:r>
        <w:rPr>
          <w:rFonts w:ascii="ＭＳ ゴシック" w:eastAsia="ＭＳ ゴシック" w:hAnsi="ＭＳ ゴシック" w:hint="eastAsia"/>
          <w:sz w:val="24"/>
          <w:szCs w:val="24"/>
        </w:rPr>
        <w:t>３．</w:t>
      </w:r>
      <w:r w:rsidR="006C28AD" w:rsidRPr="0080390A">
        <w:rPr>
          <w:rFonts w:ascii="ＭＳ ゴシック" w:eastAsia="ＭＳ ゴシック" w:hAnsi="ＭＳ ゴシック" w:hint="eastAsia"/>
          <w:sz w:val="24"/>
          <w:szCs w:val="24"/>
        </w:rPr>
        <w:t>都条例　太陽光発電義務化支援の陳情について</w:t>
      </w:r>
    </w:p>
    <w:p w:rsidR="006C28AD" w:rsidRDefault="006C28AD" w:rsidP="006B26F2">
      <w:pPr>
        <w:rPr>
          <w:rFonts w:ascii="ＭＳ 明朝" w:eastAsia="ＭＳ 明朝" w:hAnsi="ＭＳ 明朝"/>
          <w:sz w:val="24"/>
          <w:szCs w:val="24"/>
        </w:rPr>
      </w:pPr>
    </w:p>
    <w:p w:rsidR="006C28AD" w:rsidRPr="007D13CA" w:rsidRDefault="007C0F29" w:rsidP="006B26F2">
      <w:pPr>
        <w:rPr>
          <w:rFonts w:ascii="ＭＳ 明朝" w:eastAsia="ＭＳ 明朝" w:hAnsi="ＭＳ 明朝"/>
          <w:sz w:val="24"/>
          <w:szCs w:val="24"/>
        </w:rPr>
      </w:pPr>
      <w:r w:rsidRPr="007D13CA">
        <w:rPr>
          <w:rFonts w:ascii="ＭＳ 明朝" w:eastAsia="ＭＳ 明朝" w:hAnsi="ＭＳ 明朝" w:hint="eastAsia"/>
          <w:sz w:val="24"/>
          <w:szCs w:val="24"/>
        </w:rPr>
        <w:t>（１）</w:t>
      </w:r>
      <w:r w:rsidR="006C28AD" w:rsidRPr="007D13CA">
        <w:rPr>
          <w:rFonts w:ascii="ＭＳ 明朝" w:eastAsia="ＭＳ 明朝" w:hAnsi="ＭＳ 明朝" w:hint="eastAsia"/>
          <w:sz w:val="24"/>
          <w:szCs w:val="24"/>
        </w:rPr>
        <w:t>都条例について</w:t>
      </w:r>
    </w:p>
    <w:p w:rsidR="00B21235" w:rsidRDefault="0010303D" w:rsidP="00B21235">
      <w:pPr>
        <w:pStyle w:val="a9"/>
        <w:numPr>
          <w:ilvl w:val="0"/>
          <w:numId w:val="4"/>
        </w:numPr>
        <w:ind w:leftChars="0" w:hanging="418"/>
        <w:rPr>
          <w:rFonts w:ascii="ＭＳ 明朝" w:eastAsia="ＭＳ 明朝" w:hAnsi="ＭＳ 明朝"/>
          <w:sz w:val="24"/>
          <w:szCs w:val="24"/>
        </w:rPr>
      </w:pPr>
      <w:r w:rsidRPr="0010303D">
        <w:rPr>
          <w:rFonts w:ascii="ＭＳ 明朝" w:eastAsia="ＭＳ 明朝" w:hAnsi="ＭＳ 明朝" w:hint="eastAsia"/>
          <w:sz w:val="24"/>
          <w:szCs w:val="24"/>
        </w:rPr>
        <w:t>概要：</w:t>
      </w:r>
    </w:p>
    <w:p w:rsidR="006C28AD" w:rsidRDefault="0010303D" w:rsidP="00B21235">
      <w:pPr>
        <w:pStyle w:val="a9"/>
        <w:numPr>
          <w:ilvl w:val="0"/>
          <w:numId w:val="5"/>
        </w:numPr>
        <w:ind w:leftChars="0"/>
        <w:rPr>
          <w:rFonts w:ascii="ＭＳ 明朝" w:eastAsia="ＭＳ 明朝" w:hAnsi="ＭＳ 明朝"/>
          <w:sz w:val="24"/>
          <w:szCs w:val="24"/>
        </w:rPr>
      </w:pPr>
      <w:r w:rsidRPr="0010303D">
        <w:rPr>
          <w:rFonts w:ascii="ＭＳ 明朝" w:eastAsia="ＭＳ 明朝" w:hAnsi="ＭＳ 明朝" w:hint="eastAsia"/>
          <w:sz w:val="24"/>
          <w:szCs w:val="24"/>
        </w:rPr>
        <w:t>都内に一定以上の新築住宅等を供給する事業者を対象に、</w:t>
      </w:r>
      <w:r w:rsidR="00B21235">
        <w:rPr>
          <w:rFonts w:ascii="ＭＳ 明朝" w:eastAsia="ＭＳ 明朝" w:hAnsi="ＭＳ 明朝" w:hint="eastAsia"/>
          <w:sz w:val="24"/>
          <w:szCs w:val="24"/>
        </w:rPr>
        <w:t>延べ床面積が2,000㎡未満の新築住宅に</w:t>
      </w:r>
      <w:r w:rsidRPr="0010303D">
        <w:rPr>
          <w:rFonts w:ascii="ＭＳ 明朝" w:eastAsia="ＭＳ 明朝" w:hAnsi="ＭＳ 明朝" w:hint="eastAsia"/>
          <w:sz w:val="24"/>
          <w:szCs w:val="24"/>
        </w:rPr>
        <w:t>太陽光パネルの設置を義務づける。</w:t>
      </w:r>
    </w:p>
    <w:p w:rsidR="00B21235" w:rsidRPr="0010303D" w:rsidRDefault="00B21235" w:rsidP="00B21235">
      <w:pPr>
        <w:pStyle w:val="a9"/>
        <w:numPr>
          <w:ilvl w:val="0"/>
          <w:numId w:val="5"/>
        </w:numPr>
        <w:ind w:leftChars="0"/>
        <w:rPr>
          <w:rFonts w:ascii="ＭＳ 明朝" w:eastAsia="ＭＳ 明朝" w:hAnsi="ＭＳ 明朝"/>
          <w:sz w:val="24"/>
          <w:szCs w:val="24"/>
        </w:rPr>
      </w:pPr>
      <w:r>
        <w:rPr>
          <w:rFonts w:ascii="ＭＳ 明朝" w:eastAsia="ＭＳ 明朝" w:hAnsi="ＭＳ 明朝" w:hint="eastAsia"/>
          <w:sz w:val="24"/>
          <w:szCs w:val="24"/>
        </w:rPr>
        <w:t>発電設備を設置できる住宅の供給数や地域ごとの日当たりの条件に応じた係数、それに１棟あたり２ＫＷとする基準数を掛け合わせ算出された発電容量の目安の達成状況を毎年、都に報告する。</w:t>
      </w:r>
    </w:p>
    <w:p w:rsidR="0010303D" w:rsidRDefault="0010303D" w:rsidP="0010303D">
      <w:pPr>
        <w:pStyle w:val="a9"/>
        <w:numPr>
          <w:ilvl w:val="0"/>
          <w:numId w:val="4"/>
        </w:numPr>
        <w:ind w:leftChars="0"/>
        <w:rPr>
          <w:rFonts w:ascii="ＭＳ 明朝" w:eastAsia="ＭＳ 明朝" w:hAnsi="ＭＳ 明朝"/>
          <w:sz w:val="24"/>
          <w:szCs w:val="24"/>
        </w:rPr>
      </w:pPr>
      <w:r w:rsidRPr="0010303D">
        <w:rPr>
          <w:rFonts w:ascii="ＭＳ 明朝" w:eastAsia="ＭＳ 明朝" w:hAnsi="ＭＳ 明朝" w:hint="eastAsia"/>
          <w:sz w:val="24"/>
          <w:szCs w:val="24"/>
        </w:rPr>
        <w:t>対象：年間供給延床面積が合計20,000㎡以上のハウスメーカー</w:t>
      </w:r>
    </w:p>
    <w:p w:rsidR="0010303D" w:rsidRPr="0010303D" w:rsidRDefault="0010303D" w:rsidP="0010303D">
      <w:pPr>
        <w:pStyle w:val="a9"/>
        <w:ind w:leftChars="0" w:left="844" w:firstLineChars="300" w:firstLine="720"/>
        <w:rPr>
          <w:rFonts w:ascii="ＭＳ 明朝" w:eastAsia="ＭＳ 明朝" w:hAnsi="ＭＳ 明朝"/>
          <w:sz w:val="24"/>
          <w:szCs w:val="24"/>
        </w:rPr>
      </w:pPr>
      <w:r w:rsidRPr="0010303D">
        <w:rPr>
          <w:rFonts w:ascii="ＭＳ 明朝" w:eastAsia="ＭＳ 明朝" w:hAnsi="ＭＳ 明朝" w:hint="eastAsia"/>
          <w:sz w:val="24"/>
          <w:szCs w:val="24"/>
        </w:rPr>
        <w:t>新築のみを対象とする</w:t>
      </w:r>
    </w:p>
    <w:p w:rsidR="006C28AD" w:rsidRPr="0010303D" w:rsidRDefault="0010303D" w:rsidP="0010303D">
      <w:pPr>
        <w:pStyle w:val="a9"/>
        <w:numPr>
          <w:ilvl w:val="0"/>
          <w:numId w:val="4"/>
        </w:numPr>
        <w:ind w:leftChars="0"/>
        <w:rPr>
          <w:rFonts w:ascii="ＭＳ 明朝" w:eastAsia="ＭＳ 明朝" w:hAnsi="ＭＳ 明朝"/>
          <w:sz w:val="24"/>
          <w:szCs w:val="24"/>
        </w:rPr>
      </w:pPr>
      <w:r w:rsidRPr="0010303D">
        <w:rPr>
          <w:rFonts w:ascii="ＭＳ 明朝" w:eastAsia="ＭＳ 明朝" w:hAnsi="ＭＳ 明朝" w:hint="eastAsia"/>
          <w:sz w:val="24"/>
          <w:szCs w:val="24"/>
        </w:rPr>
        <w:t>施行時期：令和７年４月</w:t>
      </w:r>
    </w:p>
    <w:p w:rsidR="006C28AD" w:rsidRDefault="006C28AD" w:rsidP="006B26F2">
      <w:pPr>
        <w:rPr>
          <w:rFonts w:ascii="ＭＳ 明朝" w:eastAsia="ＭＳ 明朝" w:hAnsi="ＭＳ 明朝"/>
          <w:sz w:val="24"/>
          <w:szCs w:val="24"/>
        </w:rPr>
      </w:pPr>
    </w:p>
    <w:p w:rsidR="006C28AD" w:rsidRPr="007D13CA" w:rsidRDefault="007C0F29" w:rsidP="006B26F2">
      <w:pPr>
        <w:rPr>
          <w:rFonts w:ascii="ＭＳ 明朝" w:eastAsia="ＭＳ 明朝" w:hAnsi="ＭＳ 明朝"/>
          <w:sz w:val="24"/>
          <w:szCs w:val="24"/>
        </w:rPr>
      </w:pPr>
      <w:r w:rsidRPr="007D13CA">
        <w:rPr>
          <w:rFonts w:ascii="ＭＳ 明朝" w:eastAsia="ＭＳ 明朝" w:hAnsi="ＭＳ 明朝" w:hint="eastAsia"/>
          <w:sz w:val="24"/>
          <w:szCs w:val="24"/>
        </w:rPr>
        <w:t>（２）</w:t>
      </w:r>
      <w:r w:rsidR="006C28AD" w:rsidRPr="007D13CA">
        <w:rPr>
          <w:rFonts w:ascii="ＭＳ 明朝" w:eastAsia="ＭＳ 明朝" w:hAnsi="ＭＳ 明朝" w:hint="eastAsia"/>
          <w:sz w:val="24"/>
          <w:szCs w:val="24"/>
        </w:rPr>
        <w:t>区の取り組みについて</w:t>
      </w:r>
    </w:p>
    <w:p w:rsidR="006C28AD" w:rsidRPr="0010303D" w:rsidRDefault="00B21235" w:rsidP="0084681A">
      <w:pPr>
        <w:ind w:leftChars="202" w:left="424" w:firstLineChars="100" w:firstLine="240"/>
        <w:rPr>
          <w:rFonts w:ascii="ＭＳ 明朝" w:eastAsia="ＭＳ 明朝" w:hAnsi="ＭＳ 明朝"/>
          <w:sz w:val="24"/>
          <w:szCs w:val="24"/>
        </w:rPr>
      </w:pPr>
      <w:r>
        <w:rPr>
          <w:rFonts w:ascii="ＭＳ 明朝" w:eastAsia="ＭＳ 明朝" w:hAnsi="ＭＳ 明朝" w:hint="eastAsia"/>
          <w:sz w:val="24"/>
          <w:szCs w:val="24"/>
        </w:rPr>
        <w:t>太陽光発電システム・蓄電池システムについて、家庭用、業務用の設置補助事業を実施している。自宅、集合住宅、事業所を対象としている。</w:t>
      </w:r>
    </w:p>
    <w:p w:rsidR="00B21235" w:rsidRDefault="00B21235" w:rsidP="006B26F2">
      <w:pPr>
        <w:rPr>
          <w:rFonts w:ascii="ＭＳ 明朝" w:eastAsia="ＭＳ 明朝" w:hAnsi="ＭＳ 明朝"/>
          <w:sz w:val="24"/>
          <w:szCs w:val="24"/>
        </w:rPr>
      </w:pPr>
    </w:p>
    <w:p w:rsidR="00B21235" w:rsidRDefault="00B21235" w:rsidP="006B26F2">
      <w:pPr>
        <w:rPr>
          <w:rFonts w:ascii="ＭＳ 明朝" w:eastAsia="ＭＳ 明朝" w:hAnsi="ＭＳ 明朝"/>
          <w:sz w:val="24"/>
          <w:szCs w:val="24"/>
        </w:rPr>
      </w:pPr>
    </w:p>
    <w:p w:rsidR="00B21235" w:rsidRDefault="00B21235">
      <w:pPr>
        <w:widowControl/>
        <w:jc w:val="left"/>
        <w:rPr>
          <w:rFonts w:ascii="ＭＳ 明朝" w:eastAsia="ＭＳ 明朝" w:hAnsi="ＭＳ 明朝"/>
          <w:sz w:val="24"/>
          <w:szCs w:val="24"/>
        </w:rPr>
      </w:pPr>
    </w:p>
    <w:sectPr w:rsidR="00B21235" w:rsidSect="004D65C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624"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7BE" w:rsidRDefault="00B077BE" w:rsidP="00B077BE">
      <w:r>
        <w:separator/>
      </w:r>
    </w:p>
  </w:endnote>
  <w:endnote w:type="continuationSeparator" w:id="0">
    <w:p w:rsidR="00B077BE" w:rsidRDefault="00B077BE" w:rsidP="00B0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A4" w:rsidRDefault="00A456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5CE" w:rsidRDefault="004D65CE">
    <w:pPr>
      <w:pStyle w:val="a5"/>
      <w:jc w:val="center"/>
    </w:pPr>
  </w:p>
  <w:p w:rsidR="004D65CE" w:rsidRDefault="004D65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A4" w:rsidRDefault="00A456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7BE" w:rsidRDefault="00B077BE" w:rsidP="00B077BE">
      <w:r>
        <w:separator/>
      </w:r>
    </w:p>
  </w:footnote>
  <w:footnote w:type="continuationSeparator" w:id="0">
    <w:p w:rsidR="00B077BE" w:rsidRDefault="00B077BE" w:rsidP="00B07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A4" w:rsidRDefault="00A456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A4" w:rsidRDefault="00A456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A4" w:rsidRDefault="00A456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E08ED"/>
    <w:multiLevelType w:val="hybridMultilevel"/>
    <w:tmpl w:val="1A64D492"/>
    <w:lvl w:ilvl="0" w:tplc="04090001">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 w15:restartNumberingAfterBreak="0">
    <w:nsid w:val="2491057D"/>
    <w:multiLevelType w:val="hybridMultilevel"/>
    <w:tmpl w:val="5DD4F4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A02BED"/>
    <w:multiLevelType w:val="hybridMultilevel"/>
    <w:tmpl w:val="A68A8664"/>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3D4D75BD"/>
    <w:multiLevelType w:val="hybridMultilevel"/>
    <w:tmpl w:val="4EF09F46"/>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6E050B27"/>
    <w:multiLevelType w:val="hybridMultilevel"/>
    <w:tmpl w:val="0B842ACA"/>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73B77FA0"/>
    <w:multiLevelType w:val="hybridMultilevel"/>
    <w:tmpl w:val="F6FCA6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310386"/>
    <w:multiLevelType w:val="hybridMultilevel"/>
    <w:tmpl w:val="B3AECD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DHXtQWcTLAFQO2AgMN5ZofPTlGkC00kLFIKlehX9MvEAWq+oFvui69/JjgnRRJ9mxBfg9YqSgaGrcIPt+hDUtQ==" w:salt="qf5HOnSS8+GFQzKBIAlAVA=="/>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BE"/>
    <w:rsid w:val="00055660"/>
    <w:rsid w:val="000B7940"/>
    <w:rsid w:val="0010303D"/>
    <w:rsid w:val="00224E65"/>
    <w:rsid w:val="00241DE1"/>
    <w:rsid w:val="003A0591"/>
    <w:rsid w:val="004D65CE"/>
    <w:rsid w:val="00535C3F"/>
    <w:rsid w:val="005F7894"/>
    <w:rsid w:val="00600F48"/>
    <w:rsid w:val="00672969"/>
    <w:rsid w:val="006B26F2"/>
    <w:rsid w:val="006B4D89"/>
    <w:rsid w:val="006C28AD"/>
    <w:rsid w:val="00765139"/>
    <w:rsid w:val="00767BB0"/>
    <w:rsid w:val="0079567A"/>
    <w:rsid w:val="007C0F29"/>
    <w:rsid w:val="007D13CA"/>
    <w:rsid w:val="00801F15"/>
    <w:rsid w:val="0080390A"/>
    <w:rsid w:val="00815C6B"/>
    <w:rsid w:val="008317DE"/>
    <w:rsid w:val="0084681A"/>
    <w:rsid w:val="00854A6C"/>
    <w:rsid w:val="008876A3"/>
    <w:rsid w:val="00983C66"/>
    <w:rsid w:val="00A06B43"/>
    <w:rsid w:val="00A311AC"/>
    <w:rsid w:val="00A456A4"/>
    <w:rsid w:val="00A62157"/>
    <w:rsid w:val="00AA394F"/>
    <w:rsid w:val="00B077BE"/>
    <w:rsid w:val="00B13BDD"/>
    <w:rsid w:val="00B21235"/>
    <w:rsid w:val="00C234DF"/>
    <w:rsid w:val="00C937A5"/>
    <w:rsid w:val="00CA09A4"/>
    <w:rsid w:val="00E4172F"/>
    <w:rsid w:val="00FC0594"/>
    <w:rsid w:val="00FF1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7BE"/>
    <w:pPr>
      <w:tabs>
        <w:tab w:val="center" w:pos="4252"/>
        <w:tab w:val="right" w:pos="8504"/>
      </w:tabs>
      <w:snapToGrid w:val="0"/>
    </w:pPr>
  </w:style>
  <w:style w:type="character" w:customStyle="1" w:styleId="a4">
    <w:name w:val="ヘッダー (文字)"/>
    <w:basedOn w:val="a0"/>
    <w:link w:val="a3"/>
    <w:uiPriority w:val="99"/>
    <w:rsid w:val="00B077BE"/>
  </w:style>
  <w:style w:type="paragraph" w:styleId="a5">
    <w:name w:val="footer"/>
    <w:basedOn w:val="a"/>
    <w:link w:val="a6"/>
    <w:uiPriority w:val="99"/>
    <w:unhideWhenUsed/>
    <w:rsid w:val="00B077BE"/>
    <w:pPr>
      <w:tabs>
        <w:tab w:val="center" w:pos="4252"/>
        <w:tab w:val="right" w:pos="8504"/>
      </w:tabs>
      <w:snapToGrid w:val="0"/>
    </w:pPr>
  </w:style>
  <w:style w:type="character" w:customStyle="1" w:styleId="a6">
    <w:name w:val="フッター (文字)"/>
    <w:basedOn w:val="a0"/>
    <w:link w:val="a5"/>
    <w:uiPriority w:val="99"/>
    <w:rsid w:val="00B077BE"/>
  </w:style>
  <w:style w:type="paragraph" w:styleId="a7">
    <w:name w:val="Balloon Text"/>
    <w:basedOn w:val="a"/>
    <w:link w:val="a8"/>
    <w:uiPriority w:val="99"/>
    <w:semiHidden/>
    <w:unhideWhenUsed/>
    <w:rsid w:val="005F78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7894"/>
    <w:rPr>
      <w:rFonts w:asciiTheme="majorHAnsi" w:eastAsiaTheme="majorEastAsia" w:hAnsiTheme="majorHAnsi" w:cstheme="majorBidi"/>
      <w:sz w:val="18"/>
      <w:szCs w:val="18"/>
    </w:rPr>
  </w:style>
  <w:style w:type="paragraph" w:styleId="a9">
    <w:name w:val="List Paragraph"/>
    <w:basedOn w:val="a"/>
    <w:uiPriority w:val="34"/>
    <w:qFormat/>
    <w:rsid w:val="00C937A5"/>
    <w:pPr>
      <w:ind w:leftChars="400" w:left="840"/>
    </w:pPr>
  </w:style>
  <w:style w:type="paragraph" w:styleId="aa">
    <w:name w:val="Date"/>
    <w:basedOn w:val="a"/>
    <w:next w:val="a"/>
    <w:link w:val="ab"/>
    <w:uiPriority w:val="99"/>
    <w:semiHidden/>
    <w:unhideWhenUsed/>
    <w:rsid w:val="00A62157"/>
  </w:style>
  <w:style w:type="character" w:customStyle="1" w:styleId="ab">
    <w:name w:val="日付 (文字)"/>
    <w:basedOn w:val="a0"/>
    <w:link w:val="aa"/>
    <w:uiPriority w:val="99"/>
    <w:semiHidden/>
    <w:rsid w:val="00A6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1610</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2023-02-27T00:28:00Z</dcterms:created>
  <dcterms:modified xsi:type="dcterms:W3CDTF">2023-02-27T23:38:00Z</dcterms:modified>
</cp:coreProperties>
</file>