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596F" w:rsidRDefault="009D03B1" w:rsidP="007B596F">
      <w:pPr>
        <w:rPr>
          <w:szCs w:val="24"/>
        </w:rPr>
      </w:pPr>
      <w:r w:rsidRPr="0033200E">
        <w:rPr>
          <w:rFonts w:asciiTheme="majorEastAsia" w:eastAsiaTheme="majorEastAsia" w:hAnsiTheme="majorEastAsia"/>
          <w:b/>
          <w:noProof/>
          <w:sz w:val="32"/>
          <w:szCs w:val="32"/>
          <w:highlight w:val="yellow"/>
        </w:rPr>
        <mc:AlternateContent>
          <mc:Choice Requires="wps">
            <w:drawing>
              <wp:anchor distT="0" distB="0" distL="114300" distR="114300" simplePos="0" relativeHeight="251661312" behindDoc="0" locked="0" layoutInCell="1" allowOverlap="1" wp14:anchorId="0877CC28" wp14:editId="76DFDF9D">
                <wp:simplePos x="0" y="0"/>
                <wp:positionH relativeFrom="column">
                  <wp:posOffset>4247515</wp:posOffset>
                </wp:positionH>
                <wp:positionV relativeFrom="paragraph">
                  <wp:posOffset>-298449</wp:posOffset>
                </wp:positionV>
                <wp:extent cx="1971675" cy="7429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971675" cy="742950"/>
                        </a:xfrm>
                        <a:prstGeom prst="rect">
                          <a:avLst/>
                        </a:prstGeom>
                        <a:solidFill>
                          <a:sysClr val="window" lastClr="FFFFFF"/>
                        </a:solidFill>
                        <a:ln w="6350">
                          <a:solidFill>
                            <a:prstClr val="black"/>
                          </a:solidFill>
                        </a:ln>
                        <a:effectLst/>
                      </wps:spPr>
                      <wps:txbx>
                        <w:txbxContent>
                          <w:p w:rsidR="00090595" w:rsidRPr="009D03B1" w:rsidRDefault="00090595" w:rsidP="00090595">
                            <w:pPr>
                              <w:jc w:val="center"/>
                              <w:rPr>
                                <w:rFonts w:asciiTheme="majorEastAsia" w:eastAsiaTheme="majorEastAsia" w:hAnsiTheme="majorEastAsia"/>
                                <w:sz w:val="22"/>
                              </w:rPr>
                            </w:pPr>
                            <w:r w:rsidRPr="009D03B1">
                              <w:rPr>
                                <w:rFonts w:asciiTheme="majorEastAsia" w:eastAsiaTheme="majorEastAsia" w:hAnsiTheme="majorEastAsia" w:hint="eastAsia"/>
                                <w:spacing w:val="91"/>
                                <w:kern w:val="0"/>
                                <w:sz w:val="22"/>
                                <w:fitText w:val="2640" w:id="1916017411"/>
                              </w:rPr>
                              <w:t>総務委員会資</w:t>
                            </w:r>
                            <w:r w:rsidRPr="009D03B1">
                              <w:rPr>
                                <w:rFonts w:asciiTheme="majorEastAsia" w:eastAsiaTheme="majorEastAsia" w:hAnsiTheme="majorEastAsia" w:hint="eastAsia"/>
                                <w:spacing w:val="4"/>
                                <w:kern w:val="0"/>
                                <w:sz w:val="22"/>
                                <w:fitText w:val="2640" w:id="1916017411"/>
                              </w:rPr>
                              <w:t>料</w:t>
                            </w:r>
                          </w:p>
                          <w:p w:rsidR="00090595" w:rsidRPr="009D03B1" w:rsidRDefault="00090595" w:rsidP="00090595">
                            <w:pPr>
                              <w:jc w:val="center"/>
                              <w:rPr>
                                <w:rFonts w:asciiTheme="majorEastAsia" w:eastAsiaTheme="majorEastAsia" w:hAnsiTheme="majorEastAsia"/>
                                <w:sz w:val="22"/>
                              </w:rPr>
                            </w:pPr>
                            <w:r w:rsidRPr="009D03B1">
                              <w:rPr>
                                <w:rFonts w:asciiTheme="majorEastAsia" w:eastAsiaTheme="majorEastAsia" w:hAnsiTheme="majorEastAsia" w:hint="eastAsia"/>
                                <w:spacing w:val="51"/>
                                <w:kern w:val="0"/>
                                <w:sz w:val="22"/>
                                <w:fitText w:val="2640" w:id="1916017665"/>
                              </w:rPr>
                              <w:t>令和5年2月2</w:t>
                            </w:r>
                            <w:r w:rsidR="009D03B1" w:rsidRPr="009D03B1">
                              <w:rPr>
                                <w:rFonts w:asciiTheme="majorEastAsia" w:eastAsiaTheme="majorEastAsia" w:hAnsiTheme="majorEastAsia"/>
                                <w:spacing w:val="51"/>
                                <w:kern w:val="0"/>
                                <w:sz w:val="22"/>
                                <w:fitText w:val="2640" w:id="1916017665"/>
                              </w:rPr>
                              <w:t>8</w:t>
                            </w:r>
                            <w:r w:rsidRPr="009D03B1">
                              <w:rPr>
                                <w:rFonts w:asciiTheme="majorEastAsia" w:eastAsiaTheme="majorEastAsia" w:hAnsiTheme="majorEastAsia" w:hint="eastAsia"/>
                                <w:spacing w:val="2"/>
                                <w:kern w:val="0"/>
                                <w:sz w:val="22"/>
                                <w:fitText w:val="2640" w:id="1916017665"/>
                              </w:rPr>
                              <w:t>日</w:t>
                            </w:r>
                          </w:p>
                          <w:p w:rsidR="00090595" w:rsidRPr="009D03B1" w:rsidRDefault="00090595" w:rsidP="00090595">
                            <w:pPr>
                              <w:jc w:val="center"/>
                              <w:rPr>
                                <w:rFonts w:asciiTheme="majorEastAsia" w:eastAsiaTheme="majorEastAsia" w:hAnsiTheme="majorEastAsia"/>
                                <w:sz w:val="22"/>
                              </w:rPr>
                            </w:pPr>
                            <w:r w:rsidRPr="009D03B1">
                              <w:rPr>
                                <w:rFonts w:asciiTheme="majorEastAsia" w:eastAsiaTheme="majorEastAsia" w:hAnsiTheme="majorEastAsia" w:hint="eastAsia"/>
                                <w:spacing w:val="132"/>
                                <w:kern w:val="0"/>
                                <w:sz w:val="22"/>
                                <w:fitText w:val="2640" w:id="1916017664"/>
                              </w:rPr>
                              <w:t>企画部財政</w:t>
                            </w:r>
                            <w:r w:rsidRPr="009D03B1">
                              <w:rPr>
                                <w:rFonts w:asciiTheme="majorEastAsia" w:eastAsiaTheme="majorEastAsia" w:hAnsiTheme="majorEastAsia" w:hint="eastAsia"/>
                                <w:kern w:val="0"/>
                                <w:sz w:val="22"/>
                                <w:fitText w:val="2640" w:id="191601766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7CC28" id="_x0000_t202" coordsize="21600,21600" o:spt="202" path="m,l,21600r21600,l21600,xe">
                <v:stroke joinstyle="miter"/>
                <v:path gradientshapeok="t" o:connecttype="rect"/>
              </v:shapetype>
              <v:shape id="テキスト ボックス 2" o:spid="_x0000_s1026" type="#_x0000_t202" style="position:absolute;left:0;text-align:left;margin-left:334.45pt;margin-top:-23.5pt;width:155.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" fillcolor="window" strokeweight=".5pt">
                <v:textbox>
                  <w:txbxContent>
                    <w:p w:rsidR="00090595" w:rsidRPr="009D03B1" w:rsidRDefault="00090595" w:rsidP="00090595">
                      <w:pPr>
                        <w:jc w:val="center"/>
                        <w:rPr>
                          <w:rFonts w:asciiTheme="majorEastAsia" w:eastAsiaTheme="majorEastAsia" w:hAnsiTheme="majorEastAsia"/>
                          <w:sz w:val="22"/>
                        </w:rPr>
                      </w:pPr>
                      <w:r w:rsidRPr="009D03B1">
                        <w:rPr>
                          <w:rFonts w:asciiTheme="majorEastAsia" w:eastAsiaTheme="majorEastAsia" w:hAnsiTheme="majorEastAsia" w:hint="eastAsia"/>
                          <w:spacing w:val="91"/>
                          <w:kern w:val="0"/>
                          <w:sz w:val="22"/>
                          <w:fitText w:val="2640" w:id="1916017411"/>
                        </w:rPr>
                        <w:t>総務委員会資</w:t>
                      </w:r>
                      <w:r w:rsidRPr="009D03B1">
                        <w:rPr>
                          <w:rFonts w:asciiTheme="majorEastAsia" w:eastAsiaTheme="majorEastAsia" w:hAnsiTheme="majorEastAsia" w:hint="eastAsia"/>
                          <w:spacing w:val="4"/>
                          <w:kern w:val="0"/>
                          <w:sz w:val="22"/>
                          <w:fitText w:val="2640" w:id="1916017411"/>
                        </w:rPr>
                        <w:t>料</w:t>
                      </w:r>
                    </w:p>
                    <w:p w:rsidR="00090595" w:rsidRPr="009D03B1" w:rsidRDefault="00090595" w:rsidP="00090595">
                      <w:pPr>
                        <w:jc w:val="center"/>
                        <w:rPr>
                          <w:rFonts w:asciiTheme="majorEastAsia" w:eastAsiaTheme="majorEastAsia" w:hAnsiTheme="majorEastAsia"/>
                          <w:sz w:val="22"/>
                        </w:rPr>
                      </w:pPr>
                      <w:r w:rsidRPr="009D03B1">
                        <w:rPr>
                          <w:rFonts w:asciiTheme="majorEastAsia" w:eastAsiaTheme="majorEastAsia" w:hAnsiTheme="majorEastAsia" w:hint="eastAsia"/>
                          <w:spacing w:val="51"/>
                          <w:kern w:val="0"/>
                          <w:sz w:val="22"/>
                          <w:fitText w:val="2640" w:id="1916017665"/>
                        </w:rPr>
                        <w:t>令和5年2月2</w:t>
                      </w:r>
                      <w:r w:rsidR="009D03B1" w:rsidRPr="009D03B1">
                        <w:rPr>
                          <w:rFonts w:asciiTheme="majorEastAsia" w:eastAsiaTheme="majorEastAsia" w:hAnsiTheme="majorEastAsia"/>
                          <w:spacing w:val="51"/>
                          <w:kern w:val="0"/>
                          <w:sz w:val="22"/>
                          <w:fitText w:val="2640" w:id="1916017665"/>
                        </w:rPr>
                        <w:t>8</w:t>
                      </w:r>
                      <w:r w:rsidRPr="009D03B1">
                        <w:rPr>
                          <w:rFonts w:asciiTheme="majorEastAsia" w:eastAsiaTheme="majorEastAsia" w:hAnsiTheme="majorEastAsia" w:hint="eastAsia"/>
                          <w:spacing w:val="2"/>
                          <w:kern w:val="0"/>
                          <w:sz w:val="22"/>
                          <w:fitText w:val="2640" w:id="1916017665"/>
                        </w:rPr>
                        <w:t>日</w:t>
                      </w:r>
                    </w:p>
                    <w:p w:rsidR="00090595" w:rsidRPr="009D03B1" w:rsidRDefault="00090595" w:rsidP="00090595">
                      <w:pPr>
                        <w:jc w:val="center"/>
                        <w:rPr>
                          <w:rFonts w:asciiTheme="majorEastAsia" w:eastAsiaTheme="majorEastAsia" w:hAnsiTheme="majorEastAsia"/>
                          <w:sz w:val="22"/>
                        </w:rPr>
                      </w:pPr>
                      <w:r w:rsidRPr="009D03B1">
                        <w:rPr>
                          <w:rFonts w:asciiTheme="majorEastAsia" w:eastAsiaTheme="majorEastAsia" w:hAnsiTheme="majorEastAsia" w:hint="eastAsia"/>
                          <w:spacing w:val="132"/>
                          <w:kern w:val="0"/>
                          <w:sz w:val="22"/>
                          <w:fitText w:val="2640" w:id="1916017664"/>
                        </w:rPr>
                        <w:t>企画部財政</w:t>
                      </w:r>
                      <w:r w:rsidRPr="009D03B1">
                        <w:rPr>
                          <w:rFonts w:asciiTheme="majorEastAsia" w:eastAsiaTheme="majorEastAsia" w:hAnsiTheme="majorEastAsia" w:hint="eastAsia"/>
                          <w:kern w:val="0"/>
                          <w:sz w:val="22"/>
                          <w:fitText w:val="2640" w:id="1916017664"/>
                        </w:rPr>
                        <w:t>課</w:t>
                      </w:r>
                    </w:p>
                  </w:txbxContent>
                </v:textbox>
              </v:shape>
            </w:pict>
          </mc:Fallback>
        </mc:AlternateContent>
      </w:r>
    </w:p>
    <w:p w:rsidR="007B596F" w:rsidRDefault="007B596F" w:rsidP="007B596F">
      <w:pPr>
        <w:rPr>
          <w:szCs w:val="24"/>
        </w:rPr>
      </w:pPr>
    </w:p>
    <w:p w:rsidR="001B450E" w:rsidRDefault="001B450E" w:rsidP="007B596F">
      <w:pPr>
        <w:rPr>
          <w:szCs w:val="24"/>
        </w:rPr>
      </w:pPr>
    </w:p>
    <w:p w:rsidR="007B596F" w:rsidRPr="0033200E" w:rsidRDefault="007B596F" w:rsidP="007B596F">
      <w:pPr>
        <w:jc w:val="center"/>
        <w:rPr>
          <w:rFonts w:asciiTheme="majorEastAsia" w:eastAsiaTheme="majorEastAsia" w:hAnsiTheme="majorEastAsia"/>
          <w:b/>
          <w:sz w:val="32"/>
          <w:szCs w:val="32"/>
        </w:rPr>
      </w:pPr>
      <w:r w:rsidRPr="0033200E">
        <w:rPr>
          <w:rFonts w:asciiTheme="majorEastAsia" w:eastAsiaTheme="majorEastAsia" w:hAnsiTheme="majorEastAsia" w:hint="eastAsia"/>
          <w:b/>
          <w:sz w:val="32"/>
          <w:szCs w:val="32"/>
        </w:rPr>
        <w:t>令和</w:t>
      </w:r>
      <w:r w:rsidR="006E6D87" w:rsidRPr="0033200E">
        <w:rPr>
          <w:rFonts w:asciiTheme="majorEastAsia" w:eastAsiaTheme="majorEastAsia" w:hAnsiTheme="majorEastAsia" w:hint="eastAsia"/>
          <w:b/>
          <w:sz w:val="32"/>
          <w:szCs w:val="32"/>
        </w:rPr>
        <w:t>４</w:t>
      </w:r>
      <w:r w:rsidRPr="0033200E">
        <w:rPr>
          <w:rFonts w:asciiTheme="majorEastAsia" w:eastAsiaTheme="majorEastAsia" w:hAnsiTheme="majorEastAsia" w:hint="eastAsia"/>
          <w:b/>
          <w:sz w:val="32"/>
          <w:szCs w:val="32"/>
        </w:rPr>
        <w:t>年度　都区財政調整再調整</w:t>
      </w:r>
      <w:r w:rsidR="008859B2">
        <w:rPr>
          <w:rFonts w:asciiTheme="majorEastAsia" w:eastAsiaTheme="majorEastAsia" w:hAnsiTheme="majorEastAsia" w:hint="eastAsia"/>
          <w:b/>
          <w:sz w:val="32"/>
          <w:szCs w:val="32"/>
        </w:rPr>
        <w:t>等</w:t>
      </w:r>
      <w:r w:rsidR="0033200E" w:rsidRPr="0033200E">
        <w:rPr>
          <w:rFonts w:asciiTheme="majorEastAsia" w:eastAsiaTheme="majorEastAsia" w:hAnsiTheme="majorEastAsia" w:hint="eastAsia"/>
          <w:b/>
          <w:sz w:val="32"/>
          <w:szCs w:val="32"/>
        </w:rPr>
        <w:t>について</w:t>
      </w:r>
    </w:p>
    <w:p w:rsidR="007B596F" w:rsidRDefault="007B596F" w:rsidP="007B596F">
      <w:pPr>
        <w:rPr>
          <w:rFonts w:asciiTheme="minorEastAsia" w:hAnsiTheme="minorEastAsia"/>
          <w:sz w:val="24"/>
          <w:szCs w:val="24"/>
        </w:rPr>
      </w:pPr>
    </w:p>
    <w:p w:rsidR="0033200E" w:rsidRPr="0033200E" w:rsidRDefault="008859B2" w:rsidP="0033200E">
      <w:pPr>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33200E" w:rsidRPr="0033200E">
        <w:rPr>
          <w:rFonts w:asciiTheme="majorEastAsia" w:eastAsiaTheme="majorEastAsia" w:hAnsiTheme="majorEastAsia" w:hint="eastAsia"/>
          <w:sz w:val="28"/>
          <w:szCs w:val="28"/>
        </w:rPr>
        <w:t>令和4年度都区財政調整再調整方針</w:t>
      </w:r>
    </w:p>
    <w:p w:rsidR="0033200E" w:rsidRPr="007D0B92" w:rsidRDefault="0033200E" w:rsidP="0033200E">
      <w:pPr>
        <w:rPr>
          <w:rFonts w:asciiTheme="minorEastAsia" w:hAnsiTheme="minorEastAsia"/>
          <w:sz w:val="24"/>
          <w:szCs w:val="24"/>
        </w:rPr>
      </w:pPr>
    </w:p>
    <w:p w:rsidR="007B596F" w:rsidRPr="007D0B92" w:rsidRDefault="007B596F" w:rsidP="007B596F">
      <w:pPr>
        <w:ind w:firstLineChars="100" w:firstLine="231"/>
        <w:rPr>
          <w:rFonts w:asciiTheme="minorEastAsia" w:hAnsiTheme="minorEastAsia"/>
          <w:sz w:val="24"/>
          <w:szCs w:val="24"/>
        </w:rPr>
      </w:pPr>
      <w:r>
        <w:rPr>
          <w:rFonts w:asciiTheme="minorEastAsia" w:hAnsiTheme="minorEastAsia" w:hint="eastAsia"/>
          <w:sz w:val="24"/>
          <w:szCs w:val="24"/>
        </w:rPr>
        <w:t>令和</w:t>
      </w:r>
      <w:r w:rsidR="006E6D87">
        <w:rPr>
          <w:rFonts w:asciiTheme="minorEastAsia" w:hAnsiTheme="minorEastAsia" w:hint="eastAsia"/>
          <w:sz w:val="24"/>
          <w:szCs w:val="24"/>
        </w:rPr>
        <w:t>４</w:t>
      </w:r>
      <w:r w:rsidRPr="007D0B92">
        <w:rPr>
          <w:rFonts w:asciiTheme="minorEastAsia" w:hAnsiTheme="minorEastAsia" w:hint="eastAsia"/>
          <w:sz w:val="24"/>
          <w:szCs w:val="24"/>
        </w:rPr>
        <w:t>年度の都区財政調整については、</w:t>
      </w:r>
      <w:r>
        <w:rPr>
          <w:rFonts w:asciiTheme="minorEastAsia" w:hAnsiTheme="minorEastAsia" w:hint="eastAsia"/>
          <w:sz w:val="24"/>
          <w:szCs w:val="24"/>
        </w:rPr>
        <w:t>令和</w:t>
      </w:r>
      <w:r w:rsidR="006E6D87">
        <w:rPr>
          <w:rFonts w:asciiTheme="minorEastAsia" w:hAnsiTheme="minorEastAsia" w:hint="eastAsia"/>
          <w:sz w:val="24"/>
          <w:szCs w:val="24"/>
        </w:rPr>
        <w:t>４</w:t>
      </w:r>
      <w:r>
        <w:rPr>
          <w:rFonts w:asciiTheme="minorEastAsia" w:hAnsiTheme="minorEastAsia" w:hint="eastAsia"/>
          <w:sz w:val="24"/>
          <w:szCs w:val="24"/>
        </w:rPr>
        <w:t>年度都区財政調整決定方針（令和</w:t>
      </w:r>
      <w:r w:rsidR="006E6D87">
        <w:rPr>
          <w:rFonts w:asciiTheme="minorEastAsia" w:hAnsiTheme="minorEastAsia" w:hint="eastAsia"/>
          <w:sz w:val="24"/>
          <w:szCs w:val="24"/>
        </w:rPr>
        <w:t>４年８月５</w:t>
      </w:r>
      <w:r>
        <w:rPr>
          <w:rFonts w:asciiTheme="minorEastAsia" w:hAnsiTheme="minorEastAsia" w:hint="eastAsia"/>
          <w:sz w:val="24"/>
          <w:szCs w:val="24"/>
        </w:rPr>
        <w:t>日決定）に基づき区別算定が行われたが、その後の調整税</w:t>
      </w:r>
      <w:r w:rsidR="006E6D87">
        <w:rPr>
          <w:rFonts w:asciiTheme="minorEastAsia" w:hAnsiTheme="minorEastAsia" w:hint="eastAsia"/>
          <w:sz w:val="24"/>
          <w:szCs w:val="24"/>
        </w:rPr>
        <w:t>等</w:t>
      </w:r>
      <w:r>
        <w:rPr>
          <w:rFonts w:asciiTheme="minorEastAsia" w:hAnsiTheme="minorEastAsia" w:hint="eastAsia"/>
          <w:sz w:val="24"/>
          <w:szCs w:val="24"/>
        </w:rPr>
        <w:t>の動向を踏まえ、下記により再調整を行うものとする。</w:t>
      </w:r>
    </w:p>
    <w:p w:rsidR="007B596F" w:rsidRPr="000416AC" w:rsidRDefault="007B596F" w:rsidP="007B596F">
      <w:pPr>
        <w:jc w:val="center"/>
        <w:rPr>
          <w:rFonts w:asciiTheme="minorEastAsia" w:hAnsiTheme="minorEastAsia"/>
          <w:sz w:val="24"/>
          <w:szCs w:val="24"/>
        </w:rPr>
      </w:pPr>
    </w:p>
    <w:p w:rsidR="007B596F" w:rsidRPr="007D0B92" w:rsidRDefault="007B596F" w:rsidP="007B596F">
      <w:pPr>
        <w:jc w:val="center"/>
        <w:rPr>
          <w:rFonts w:asciiTheme="minorEastAsia" w:hAnsiTheme="minorEastAsia"/>
          <w:sz w:val="24"/>
          <w:szCs w:val="24"/>
        </w:rPr>
      </w:pPr>
      <w:r w:rsidRPr="007D0B92">
        <w:rPr>
          <w:rFonts w:asciiTheme="minorEastAsia" w:hAnsiTheme="minorEastAsia" w:hint="eastAsia"/>
          <w:sz w:val="24"/>
          <w:szCs w:val="24"/>
        </w:rPr>
        <w:t>記</w:t>
      </w:r>
    </w:p>
    <w:p w:rsidR="007B596F" w:rsidRDefault="007B596F" w:rsidP="007B596F">
      <w:pPr>
        <w:rPr>
          <w:rFonts w:asciiTheme="minorEastAsia" w:hAnsiTheme="minorEastAsia"/>
          <w:sz w:val="24"/>
          <w:szCs w:val="24"/>
        </w:rPr>
      </w:pPr>
      <w:r>
        <w:rPr>
          <w:rFonts w:asciiTheme="minorEastAsia" w:hAnsiTheme="minorEastAsia" w:hint="eastAsia"/>
          <w:sz w:val="24"/>
          <w:szCs w:val="24"/>
        </w:rPr>
        <w:t>第一　交付金の総額</w:t>
      </w:r>
    </w:p>
    <w:p w:rsidR="007B596F" w:rsidRDefault="007B596F" w:rsidP="007B596F">
      <w:pPr>
        <w:ind w:left="462" w:hangingChars="200" w:hanging="462"/>
        <w:rPr>
          <w:rFonts w:asciiTheme="minorEastAsia" w:hAnsiTheme="minorEastAsia"/>
          <w:sz w:val="24"/>
          <w:szCs w:val="24"/>
        </w:rPr>
      </w:pPr>
      <w:r>
        <w:rPr>
          <w:rFonts w:asciiTheme="minorEastAsia" w:hAnsiTheme="minorEastAsia" w:hint="eastAsia"/>
          <w:sz w:val="24"/>
          <w:szCs w:val="24"/>
        </w:rPr>
        <w:t xml:space="preserve">　令和</w:t>
      </w:r>
      <w:r w:rsidR="006E6D87">
        <w:rPr>
          <w:rFonts w:asciiTheme="minorEastAsia" w:hAnsiTheme="minorEastAsia" w:hint="eastAsia"/>
          <w:sz w:val="24"/>
          <w:szCs w:val="24"/>
        </w:rPr>
        <w:t>４</w:t>
      </w:r>
      <w:r>
        <w:rPr>
          <w:rFonts w:asciiTheme="minorEastAsia" w:hAnsiTheme="minorEastAsia" w:hint="eastAsia"/>
          <w:sz w:val="24"/>
          <w:szCs w:val="24"/>
        </w:rPr>
        <w:t>年度東京都一般会計予算において、調整税</w:t>
      </w:r>
      <w:r w:rsidR="006E6D87">
        <w:rPr>
          <w:rFonts w:asciiTheme="minorEastAsia" w:hAnsiTheme="minorEastAsia" w:hint="eastAsia"/>
          <w:sz w:val="24"/>
          <w:szCs w:val="24"/>
        </w:rPr>
        <w:t>等</w:t>
      </w:r>
      <w:r>
        <w:rPr>
          <w:rFonts w:asciiTheme="minorEastAsia" w:hAnsiTheme="minorEastAsia" w:hint="eastAsia"/>
          <w:sz w:val="24"/>
          <w:szCs w:val="24"/>
        </w:rPr>
        <w:t>が増額補正されることに伴い、</w:t>
      </w:r>
    </w:p>
    <w:p w:rsidR="007B596F" w:rsidRDefault="007B596F" w:rsidP="007B596F">
      <w:pPr>
        <w:ind w:left="462" w:hangingChars="200" w:hanging="462"/>
        <w:rPr>
          <w:rFonts w:asciiTheme="minorEastAsia" w:hAnsiTheme="minorEastAsia"/>
          <w:sz w:val="24"/>
          <w:szCs w:val="24"/>
        </w:rPr>
      </w:pPr>
      <w:r>
        <w:rPr>
          <w:rFonts w:asciiTheme="minorEastAsia" w:hAnsiTheme="minorEastAsia" w:hint="eastAsia"/>
          <w:sz w:val="24"/>
          <w:szCs w:val="24"/>
        </w:rPr>
        <w:t>交付金の総額を増額するものとする。</w:t>
      </w:r>
    </w:p>
    <w:p w:rsidR="007B596F" w:rsidRPr="007D0B92" w:rsidRDefault="007B596F" w:rsidP="007B596F">
      <w:pPr>
        <w:ind w:left="462" w:hangingChars="200" w:hanging="462"/>
        <w:rPr>
          <w:rFonts w:asciiTheme="minorEastAsia" w:hAnsiTheme="minorEastAsia"/>
          <w:sz w:val="24"/>
          <w:szCs w:val="24"/>
        </w:rPr>
      </w:pPr>
    </w:p>
    <w:p w:rsidR="007B596F" w:rsidRPr="007D0B92" w:rsidRDefault="007B596F" w:rsidP="007B596F">
      <w:pPr>
        <w:rPr>
          <w:rFonts w:asciiTheme="minorEastAsia" w:hAnsiTheme="minorEastAsia"/>
          <w:sz w:val="24"/>
          <w:szCs w:val="24"/>
        </w:rPr>
      </w:pPr>
      <w:r w:rsidRPr="007D0B92">
        <w:rPr>
          <w:rFonts w:asciiTheme="minorEastAsia" w:hAnsiTheme="minorEastAsia" w:hint="eastAsia"/>
          <w:sz w:val="24"/>
          <w:szCs w:val="24"/>
        </w:rPr>
        <w:t>第</w:t>
      </w:r>
      <w:r>
        <w:rPr>
          <w:rFonts w:asciiTheme="minorEastAsia" w:hAnsiTheme="minorEastAsia" w:hint="eastAsia"/>
          <w:sz w:val="24"/>
          <w:szCs w:val="24"/>
        </w:rPr>
        <w:t>二</w:t>
      </w:r>
      <w:r w:rsidRPr="007D0B92">
        <w:rPr>
          <w:rFonts w:asciiTheme="minorEastAsia" w:hAnsiTheme="minorEastAsia" w:hint="eastAsia"/>
          <w:sz w:val="24"/>
          <w:szCs w:val="24"/>
        </w:rPr>
        <w:t xml:space="preserve">　基準財政</w:t>
      </w:r>
      <w:r>
        <w:rPr>
          <w:rFonts w:asciiTheme="minorEastAsia" w:hAnsiTheme="minorEastAsia" w:hint="eastAsia"/>
          <w:sz w:val="24"/>
          <w:szCs w:val="24"/>
        </w:rPr>
        <w:t>需要</w:t>
      </w:r>
      <w:r w:rsidRPr="007D0B92">
        <w:rPr>
          <w:rFonts w:asciiTheme="minorEastAsia" w:hAnsiTheme="minorEastAsia" w:hint="eastAsia"/>
          <w:sz w:val="24"/>
          <w:szCs w:val="24"/>
        </w:rPr>
        <w:t>額</w:t>
      </w:r>
    </w:p>
    <w:p w:rsidR="007B596F" w:rsidRPr="007D0B92" w:rsidRDefault="007B596F" w:rsidP="007B596F">
      <w:pPr>
        <w:ind w:left="231" w:hangingChars="100" w:hanging="231"/>
        <w:rPr>
          <w:rFonts w:asciiTheme="minorEastAsia" w:hAnsiTheme="minorEastAsia"/>
          <w:sz w:val="24"/>
          <w:szCs w:val="24"/>
        </w:rPr>
      </w:pPr>
      <w:r w:rsidRPr="007D0B92">
        <w:rPr>
          <w:rFonts w:asciiTheme="minorEastAsia" w:hAnsiTheme="minorEastAsia" w:hint="eastAsia"/>
          <w:sz w:val="24"/>
          <w:szCs w:val="24"/>
        </w:rPr>
        <w:t xml:space="preserve">　</w:t>
      </w:r>
      <w:r>
        <w:rPr>
          <w:rFonts w:asciiTheme="minorEastAsia" w:hAnsiTheme="minorEastAsia" w:hint="eastAsia"/>
          <w:sz w:val="24"/>
          <w:szCs w:val="24"/>
        </w:rPr>
        <w:t>次の事項に係る経費について、再算定するものとする。</w:t>
      </w:r>
    </w:p>
    <w:p w:rsidR="006E6D87" w:rsidRDefault="007B596F" w:rsidP="007B596F">
      <w:pPr>
        <w:ind w:leftChars="100" w:left="201"/>
        <w:rPr>
          <w:rFonts w:asciiTheme="minorEastAsia" w:hAnsiTheme="minorEastAsia"/>
          <w:sz w:val="24"/>
          <w:szCs w:val="24"/>
        </w:rPr>
      </w:pPr>
      <w:r>
        <w:rPr>
          <w:rFonts w:asciiTheme="minorEastAsia" w:hAnsiTheme="minorEastAsia" w:hint="eastAsia"/>
          <w:sz w:val="24"/>
          <w:szCs w:val="24"/>
        </w:rPr>
        <w:t>１</w:t>
      </w:r>
      <w:r w:rsidRPr="007D0B92">
        <w:rPr>
          <w:rFonts w:asciiTheme="minorEastAsia" w:hAnsiTheme="minorEastAsia" w:hint="eastAsia"/>
          <w:sz w:val="24"/>
          <w:szCs w:val="24"/>
        </w:rPr>
        <w:t xml:space="preserve">　</w:t>
      </w:r>
      <w:r w:rsidR="006E6D87">
        <w:rPr>
          <w:rFonts w:asciiTheme="minorEastAsia" w:hAnsiTheme="minorEastAsia" w:hint="eastAsia"/>
          <w:sz w:val="24"/>
          <w:szCs w:val="24"/>
        </w:rPr>
        <w:t>情報セキュリティクラウド運用経費</w:t>
      </w:r>
    </w:p>
    <w:p w:rsidR="006E6D87" w:rsidRDefault="006E6D87" w:rsidP="007B596F">
      <w:pPr>
        <w:ind w:leftChars="100" w:left="201"/>
        <w:rPr>
          <w:rFonts w:asciiTheme="minorEastAsia" w:hAnsiTheme="minorEastAsia"/>
          <w:sz w:val="24"/>
          <w:szCs w:val="24"/>
        </w:rPr>
      </w:pPr>
      <w:r>
        <w:rPr>
          <w:rFonts w:asciiTheme="minorEastAsia" w:hAnsiTheme="minorEastAsia" w:hint="eastAsia"/>
          <w:sz w:val="24"/>
          <w:szCs w:val="24"/>
        </w:rPr>
        <w:t>２　物価高騰対策</w:t>
      </w:r>
    </w:p>
    <w:p w:rsidR="006E6D87" w:rsidRDefault="006E6D87" w:rsidP="007B596F">
      <w:pPr>
        <w:ind w:leftChars="100" w:left="201"/>
        <w:rPr>
          <w:rFonts w:asciiTheme="minorEastAsia" w:hAnsiTheme="minorEastAsia"/>
          <w:sz w:val="24"/>
          <w:szCs w:val="24"/>
        </w:rPr>
      </w:pPr>
      <w:r>
        <w:rPr>
          <w:rFonts w:asciiTheme="minorEastAsia" w:hAnsiTheme="minorEastAsia" w:hint="eastAsia"/>
          <w:sz w:val="24"/>
          <w:szCs w:val="24"/>
        </w:rPr>
        <w:t>３　児童相談所関連経費</w:t>
      </w:r>
    </w:p>
    <w:p w:rsidR="006E6D87" w:rsidRDefault="006E6D87" w:rsidP="007B596F">
      <w:pPr>
        <w:ind w:leftChars="100" w:left="201"/>
        <w:rPr>
          <w:rFonts w:asciiTheme="minorEastAsia" w:hAnsiTheme="minorEastAsia"/>
          <w:sz w:val="24"/>
          <w:szCs w:val="24"/>
        </w:rPr>
      </w:pPr>
      <w:r>
        <w:rPr>
          <w:rFonts w:asciiTheme="minorEastAsia" w:hAnsiTheme="minorEastAsia" w:hint="eastAsia"/>
          <w:sz w:val="24"/>
          <w:szCs w:val="24"/>
        </w:rPr>
        <w:t>４　予防接種費（子宮頸がん）</w:t>
      </w:r>
    </w:p>
    <w:p w:rsidR="007B596F" w:rsidRDefault="006E6D87" w:rsidP="007B596F">
      <w:pPr>
        <w:ind w:leftChars="100" w:left="201"/>
        <w:rPr>
          <w:rFonts w:asciiTheme="minorEastAsia" w:hAnsiTheme="minorEastAsia"/>
          <w:sz w:val="24"/>
          <w:szCs w:val="24"/>
        </w:rPr>
      </w:pPr>
      <w:r>
        <w:rPr>
          <w:rFonts w:asciiTheme="minorEastAsia" w:hAnsiTheme="minorEastAsia" w:hint="eastAsia"/>
          <w:sz w:val="24"/>
          <w:szCs w:val="24"/>
        </w:rPr>
        <w:t>５</w:t>
      </w:r>
      <w:r w:rsidR="007B596F">
        <w:rPr>
          <w:rFonts w:asciiTheme="minorEastAsia" w:hAnsiTheme="minorEastAsia" w:hint="eastAsia"/>
          <w:sz w:val="24"/>
          <w:szCs w:val="24"/>
        </w:rPr>
        <w:t xml:space="preserve">　</w:t>
      </w:r>
      <w:r w:rsidR="000416AC">
        <w:rPr>
          <w:rFonts w:asciiTheme="minorEastAsia" w:hAnsiTheme="minorEastAsia" w:hint="eastAsia"/>
          <w:sz w:val="24"/>
          <w:szCs w:val="24"/>
        </w:rPr>
        <w:t>商工振興費（中小企業関連資金</w:t>
      </w:r>
      <w:r w:rsidR="002E35AB">
        <w:rPr>
          <w:rFonts w:asciiTheme="minorEastAsia" w:hAnsiTheme="minorEastAsia" w:hint="eastAsia"/>
          <w:sz w:val="24"/>
          <w:szCs w:val="24"/>
        </w:rPr>
        <w:t>融資</w:t>
      </w:r>
      <w:r>
        <w:rPr>
          <w:rFonts w:asciiTheme="minorEastAsia" w:hAnsiTheme="minorEastAsia" w:hint="eastAsia"/>
          <w:sz w:val="24"/>
          <w:szCs w:val="24"/>
        </w:rPr>
        <w:t>あっせん事業（緊急対策分（令和４</w:t>
      </w:r>
      <w:r w:rsidR="000416AC">
        <w:rPr>
          <w:rFonts w:asciiTheme="minorEastAsia" w:hAnsiTheme="minorEastAsia" w:hint="eastAsia"/>
          <w:sz w:val="24"/>
          <w:szCs w:val="24"/>
        </w:rPr>
        <w:t>年度貸</w:t>
      </w:r>
    </w:p>
    <w:p w:rsidR="000416AC" w:rsidRDefault="000416AC" w:rsidP="007B596F">
      <w:pPr>
        <w:ind w:leftChars="100" w:left="201"/>
        <w:rPr>
          <w:rFonts w:asciiTheme="minorEastAsia" w:hAnsiTheme="minorEastAsia"/>
          <w:sz w:val="24"/>
          <w:szCs w:val="24"/>
        </w:rPr>
      </w:pPr>
      <w:r>
        <w:rPr>
          <w:rFonts w:asciiTheme="minorEastAsia" w:hAnsiTheme="minorEastAsia" w:hint="eastAsia"/>
          <w:sz w:val="24"/>
          <w:szCs w:val="24"/>
        </w:rPr>
        <w:t xml:space="preserve">　付分）））に係る経費</w:t>
      </w:r>
    </w:p>
    <w:p w:rsidR="007B596F" w:rsidRDefault="006E6D87" w:rsidP="007B596F">
      <w:pPr>
        <w:ind w:leftChars="100" w:left="201"/>
        <w:rPr>
          <w:rFonts w:asciiTheme="minorEastAsia" w:hAnsiTheme="minorEastAsia"/>
          <w:sz w:val="24"/>
          <w:szCs w:val="24"/>
        </w:rPr>
      </w:pPr>
      <w:r>
        <w:rPr>
          <w:rFonts w:asciiTheme="minorEastAsia" w:hAnsiTheme="minorEastAsia" w:hint="eastAsia"/>
          <w:sz w:val="24"/>
          <w:szCs w:val="24"/>
        </w:rPr>
        <w:t>６</w:t>
      </w:r>
      <w:r w:rsidR="007B596F">
        <w:rPr>
          <w:rFonts w:asciiTheme="minorEastAsia" w:hAnsiTheme="minorEastAsia" w:hint="eastAsia"/>
          <w:sz w:val="24"/>
          <w:szCs w:val="24"/>
        </w:rPr>
        <w:t xml:space="preserve">　</w:t>
      </w:r>
      <w:r w:rsidR="000416AC">
        <w:rPr>
          <w:rFonts w:asciiTheme="minorEastAsia" w:hAnsiTheme="minorEastAsia" w:hint="eastAsia"/>
          <w:sz w:val="24"/>
          <w:szCs w:val="24"/>
        </w:rPr>
        <w:t>財政健全化対策経費（都市計画交付金に係る地方債収入相当額）</w:t>
      </w:r>
    </w:p>
    <w:p w:rsidR="006E6D87" w:rsidRPr="006E6D87" w:rsidRDefault="006E6D87" w:rsidP="007B596F">
      <w:pPr>
        <w:ind w:leftChars="100" w:left="201"/>
        <w:rPr>
          <w:rFonts w:asciiTheme="minorEastAsia" w:hAnsiTheme="minorEastAsia"/>
          <w:sz w:val="24"/>
          <w:szCs w:val="24"/>
        </w:rPr>
      </w:pPr>
      <w:r>
        <w:rPr>
          <w:rFonts w:asciiTheme="minorEastAsia" w:hAnsiTheme="minorEastAsia" w:hint="eastAsia"/>
          <w:sz w:val="24"/>
          <w:szCs w:val="24"/>
        </w:rPr>
        <w:t>７　財政健全化対策経費（義務教育施設の新築・増築等経費の起債充当除外）</w:t>
      </w:r>
    </w:p>
    <w:p w:rsidR="006E6D87" w:rsidRDefault="006E6D87" w:rsidP="006E6D87">
      <w:pPr>
        <w:ind w:leftChars="100" w:left="201"/>
        <w:rPr>
          <w:rFonts w:asciiTheme="minorEastAsia" w:hAnsiTheme="minorEastAsia"/>
          <w:sz w:val="24"/>
          <w:szCs w:val="24"/>
        </w:rPr>
      </w:pPr>
      <w:r>
        <w:rPr>
          <w:rFonts w:asciiTheme="minorEastAsia" w:hAnsiTheme="minorEastAsia" w:hint="eastAsia"/>
          <w:sz w:val="24"/>
          <w:szCs w:val="24"/>
        </w:rPr>
        <w:t>８　首都直下地震等に対する防災・減災対策としての公共施設改築経費</w:t>
      </w:r>
    </w:p>
    <w:p w:rsidR="007B596F" w:rsidRPr="007D0B92" w:rsidRDefault="007B596F" w:rsidP="007B596F">
      <w:pPr>
        <w:rPr>
          <w:rFonts w:asciiTheme="minorEastAsia" w:hAnsiTheme="minorEastAsia"/>
          <w:sz w:val="24"/>
          <w:szCs w:val="24"/>
        </w:rPr>
      </w:pPr>
    </w:p>
    <w:p w:rsidR="007B596F" w:rsidRPr="007D0B92" w:rsidRDefault="007B596F" w:rsidP="007B596F">
      <w:pPr>
        <w:rPr>
          <w:rFonts w:asciiTheme="minorEastAsia" w:hAnsiTheme="minorEastAsia"/>
          <w:sz w:val="24"/>
          <w:szCs w:val="24"/>
        </w:rPr>
      </w:pPr>
      <w:r w:rsidRPr="007D0B92">
        <w:rPr>
          <w:rFonts w:asciiTheme="minorEastAsia" w:hAnsiTheme="minorEastAsia" w:hint="eastAsia"/>
          <w:sz w:val="24"/>
          <w:szCs w:val="24"/>
        </w:rPr>
        <w:t>第</w:t>
      </w:r>
      <w:r>
        <w:rPr>
          <w:rFonts w:asciiTheme="minorEastAsia" w:hAnsiTheme="minorEastAsia" w:hint="eastAsia"/>
          <w:sz w:val="24"/>
          <w:szCs w:val="24"/>
        </w:rPr>
        <w:t>三</w:t>
      </w:r>
      <w:r w:rsidRPr="007D0B92">
        <w:rPr>
          <w:rFonts w:asciiTheme="minorEastAsia" w:hAnsiTheme="minorEastAsia" w:hint="eastAsia"/>
          <w:sz w:val="24"/>
          <w:szCs w:val="24"/>
        </w:rPr>
        <w:t xml:space="preserve">　</w:t>
      </w:r>
      <w:r>
        <w:rPr>
          <w:rFonts w:asciiTheme="minorEastAsia" w:hAnsiTheme="minorEastAsia" w:hint="eastAsia"/>
          <w:sz w:val="24"/>
          <w:szCs w:val="24"/>
        </w:rPr>
        <w:t>今後の措置</w:t>
      </w:r>
    </w:p>
    <w:p w:rsidR="007B596F" w:rsidRDefault="007B596F" w:rsidP="007B596F">
      <w:pPr>
        <w:ind w:leftChars="100" w:left="432" w:hangingChars="100" w:hanging="231"/>
        <w:rPr>
          <w:rFonts w:asciiTheme="minorEastAsia" w:hAnsiTheme="minorEastAsia"/>
          <w:sz w:val="24"/>
          <w:szCs w:val="24"/>
        </w:rPr>
      </w:pPr>
      <w:r w:rsidRPr="007D0B92">
        <w:rPr>
          <w:rFonts w:asciiTheme="minorEastAsia" w:hAnsiTheme="minorEastAsia" w:hint="eastAsia"/>
          <w:sz w:val="24"/>
          <w:szCs w:val="24"/>
        </w:rPr>
        <w:t xml:space="preserve">１　</w:t>
      </w:r>
      <w:r>
        <w:rPr>
          <w:rFonts w:asciiTheme="minorEastAsia" w:hAnsiTheme="minorEastAsia" w:hint="eastAsia"/>
          <w:sz w:val="24"/>
          <w:szCs w:val="24"/>
        </w:rPr>
        <w:t>令和</w:t>
      </w:r>
      <w:r w:rsidR="006E6D87">
        <w:rPr>
          <w:rFonts w:asciiTheme="minorEastAsia" w:hAnsiTheme="minorEastAsia" w:hint="eastAsia"/>
          <w:sz w:val="24"/>
          <w:szCs w:val="24"/>
        </w:rPr>
        <w:t>４</w:t>
      </w:r>
      <w:r>
        <w:rPr>
          <w:rFonts w:asciiTheme="minorEastAsia" w:hAnsiTheme="minorEastAsia" w:hint="eastAsia"/>
          <w:sz w:val="24"/>
          <w:szCs w:val="24"/>
        </w:rPr>
        <w:t>年度都区財政調整の再調整に関し、令和</w:t>
      </w:r>
      <w:r w:rsidR="006E6D87">
        <w:rPr>
          <w:rFonts w:asciiTheme="minorEastAsia" w:hAnsiTheme="minorEastAsia" w:hint="eastAsia"/>
          <w:sz w:val="24"/>
          <w:szCs w:val="24"/>
        </w:rPr>
        <w:t>４</w:t>
      </w:r>
      <w:r>
        <w:rPr>
          <w:rFonts w:asciiTheme="minorEastAsia" w:hAnsiTheme="minorEastAsia" w:hint="eastAsia"/>
          <w:sz w:val="24"/>
          <w:szCs w:val="24"/>
        </w:rPr>
        <w:t>年度分の都</w:t>
      </w:r>
      <w:r w:rsidR="000416AC">
        <w:rPr>
          <w:rFonts w:asciiTheme="minorEastAsia" w:hAnsiTheme="minorEastAsia" w:hint="eastAsia"/>
          <w:sz w:val="24"/>
          <w:szCs w:val="24"/>
        </w:rPr>
        <w:t>及び</w:t>
      </w:r>
      <w:r>
        <w:rPr>
          <w:rFonts w:asciiTheme="minorEastAsia" w:hAnsiTheme="minorEastAsia" w:hint="eastAsia"/>
          <w:sz w:val="24"/>
          <w:szCs w:val="24"/>
        </w:rPr>
        <w:t>特別区</w:t>
      </w:r>
      <w:r w:rsidR="000416AC">
        <w:rPr>
          <w:rFonts w:asciiTheme="minorEastAsia" w:hAnsiTheme="minorEastAsia" w:hint="eastAsia"/>
          <w:sz w:val="24"/>
          <w:szCs w:val="24"/>
        </w:rPr>
        <w:t>並びに</w:t>
      </w:r>
      <w:r>
        <w:rPr>
          <w:rFonts w:asciiTheme="minorEastAsia" w:hAnsiTheme="minorEastAsia" w:hint="eastAsia"/>
          <w:sz w:val="24"/>
          <w:szCs w:val="24"/>
        </w:rPr>
        <w:t>特別区相互間の財政調整の特例に関する条例案及び補正予算案を令和</w:t>
      </w:r>
      <w:r w:rsidR="006E6D87">
        <w:rPr>
          <w:rFonts w:asciiTheme="minorEastAsia" w:hAnsiTheme="minorEastAsia" w:hint="eastAsia"/>
          <w:sz w:val="24"/>
          <w:szCs w:val="24"/>
        </w:rPr>
        <w:t>５</w:t>
      </w:r>
      <w:r>
        <w:rPr>
          <w:rFonts w:asciiTheme="minorEastAsia" w:hAnsiTheme="minorEastAsia" w:hint="eastAsia"/>
          <w:sz w:val="24"/>
          <w:szCs w:val="24"/>
        </w:rPr>
        <w:t>年第一回東京都議会定例会に付議するものとする。</w:t>
      </w:r>
    </w:p>
    <w:p w:rsidR="007B596F" w:rsidRDefault="007B596F" w:rsidP="007B596F">
      <w:pPr>
        <w:ind w:leftChars="100" w:left="201"/>
        <w:rPr>
          <w:rFonts w:asciiTheme="minorEastAsia" w:hAnsiTheme="minorEastAsia"/>
          <w:sz w:val="24"/>
          <w:szCs w:val="24"/>
        </w:rPr>
      </w:pPr>
      <w:r w:rsidRPr="007D0B92">
        <w:rPr>
          <w:rFonts w:asciiTheme="minorEastAsia" w:hAnsiTheme="minorEastAsia" w:hint="eastAsia"/>
          <w:sz w:val="24"/>
          <w:szCs w:val="24"/>
        </w:rPr>
        <w:t xml:space="preserve">２　</w:t>
      </w:r>
      <w:r>
        <w:rPr>
          <w:rFonts w:asciiTheme="minorEastAsia" w:hAnsiTheme="minorEastAsia" w:hint="eastAsia"/>
          <w:sz w:val="24"/>
          <w:szCs w:val="24"/>
        </w:rPr>
        <w:t>区別の算定は、上記条例の公布及び補正予算の成立を待って行う。</w:t>
      </w:r>
    </w:p>
    <w:p w:rsidR="007B596F" w:rsidRDefault="007B596F" w:rsidP="007B596F">
      <w:pPr>
        <w:ind w:leftChars="100" w:left="201"/>
        <w:rPr>
          <w:rFonts w:asciiTheme="minorEastAsia" w:hAnsiTheme="minorEastAsia"/>
          <w:sz w:val="24"/>
          <w:szCs w:val="24"/>
        </w:rPr>
      </w:pPr>
    </w:p>
    <w:p w:rsidR="007B596F" w:rsidRDefault="007B596F" w:rsidP="007B596F">
      <w:pPr>
        <w:ind w:leftChars="100" w:left="201"/>
        <w:rPr>
          <w:rFonts w:asciiTheme="minorEastAsia" w:hAnsiTheme="minorEastAsia"/>
          <w:sz w:val="24"/>
          <w:szCs w:val="24"/>
        </w:rPr>
      </w:pPr>
    </w:p>
    <w:p w:rsidR="0033200E" w:rsidRDefault="0033200E" w:rsidP="007B596F">
      <w:pPr>
        <w:ind w:leftChars="100" w:left="201"/>
        <w:rPr>
          <w:rFonts w:asciiTheme="minorEastAsia" w:hAnsiTheme="minorEastAsia"/>
          <w:sz w:val="24"/>
          <w:szCs w:val="24"/>
        </w:rPr>
      </w:pPr>
    </w:p>
    <w:p w:rsidR="0033200E" w:rsidRDefault="0033200E" w:rsidP="007B596F">
      <w:pPr>
        <w:ind w:leftChars="100" w:left="201"/>
        <w:rPr>
          <w:rFonts w:asciiTheme="minorEastAsia" w:hAnsiTheme="minorEastAsia"/>
          <w:sz w:val="24"/>
          <w:szCs w:val="24"/>
        </w:rPr>
      </w:pPr>
    </w:p>
    <w:p w:rsidR="007B596F" w:rsidRPr="0033200E" w:rsidRDefault="008859B2" w:rsidP="0033200E">
      <w:pPr>
        <w:rPr>
          <w:rFonts w:asciiTheme="majorEastAsia" w:eastAsiaTheme="majorEastAsia" w:hAnsiTheme="majorEastAsia"/>
          <w:sz w:val="28"/>
          <w:szCs w:val="24"/>
        </w:rPr>
      </w:pPr>
      <w:r>
        <w:rPr>
          <w:rFonts w:asciiTheme="majorEastAsia" w:eastAsiaTheme="majorEastAsia" w:hAnsiTheme="majorEastAsia" w:hint="eastAsia"/>
          <w:sz w:val="28"/>
          <w:szCs w:val="24"/>
        </w:rPr>
        <w:lastRenderedPageBreak/>
        <w:t>２．</w:t>
      </w:r>
      <w:r w:rsidR="007B596F" w:rsidRPr="0033200E">
        <w:rPr>
          <w:rFonts w:asciiTheme="majorEastAsia" w:eastAsiaTheme="majorEastAsia" w:hAnsiTheme="majorEastAsia" w:hint="eastAsia"/>
          <w:sz w:val="28"/>
          <w:szCs w:val="24"/>
        </w:rPr>
        <w:t>令和</w:t>
      </w:r>
      <w:r w:rsidR="0033200E">
        <w:rPr>
          <w:rFonts w:asciiTheme="majorEastAsia" w:eastAsiaTheme="majorEastAsia" w:hAnsiTheme="majorEastAsia" w:hint="eastAsia"/>
          <w:sz w:val="28"/>
          <w:szCs w:val="24"/>
        </w:rPr>
        <w:t>4年度</w:t>
      </w:r>
      <w:r w:rsidR="007B596F" w:rsidRPr="0033200E">
        <w:rPr>
          <w:rFonts w:asciiTheme="majorEastAsia" w:eastAsiaTheme="majorEastAsia" w:hAnsiTheme="majorEastAsia" w:hint="eastAsia"/>
          <w:sz w:val="28"/>
          <w:szCs w:val="24"/>
        </w:rPr>
        <w:t>都区財政調整再調整の概要について</w:t>
      </w:r>
    </w:p>
    <w:p w:rsidR="007B596F" w:rsidRDefault="0033200E" w:rsidP="0033200E">
      <w:pPr>
        <w:ind w:firstLineChars="100" w:firstLine="231"/>
        <w:rPr>
          <w:sz w:val="24"/>
          <w:szCs w:val="24"/>
        </w:rPr>
      </w:pPr>
      <w:r>
        <w:rPr>
          <w:rFonts w:hint="eastAsia"/>
          <w:sz w:val="24"/>
          <w:szCs w:val="24"/>
        </w:rPr>
        <w:t>（１）</w:t>
      </w:r>
      <w:r w:rsidR="002E35AB">
        <w:rPr>
          <w:rFonts w:hint="eastAsia"/>
          <w:sz w:val="24"/>
          <w:szCs w:val="24"/>
        </w:rPr>
        <w:t>普通</w:t>
      </w:r>
      <w:r w:rsidR="007B596F">
        <w:rPr>
          <w:rFonts w:hint="eastAsia"/>
          <w:sz w:val="24"/>
          <w:szCs w:val="24"/>
        </w:rPr>
        <w:t xml:space="preserve">交付金の再調整額　　　　　　　　　　　　　　</w:t>
      </w:r>
      <w:r w:rsidR="006E6D87">
        <w:rPr>
          <w:rFonts w:hint="eastAsia"/>
          <w:sz w:val="24"/>
          <w:szCs w:val="24"/>
        </w:rPr>
        <w:t xml:space="preserve">　　</w:t>
      </w:r>
      <w:r w:rsidR="006E6D87" w:rsidRPr="00924652">
        <w:rPr>
          <w:rFonts w:hint="eastAsia"/>
          <w:b/>
          <w:sz w:val="24"/>
          <w:szCs w:val="24"/>
        </w:rPr>
        <w:t>８８７</w:t>
      </w:r>
      <w:r w:rsidR="007B596F" w:rsidRPr="00924652">
        <w:rPr>
          <w:rFonts w:hint="eastAsia"/>
          <w:b/>
          <w:sz w:val="24"/>
          <w:szCs w:val="24"/>
        </w:rPr>
        <w:t>億円</w:t>
      </w:r>
    </w:p>
    <w:p w:rsidR="007B596F" w:rsidRDefault="0033200E" w:rsidP="007B596F">
      <w:pPr>
        <w:rPr>
          <w:sz w:val="24"/>
          <w:szCs w:val="24"/>
        </w:rPr>
      </w:pPr>
      <w:r>
        <w:rPr>
          <w:rFonts w:hint="eastAsia"/>
          <w:sz w:val="24"/>
          <w:szCs w:val="24"/>
        </w:rPr>
        <w:t xml:space="preserve">　　　　　①</w:t>
      </w:r>
      <w:r w:rsidR="007B596F">
        <w:rPr>
          <w:rFonts w:hint="eastAsia"/>
          <w:sz w:val="24"/>
          <w:szCs w:val="24"/>
        </w:rPr>
        <w:t xml:space="preserve">当初算定残額　　　　　　　　　　　　　</w:t>
      </w:r>
      <w:r w:rsidR="00924652">
        <w:rPr>
          <w:rFonts w:hint="eastAsia"/>
          <w:sz w:val="24"/>
          <w:szCs w:val="24"/>
        </w:rPr>
        <w:t xml:space="preserve">　</w:t>
      </w:r>
      <w:r w:rsidR="007B596F">
        <w:rPr>
          <w:rFonts w:hint="eastAsia"/>
          <w:sz w:val="24"/>
          <w:szCs w:val="24"/>
        </w:rPr>
        <w:t xml:space="preserve">　　　　</w:t>
      </w:r>
      <w:r w:rsidR="006E6D87">
        <w:rPr>
          <w:rFonts w:hint="eastAsia"/>
          <w:sz w:val="24"/>
          <w:szCs w:val="24"/>
        </w:rPr>
        <w:t>４０２</w:t>
      </w:r>
      <w:r w:rsidR="007B596F">
        <w:rPr>
          <w:rFonts w:hint="eastAsia"/>
          <w:sz w:val="24"/>
          <w:szCs w:val="24"/>
        </w:rPr>
        <w:t>億円</w:t>
      </w:r>
    </w:p>
    <w:p w:rsidR="007B596F" w:rsidRDefault="007B596F" w:rsidP="007B596F">
      <w:pPr>
        <w:rPr>
          <w:sz w:val="24"/>
          <w:szCs w:val="24"/>
        </w:rPr>
      </w:pPr>
      <w:r>
        <w:rPr>
          <w:rFonts w:hint="eastAsia"/>
          <w:sz w:val="24"/>
          <w:szCs w:val="24"/>
        </w:rPr>
        <w:t xml:space="preserve">　</w:t>
      </w:r>
      <w:r w:rsidR="0033200E">
        <w:rPr>
          <w:rFonts w:hint="eastAsia"/>
          <w:sz w:val="24"/>
          <w:szCs w:val="24"/>
        </w:rPr>
        <w:t xml:space="preserve">　　　　②</w:t>
      </w:r>
      <w:r>
        <w:rPr>
          <w:rFonts w:hint="eastAsia"/>
          <w:sz w:val="24"/>
          <w:szCs w:val="24"/>
        </w:rPr>
        <w:t xml:space="preserve">税収増による交付金の増　　　　　　　　　　</w:t>
      </w:r>
      <w:r w:rsidR="006E6D87">
        <w:rPr>
          <w:rFonts w:hint="eastAsia"/>
          <w:sz w:val="24"/>
          <w:szCs w:val="24"/>
        </w:rPr>
        <w:t xml:space="preserve">　</w:t>
      </w:r>
      <w:r w:rsidR="00924652">
        <w:rPr>
          <w:rFonts w:hint="eastAsia"/>
          <w:sz w:val="24"/>
          <w:szCs w:val="24"/>
        </w:rPr>
        <w:t xml:space="preserve">　</w:t>
      </w:r>
      <w:r w:rsidR="006E6D87">
        <w:rPr>
          <w:rFonts w:hint="eastAsia"/>
          <w:sz w:val="24"/>
          <w:szCs w:val="24"/>
        </w:rPr>
        <w:t xml:space="preserve">　４８５</w:t>
      </w:r>
      <w:r>
        <w:rPr>
          <w:rFonts w:hint="eastAsia"/>
          <w:sz w:val="24"/>
          <w:szCs w:val="24"/>
        </w:rPr>
        <w:t>億円</w:t>
      </w:r>
    </w:p>
    <w:p w:rsidR="0033200E" w:rsidRDefault="0033200E" w:rsidP="007B596F">
      <w:pPr>
        <w:rPr>
          <w:sz w:val="24"/>
          <w:szCs w:val="24"/>
        </w:rPr>
      </w:pPr>
    </w:p>
    <w:p w:rsidR="007B596F" w:rsidRDefault="0033200E" w:rsidP="0033200E">
      <w:pPr>
        <w:ind w:firstLineChars="100" w:firstLine="231"/>
        <w:rPr>
          <w:sz w:val="24"/>
          <w:szCs w:val="24"/>
        </w:rPr>
      </w:pPr>
      <w:r>
        <w:rPr>
          <w:rFonts w:hint="eastAsia"/>
          <w:sz w:val="24"/>
          <w:szCs w:val="24"/>
        </w:rPr>
        <w:t>（２）再調整の内容</w:t>
      </w:r>
      <w:r w:rsidR="00924652">
        <w:rPr>
          <w:rFonts w:hint="eastAsia"/>
          <w:sz w:val="24"/>
          <w:szCs w:val="24"/>
        </w:rPr>
        <w:t xml:space="preserve">　　　　　　　　　　　　　　　　　　　　</w:t>
      </w:r>
      <w:r w:rsidR="00924652" w:rsidRPr="00924652">
        <w:rPr>
          <w:rFonts w:hint="eastAsia"/>
          <w:b/>
          <w:sz w:val="24"/>
          <w:szCs w:val="24"/>
        </w:rPr>
        <w:t>８８７億円</w:t>
      </w:r>
    </w:p>
    <w:p w:rsidR="007B596F" w:rsidRDefault="0033200E" w:rsidP="0033200E">
      <w:pPr>
        <w:ind w:firstLineChars="500" w:firstLine="1155"/>
        <w:rPr>
          <w:sz w:val="24"/>
          <w:szCs w:val="24"/>
        </w:rPr>
      </w:pPr>
      <w:r>
        <w:rPr>
          <w:rFonts w:hint="eastAsia"/>
          <w:sz w:val="24"/>
          <w:szCs w:val="24"/>
        </w:rPr>
        <w:t>①</w:t>
      </w:r>
      <w:r w:rsidR="007B596F">
        <w:rPr>
          <w:rFonts w:hint="eastAsia"/>
          <w:sz w:val="24"/>
          <w:szCs w:val="24"/>
        </w:rPr>
        <w:t xml:space="preserve">普通交付金所要額　　　　　　　　　　　　　</w:t>
      </w:r>
      <w:r w:rsidR="006E6D87">
        <w:rPr>
          <w:rFonts w:hint="eastAsia"/>
          <w:sz w:val="24"/>
          <w:szCs w:val="24"/>
        </w:rPr>
        <w:t xml:space="preserve">　</w:t>
      </w:r>
      <w:r w:rsidR="00924652">
        <w:rPr>
          <w:rFonts w:hint="eastAsia"/>
          <w:sz w:val="24"/>
          <w:szCs w:val="24"/>
        </w:rPr>
        <w:t xml:space="preserve">　</w:t>
      </w:r>
      <w:r w:rsidR="006E6D87">
        <w:rPr>
          <w:rFonts w:hint="eastAsia"/>
          <w:sz w:val="24"/>
          <w:szCs w:val="24"/>
        </w:rPr>
        <w:t xml:space="preserve">　</w:t>
      </w:r>
      <w:r w:rsidR="006E6D87" w:rsidRPr="00924652">
        <w:rPr>
          <w:rFonts w:hint="eastAsia"/>
          <w:sz w:val="24"/>
          <w:szCs w:val="24"/>
        </w:rPr>
        <w:t>８７３</w:t>
      </w:r>
      <w:r w:rsidR="007B596F" w:rsidRPr="00924652">
        <w:rPr>
          <w:rFonts w:hint="eastAsia"/>
          <w:sz w:val="24"/>
          <w:szCs w:val="24"/>
        </w:rPr>
        <w:t>億円</w:t>
      </w:r>
    </w:p>
    <w:p w:rsidR="007B596F" w:rsidRPr="0033200E" w:rsidRDefault="007B596F" w:rsidP="007B596F">
      <w:pPr>
        <w:rPr>
          <w:sz w:val="22"/>
        </w:rPr>
      </w:pPr>
      <w:r>
        <w:rPr>
          <w:rFonts w:hint="eastAsia"/>
          <w:sz w:val="24"/>
          <w:szCs w:val="24"/>
        </w:rPr>
        <w:t xml:space="preserve">　</w:t>
      </w:r>
      <w:r w:rsidRPr="0033200E">
        <w:rPr>
          <w:rFonts w:hint="eastAsia"/>
          <w:sz w:val="22"/>
        </w:rPr>
        <w:t>【再調整の主な</w:t>
      </w:r>
      <w:r w:rsidR="00905FF3" w:rsidRPr="0033200E">
        <w:rPr>
          <w:rFonts w:hint="eastAsia"/>
          <w:sz w:val="22"/>
        </w:rPr>
        <w:t>内容</w:t>
      </w:r>
      <w:r w:rsidRPr="0033200E">
        <w:rPr>
          <w:rFonts w:hint="eastAsia"/>
          <w:sz w:val="22"/>
        </w:rPr>
        <w:t>】</w:t>
      </w:r>
    </w:p>
    <w:p w:rsidR="003B055A" w:rsidRDefault="007B596F" w:rsidP="003B055A">
      <w:pPr>
        <w:ind w:firstLineChars="300" w:firstLine="633"/>
        <w:rPr>
          <w:sz w:val="22"/>
        </w:rPr>
      </w:pPr>
      <w:r w:rsidRPr="002E35AB">
        <w:rPr>
          <w:rFonts w:hint="eastAsia"/>
          <w:sz w:val="22"/>
        </w:rPr>
        <w:t>首都直下地震等に対する防災・減災対策</w:t>
      </w:r>
      <w:r w:rsidR="006E6D87">
        <w:rPr>
          <w:rFonts w:hint="eastAsia"/>
          <w:sz w:val="22"/>
        </w:rPr>
        <w:t>としての公共施設改築</w:t>
      </w:r>
      <w:r w:rsidR="00E22AF5" w:rsidRPr="002E35AB">
        <w:rPr>
          <w:rFonts w:hint="eastAsia"/>
          <w:sz w:val="22"/>
        </w:rPr>
        <w:t>経費</w:t>
      </w:r>
      <w:r w:rsidR="003B055A">
        <w:rPr>
          <w:rFonts w:hint="eastAsia"/>
          <w:sz w:val="22"/>
        </w:rPr>
        <w:t xml:space="preserve">　３０３億円</w:t>
      </w:r>
    </w:p>
    <w:p w:rsidR="003B055A" w:rsidRDefault="006E6D87" w:rsidP="003B055A">
      <w:pPr>
        <w:ind w:firstLineChars="300" w:firstLine="633"/>
        <w:rPr>
          <w:sz w:val="22"/>
        </w:rPr>
      </w:pPr>
      <w:r>
        <w:rPr>
          <w:rFonts w:hint="eastAsia"/>
          <w:sz w:val="22"/>
        </w:rPr>
        <w:t>財政健全化対策経費（都市計画交付金にかかる地方債収入相当額）</w:t>
      </w:r>
      <w:r w:rsidR="003B055A">
        <w:rPr>
          <w:rFonts w:hint="eastAsia"/>
          <w:sz w:val="22"/>
        </w:rPr>
        <w:t xml:space="preserve">　２２６億円</w:t>
      </w:r>
    </w:p>
    <w:p w:rsidR="003B055A" w:rsidRDefault="003B055A" w:rsidP="003B055A">
      <w:pPr>
        <w:ind w:firstLineChars="300" w:firstLine="633"/>
        <w:rPr>
          <w:sz w:val="22"/>
        </w:rPr>
      </w:pPr>
      <w:r>
        <w:rPr>
          <w:rFonts w:hint="eastAsia"/>
          <w:sz w:val="22"/>
        </w:rPr>
        <w:t>予防接種費（子宮頸がん）　　　　　　　　　　　　　　　　　　　１１６億円</w:t>
      </w:r>
    </w:p>
    <w:p w:rsidR="00FE55A6" w:rsidRPr="002E35AB" w:rsidRDefault="00E22AF5" w:rsidP="003B055A">
      <w:pPr>
        <w:ind w:firstLineChars="300" w:firstLine="633"/>
        <w:rPr>
          <w:sz w:val="22"/>
        </w:rPr>
      </w:pPr>
      <w:r w:rsidRPr="002E35AB">
        <w:rPr>
          <w:rFonts w:hint="eastAsia"/>
          <w:sz w:val="22"/>
        </w:rPr>
        <w:t>商工振興費</w:t>
      </w:r>
      <w:r w:rsidR="00FE55A6" w:rsidRPr="002E35AB">
        <w:rPr>
          <w:rFonts w:hint="eastAsia"/>
          <w:sz w:val="22"/>
        </w:rPr>
        <w:t>（中小企業関連資金</w:t>
      </w:r>
      <w:r w:rsidR="002E35AB" w:rsidRPr="002E35AB">
        <w:rPr>
          <w:rFonts w:hint="eastAsia"/>
          <w:sz w:val="22"/>
        </w:rPr>
        <w:t>融資</w:t>
      </w:r>
      <w:r w:rsidR="00FE55A6" w:rsidRPr="002E35AB">
        <w:rPr>
          <w:rFonts w:hint="eastAsia"/>
          <w:sz w:val="22"/>
        </w:rPr>
        <w:t>あっせん事業</w:t>
      </w:r>
      <w:r w:rsidR="00905FF3">
        <w:rPr>
          <w:rFonts w:hint="eastAsia"/>
          <w:sz w:val="22"/>
        </w:rPr>
        <w:t>（</w:t>
      </w:r>
      <w:r w:rsidR="00FE55A6" w:rsidRPr="002E35AB">
        <w:rPr>
          <w:rFonts w:hint="eastAsia"/>
          <w:sz w:val="22"/>
        </w:rPr>
        <w:t>緊</w:t>
      </w:r>
      <w:r w:rsidR="00FE55A6" w:rsidRPr="00090595">
        <w:rPr>
          <w:rFonts w:asciiTheme="minorEastAsia" w:hAnsiTheme="minorEastAsia" w:hint="eastAsia"/>
          <w:sz w:val="22"/>
        </w:rPr>
        <w:t>急対策分(令和</w:t>
      </w:r>
      <w:r w:rsidR="00090595" w:rsidRPr="00090595">
        <w:rPr>
          <w:rFonts w:asciiTheme="minorEastAsia" w:hAnsiTheme="minorEastAsia" w:hint="eastAsia"/>
          <w:sz w:val="22"/>
        </w:rPr>
        <w:t>４</w:t>
      </w:r>
      <w:r w:rsidR="00FE55A6" w:rsidRPr="00090595">
        <w:rPr>
          <w:rFonts w:asciiTheme="minorEastAsia" w:hAnsiTheme="minorEastAsia" w:hint="eastAsia"/>
          <w:sz w:val="22"/>
        </w:rPr>
        <w:t>年度貸付分))）</w:t>
      </w:r>
    </w:p>
    <w:p w:rsidR="007B596F" w:rsidRDefault="003B055A" w:rsidP="003B055A">
      <w:pPr>
        <w:ind w:firstLineChars="3400" w:firstLine="7174"/>
        <w:rPr>
          <w:sz w:val="24"/>
          <w:szCs w:val="24"/>
        </w:rPr>
      </w:pPr>
      <w:r>
        <w:rPr>
          <w:rFonts w:hint="eastAsia"/>
          <w:sz w:val="22"/>
        </w:rPr>
        <w:t>１１４</w:t>
      </w:r>
      <w:r w:rsidR="007B596F" w:rsidRPr="002E35AB">
        <w:rPr>
          <w:rFonts w:hint="eastAsia"/>
          <w:sz w:val="22"/>
        </w:rPr>
        <w:t>億円</w:t>
      </w:r>
    </w:p>
    <w:p w:rsidR="007B596F" w:rsidRDefault="007B596F" w:rsidP="007B596F">
      <w:pPr>
        <w:rPr>
          <w:sz w:val="24"/>
          <w:szCs w:val="24"/>
        </w:rPr>
      </w:pPr>
      <w:r>
        <w:rPr>
          <w:rFonts w:hint="eastAsia"/>
          <w:sz w:val="24"/>
          <w:szCs w:val="24"/>
        </w:rPr>
        <w:t xml:space="preserve">　</w:t>
      </w:r>
      <w:r w:rsidR="0033200E">
        <w:rPr>
          <w:rFonts w:hint="eastAsia"/>
          <w:sz w:val="24"/>
          <w:szCs w:val="24"/>
        </w:rPr>
        <w:t xml:space="preserve">　　　　②</w:t>
      </w:r>
      <w:r>
        <w:rPr>
          <w:rFonts w:hint="eastAsia"/>
          <w:sz w:val="24"/>
          <w:szCs w:val="24"/>
        </w:rPr>
        <w:t xml:space="preserve">特別交付金への加算　　　　　　　　　　　　　　　</w:t>
      </w:r>
      <w:r w:rsidR="00924652">
        <w:rPr>
          <w:rFonts w:hint="eastAsia"/>
          <w:sz w:val="24"/>
          <w:szCs w:val="24"/>
        </w:rPr>
        <w:t xml:space="preserve">　</w:t>
      </w:r>
      <w:r w:rsidR="00FE55A6">
        <w:rPr>
          <w:rFonts w:hint="eastAsia"/>
          <w:sz w:val="24"/>
          <w:szCs w:val="24"/>
        </w:rPr>
        <w:t>１４</w:t>
      </w:r>
      <w:r>
        <w:rPr>
          <w:rFonts w:hint="eastAsia"/>
          <w:sz w:val="24"/>
          <w:szCs w:val="24"/>
        </w:rPr>
        <w:t>億円</w:t>
      </w:r>
    </w:p>
    <w:p w:rsidR="007B596F" w:rsidRDefault="007B596F" w:rsidP="007B596F">
      <w:pPr>
        <w:rPr>
          <w:sz w:val="24"/>
          <w:szCs w:val="24"/>
        </w:rPr>
      </w:pPr>
    </w:p>
    <w:p w:rsidR="007B596F" w:rsidRDefault="0033200E" w:rsidP="0033200E">
      <w:pPr>
        <w:ind w:firstLineChars="100" w:firstLine="231"/>
        <w:rPr>
          <w:sz w:val="24"/>
          <w:szCs w:val="24"/>
        </w:rPr>
      </w:pPr>
      <w:r>
        <w:rPr>
          <w:rFonts w:hint="eastAsia"/>
          <w:sz w:val="24"/>
          <w:szCs w:val="24"/>
        </w:rPr>
        <w:t>（３）</w:t>
      </w:r>
      <w:r w:rsidR="007B596F">
        <w:rPr>
          <w:rFonts w:hint="eastAsia"/>
          <w:sz w:val="24"/>
          <w:szCs w:val="24"/>
        </w:rPr>
        <w:t xml:space="preserve">再調整後の交付金の総額　　　　　　　　　　　　</w:t>
      </w:r>
      <w:r w:rsidR="007B596F" w:rsidRPr="00924652">
        <w:rPr>
          <w:rFonts w:hint="eastAsia"/>
          <w:b/>
          <w:sz w:val="24"/>
          <w:szCs w:val="24"/>
        </w:rPr>
        <w:t>１兆</w:t>
      </w:r>
      <w:r w:rsidR="003B055A" w:rsidRPr="00924652">
        <w:rPr>
          <w:rFonts w:hint="eastAsia"/>
          <w:b/>
          <w:sz w:val="24"/>
          <w:szCs w:val="24"/>
        </w:rPr>
        <w:t>１</w:t>
      </w:r>
      <w:r w:rsidR="00090595" w:rsidRPr="00924652">
        <w:rPr>
          <w:rFonts w:hint="eastAsia"/>
          <w:b/>
          <w:sz w:val="24"/>
          <w:szCs w:val="24"/>
        </w:rPr>
        <w:t>,</w:t>
      </w:r>
      <w:r w:rsidR="003B055A" w:rsidRPr="00924652">
        <w:rPr>
          <w:rFonts w:hint="eastAsia"/>
          <w:b/>
          <w:sz w:val="24"/>
          <w:szCs w:val="24"/>
        </w:rPr>
        <w:t>６０４</w:t>
      </w:r>
      <w:r w:rsidR="007B596F" w:rsidRPr="00924652">
        <w:rPr>
          <w:rFonts w:hint="eastAsia"/>
          <w:b/>
          <w:sz w:val="24"/>
          <w:szCs w:val="24"/>
        </w:rPr>
        <w:t>億円</w:t>
      </w:r>
    </w:p>
    <w:p w:rsidR="007B596F" w:rsidRDefault="0033200E" w:rsidP="0033200E">
      <w:pPr>
        <w:ind w:firstLineChars="500" w:firstLine="1155"/>
        <w:rPr>
          <w:sz w:val="24"/>
          <w:szCs w:val="24"/>
        </w:rPr>
      </w:pPr>
      <w:r>
        <w:rPr>
          <w:rFonts w:hint="eastAsia"/>
          <w:sz w:val="24"/>
          <w:szCs w:val="24"/>
        </w:rPr>
        <w:t>①</w:t>
      </w:r>
      <w:r w:rsidR="007B596F">
        <w:rPr>
          <w:rFonts w:hint="eastAsia"/>
          <w:sz w:val="24"/>
          <w:szCs w:val="24"/>
        </w:rPr>
        <w:t xml:space="preserve">普通交付金　　　　　　　　　　　　　　　</w:t>
      </w:r>
      <w:r w:rsidR="00924652">
        <w:rPr>
          <w:rFonts w:hint="eastAsia"/>
          <w:sz w:val="24"/>
          <w:szCs w:val="24"/>
        </w:rPr>
        <w:t xml:space="preserve">　</w:t>
      </w:r>
      <w:r w:rsidR="007B596F">
        <w:rPr>
          <w:rFonts w:hint="eastAsia"/>
          <w:sz w:val="24"/>
          <w:szCs w:val="24"/>
        </w:rPr>
        <w:t>１兆</w:t>
      </w:r>
      <w:r w:rsidR="003B055A">
        <w:rPr>
          <w:rFonts w:hint="eastAsia"/>
          <w:sz w:val="24"/>
          <w:szCs w:val="24"/>
        </w:rPr>
        <w:t>１</w:t>
      </w:r>
      <w:r w:rsidR="00090595">
        <w:rPr>
          <w:rFonts w:hint="eastAsia"/>
          <w:sz w:val="24"/>
          <w:szCs w:val="24"/>
        </w:rPr>
        <w:t>,</w:t>
      </w:r>
      <w:r w:rsidR="003B055A">
        <w:rPr>
          <w:rFonts w:hint="eastAsia"/>
          <w:sz w:val="24"/>
          <w:szCs w:val="24"/>
        </w:rPr>
        <w:t>０１０</w:t>
      </w:r>
      <w:r w:rsidR="007B596F">
        <w:rPr>
          <w:rFonts w:hint="eastAsia"/>
          <w:sz w:val="24"/>
          <w:szCs w:val="24"/>
        </w:rPr>
        <w:t>億円</w:t>
      </w:r>
    </w:p>
    <w:p w:rsidR="007B596F" w:rsidRDefault="0033200E" w:rsidP="0033200E">
      <w:pPr>
        <w:ind w:firstLineChars="500" w:firstLine="1155"/>
        <w:rPr>
          <w:sz w:val="24"/>
          <w:szCs w:val="24"/>
        </w:rPr>
      </w:pPr>
      <w:r>
        <w:rPr>
          <w:rFonts w:hint="eastAsia"/>
          <w:sz w:val="24"/>
          <w:szCs w:val="24"/>
        </w:rPr>
        <w:t>②</w:t>
      </w:r>
      <w:r w:rsidR="003B055A">
        <w:rPr>
          <w:rFonts w:hint="eastAsia"/>
          <w:sz w:val="24"/>
          <w:szCs w:val="24"/>
        </w:rPr>
        <w:t>特別交付金</w:t>
      </w:r>
      <w:r>
        <w:rPr>
          <w:rFonts w:hint="eastAsia"/>
          <w:sz w:val="24"/>
          <w:szCs w:val="24"/>
        </w:rPr>
        <w:t xml:space="preserve">　　　　　　　　　　　　　　　　</w:t>
      </w:r>
      <w:r w:rsidR="00924652">
        <w:rPr>
          <w:rFonts w:hint="eastAsia"/>
          <w:sz w:val="24"/>
          <w:szCs w:val="24"/>
        </w:rPr>
        <w:t xml:space="preserve">　</w:t>
      </w:r>
      <w:r>
        <w:rPr>
          <w:rFonts w:hint="eastAsia"/>
          <w:sz w:val="24"/>
          <w:szCs w:val="24"/>
        </w:rPr>
        <w:t xml:space="preserve">　　</w:t>
      </w:r>
      <w:r w:rsidR="00924652">
        <w:rPr>
          <w:rFonts w:hint="eastAsia"/>
          <w:sz w:val="24"/>
          <w:szCs w:val="24"/>
        </w:rPr>
        <w:t xml:space="preserve"> </w:t>
      </w:r>
      <w:r w:rsidR="003B055A">
        <w:rPr>
          <w:rFonts w:hint="eastAsia"/>
          <w:sz w:val="24"/>
          <w:szCs w:val="24"/>
        </w:rPr>
        <w:t>５９４</w:t>
      </w:r>
      <w:r w:rsidR="007B596F">
        <w:rPr>
          <w:rFonts w:hint="eastAsia"/>
          <w:sz w:val="24"/>
          <w:szCs w:val="24"/>
        </w:rPr>
        <w:t>億円</w:t>
      </w:r>
    </w:p>
    <w:p w:rsidR="007B596F" w:rsidRDefault="007B596F" w:rsidP="00905FF3">
      <w:pPr>
        <w:rPr>
          <w:rFonts w:asciiTheme="minorEastAsia" w:hAnsiTheme="minorEastAsia"/>
          <w:sz w:val="24"/>
          <w:szCs w:val="24"/>
        </w:rPr>
      </w:pPr>
    </w:p>
    <w:p w:rsidR="00C3526A" w:rsidRDefault="00C3526A" w:rsidP="00905FF3">
      <w:pPr>
        <w:rPr>
          <w:rFonts w:asciiTheme="minorEastAsia" w:hAnsiTheme="minorEastAsia"/>
          <w:sz w:val="24"/>
          <w:szCs w:val="24"/>
        </w:rPr>
      </w:pPr>
    </w:p>
    <w:p w:rsidR="00C3526A" w:rsidRDefault="008859B2" w:rsidP="00905FF3">
      <w:pPr>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00C3526A">
        <w:rPr>
          <w:rFonts w:asciiTheme="majorEastAsia" w:eastAsiaTheme="majorEastAsia" w:hAnsiTheme="majorEastAsia" w:hint="eastAsia"/>
          <w:sz w:val="28"/>
          <w:szCs w:val="28"/>
        </w:rPr>
        <w:t>令和5年度都区財政調整について</w:t>
      </w:r>
    </w:p>
    <w:p w:rsidR="00C3526A" w:rsidRPr="00C3526A" w:rsidRDefault="00C3526A" w:rsidP="00905FF3">
      <w:pPr>
        <w:rPr>
          <w:rFonts w:asciiTheme="minorEastAsia" w:hAnsiTheme="minorEastAsia"/>
          <w:sz w:val="24"/>
          <w:szCs w:val="24"/>
        </w:rPr>
      </w:pPr>
      <w:r>
        <w:rPr>
          <w:rFonts w:asciiTheme="minorEastAsia" w:hAnsiTheme="minorEastAsia" w:hint="eastAsia"/>
          <w:sz w:val="24"/>
          <w:szCs w:val="24"/>
        </w:rPr>
        <w:t xml:space="preserve">　　　令和5年度都区財政調整は引き続き協議中。</w:t>
      </w:r>
    </w:p>
    <w:sectPr w:rsidR="00C3526A" w:rsidRPr="00C3526A" w:rsidSect="00664CBE">
      <w:footerReference w:type="default" r:id="rId7"/>
      <w:pgSz w:w="11906" w:h="16838" w:code="9"/>
      <w:pgMar w:top="1985" w:right="1531" w:bottom="1701" w:left="1531" w:header="851" w:footer="992" w:gutter="0"/>
      <w:cols w:space="425"/>
      <w:docGrid w:type="linesAndChars" w:linePitch="337"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92" w:rsidRDefault="007D0B92" w:rsidP="007D0B92">
      <w:r>
        <w:separator/>
      </w:r>
    </w:p>
  </w:endnote>
  <w:endnote w:type="continuationSeparator" w:id="0">
    <w:p w:rsidR="007D0B92" w:rsidRDefault="007D0B92" w:rsidP="007D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818609"/>
      <w:docPartObj>
        <w:docPartGallery w:val="Page Numbers (Bottom of Page)"/>
        <w:docPartUnique/>
      </w:docPartObj>
    </w:sdtPr>
    <w:sdtEndPr/>
    <w:sdtContent>
      <w:p w:rsidR="005D2319" w:rsidRDefault="005D2319">
        <w:pPr>
          <w:pStyle w:val="a5"/>
          <w:jc w:val="center"/>
        </w:pPr>
        <w:r>
          <w:fldChar w:fldCharType="begin"/>
        </w:r>
        <w:r>
          <w:instrText>PAGE   \* MERGEFORMAT</w:instrText>
        </w:r>
        <w:r>
          <w:fldChar w:fldCharType="separate"/>
        </w:r>
        <w:r w:rsidR="00137ED7" w:rsidRPr="00137ED7">
          <w:rPr>
            <w:noProof/>
            <w:lang w:val="ja-JP"/>
          </w:rPr>
          <w:t>1</w:t>
        </w:r>
        <w:r>
          <w:fldChar w:fldCharType="end"/>
        </w:r>
      </w:p>
    </w:sdtContent>
  </w:sdt>
  <w:p w:rsidR="005D2319" w:rsidRDefault="005D23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92" w:rsidRDefault="007D0B92" w:rsidP="007D0B92">
      <w:r>
        <w:separator/>
      </w:r>
    </w:p>
  </w:footnote>
  <w:footnote w:type="continuationSeparator" w:id="0">
    <w:p w:rsidR="007D0B92" w:rsidRDefault="007D0B92" w:rsidP="007D0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3uQwpBu4zFDpR5jIiiWJm0qHbh94Inq8GLsZNX7cbxJg8X9FoQ7coT2g3dpSP+D1fT44/1DwYITUBCVtSOvffw==" w:salt="uSc2BY4erPyizNTQdwCZBQ=="/>
  <w:defaultTabStop w:val="840"/>
  <w:drawingGridHorizontalSpacing w:val="201"/>
  <w:drawingGridVerticalSpacing w:val="33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92"/>
    <w:rsid w:val="000416AC"/>
    <w:rsid w:val="000621B0"/>
    <w:rsid w:val="00080286"/>
    <w:rsid w:val="00090595"/>
    <w:rsid w:val="00137ED7"/>
    <w:rsid w:val="0014640B"/>
    <w:rsid w:val="001A69F3"/>
    <w:rsid w:val="001B450E"/>
    <w:rsid w:val="00210DCD"/>
    <w:rsid w:val="002E35AB"/>
    <w:rsid w:val="0033200E"/>
    <w:rsid w:val="003B055A"/>
    <w:rsid w:val="00433D65"/>
    <w:rsid w:val="00550201"/>
    <w:rsid w:val="00566A8E"/>
    <w:rsid w:val="005D2319"/>
    <w:rsid w:val="00664CBE"/>
    <w:rsid w:val="006E6D87"/>
    <w:rsid w:val="006F7DFA"/>
    <w:rsid w:val="007B596F"/>
    <w:rsid w:val="007C08A0"/>
    <w:rsid w:val="007D0B92"/>
    <w:rsid w:val="0088413C"/>
    <w:rsid w:val="008859B2"/>
    <w:rsid w:val="00905FF3"/>
    <w:rsid w:val="00924652"/>
    <w:rsid w:val="009B1056"/>
    <w:rsid w:val="009D03B1"/>
    <w:rsid w:val="00A460D7"/>
    <w:rsid w:val="00C30E3F"/>
    <w:rsid w:val="00C3526A"/>
    <w:rsid w:val="00CF27E7"/>
    <w:rsid w:val="00D165AE"/>
    <w:rsid w:val="00DB3A69"/>
    <w:rsid w:val="00E22AF5"/>
    <w:rsid w:val="00E9064E"/>
    <w:rsid w:val="00F11CD8"/>
    <w:rsid w:val="00F15479"/>
    <w:rsid w:val="00F21CE4"/>
    <w:rsid w:val="00FC2C3A"/>
    <w:rsid w:val="00FE5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091C14C-6A78-46D2-AB6B-7141CB1C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B92"/>
    <w:pPr>
      <w:tabs>
        <w:tab w:val="center" w:pos="4252"/>
        <w:tab w:val="right" w:pos="8504"/>
      </w:tabs>
      <w:snapToGrid w:val="0"/>
    </w:pPr>
  </w:style>
  <w:style w:type="character" w:customStyle="1" w:styleId="a4">
    <w:name w:val="ヘッダー (文字)"/>
    <w:basedOn w:val="a0"/>
    <w:link w:val="a3"/>
    <w:uiPriority w:val="99"/>
    <w:rsid w:val="007D0B92"/>
  </w:style>
  <w:style w:type="paragraph" w:styleId="a5">
    <w:name w:val="footer"/>
    <w:basedOn w:val="a"/>
    <w:link w:val="a6"/>
    <w:uiPriority w:val="99"/>
    <w:unhideWhenUsed/>
    <w:rsid w:val="007D0B92"/>
    <w:pPr>
      <w:tabs>
        <w:tab w:val="center" w:pos="4252"/>
        <w:tab w:val="right" w:pos="8504"/>
      </w:tabs>
      <w:snapToGrid w:val="0"/>
    </w:pPr>
  </w:style>
  <w:style w:type="character" w:customStyle="1" w:styleId="a6">
    <w:name w:val="フッター (文字)"/>
    <w:basedOn w:val="a0"/>
    <w:link w:val="a5"/>
    <w:uiPriority w:val="99"/>
    <w:rsid w:val="007D0B92"/>
  </w:style>
  <w:style w:type="paragraph" w:styleId="a7">
    <w:name w:val="Balloon Text"/>
    <w:basedOn w:val="a"/>
    <w:link w:val="a8"/>
    <w:uiPriority w:val="99"/>
    <w:semiHidden/>
    <w:unhideWhenUsed/>
    <w:rsid w:val="002E35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93F5-5398-4C47-99FD-9421FCC5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170</Words>
  <Characters>974</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2023-02-13T06:03:00Z</cp:lastPrinted>
  <dcterms:created xsi:type="dcterms:W3CDTF">2023-02-07T04:50:00Z</dcterms:created>
  <dcterms:modified xsi:type="dcterms:W3CDTF">2023-02-28T06:46:00Z</dcterms:modified>
</cp:coreProperties>
</file>