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8FA" w:rsidRDefault="00F44BEF" w:rsidP="00E92D9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-462279</wp:posOffset>
                </wp:positionV>
                <wp:extent cx="19716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BEF" w:rsidRPr="000927D8" w:rsidRDefault="00F44BEF" w:rsidP="000927D8">
                            <w:pPr>
                              <w:snapToGrid w:val="0"/>
                              <w:jc w:val="distribute"/>
                              <w:rPr>
                                <w:sz w:val="20"/>
                              </w:rPr>
                            </w:pPr>
                            <w:r w:rsidRPr="000927D8">
                              <w:rPr>
                                <w:rFonts w:hint="eastAsia"/>
                                <w:sz w:val="20"/>
                              </w:rPr>
                              <w:t>厚生委員会</w:t>
                            </w:r>
                            <w:r w:rsidRPr="000927D8">
                              <w:rPr>
                                <w:sz w:val="20"/>
                              </w:rPr>
                              <w:t>資料</w:t>
                            </w:r>
                          </w:p>
                          <w:p w:rsidR="00F44BEF" w:rsidRPr="000927D8" w:rsidRDefault="00F44BEF" w:rsidP="000927D8">
                            <w:pPr>
                              <w:snapToGrid w:val="0"/>
                              <w:jc w:val="distribute"/>
                              <w:rPr>
                                <w:sz w:val="20"/>
                              </w:rPr>
                            </w:pPr>
                            <w:r w:rsidRPr="000927D8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0F1F4A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="000F1F4A">
                              <w:rPr>
                                <w:sz w:val="20"/>
                              </w:rPr>
                              <w:t>年</w:t>
                            </w:r>
                            <w:r w:rsidR="000F1F4A">
                              <w:rPr>
                                <w:rFonts w:hint="eastAsia"/>
                                <w:sz w:val="20"/>
                              </w:rPr>
                              <w:t>１</w:t>
                            </w:r>
                            <w:r w:rsidR="000F1F4A">
                              <w:rPr>
                                <w:sz w:val="20"/>
                              </w:rPr>
                              <w:t>月</w:t>
                            </w:r>
                            <w:r w:rsidR="000F1F4A">
                              <w:rPr>
                                <w:rFonts w:hint="eastAsia"/>
                                <w:sz w:val="20"/>
                              </w:rPr>
                              <w:t>２３</w:t>
                            </w:r>
                            <w:r w:rsidRPr="000927D8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  <w:p w:rsidR="00F44BEF" w:rsidRPr="000927D8" w:rsidRDefault="00F44BEF" w:rsidP="000F1F4A">
                            <w:pPr>
                              <w:snapToGrid w:val="0"/>
                              <w:jc w:val="distribute"/>
                              <w:rPr>
                                <w:sz w:val="20"/>
                              </w:rPr>
                            </w:pPr>
                            <w:r w:rsidRPr="000927D8">
                              <w:rPr>
                                <w:rFonts w:hint="eastAsia"/>
                                <w:sz w:val="20"/>
                              </w:rPr>
                              <w:t>健康推進部</w:t>
                            </w:r>
                            <w:r w:rsidRPr="000927D8">
                              <w:rPr>
                                <w:sz w:val="20"/>
                              </w:rPr>
                              <w:t>健康課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95pt;margin-top:-36.4pt;width:155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" fillcolor="white [3201]" strokeweight=".5pt">
                <v:textbox>
                  <w:txbxContent>
                    <w:p w:rsidR="00F44BEF" w:rsidRPr="000927D8" w:rsidRDefault="00F44BEF" w:rsidP="000927D8">
                      <w:pPr>
                        <w:snapToGrid w:val="0"/>
                        <w:jc w:val="distribute"/>
                        <w:rPr>
                          <w:sz w:val="20"/>
                        </w:rPr>
                      </w:pPr>
                      <w:r w:rsidRPr="000927D8">
                        <w:rPr>
                          <w:rFonts w:hint="eastAsia"/>
                          <w:sz w:val="20"/>
                        </w:rPr>
                        <w:t>厚生委員会</w:t>
                      </w:r>
                      <w:r w:rsidRPr="000927D8">
                        <w:rPr>
                          <w:sz w:val="20"/>
                        </w:rPr>
                        <w:t>資料</w:t>
                      </w:r>
                    </w:p>
                    <w:p w:rsidR="00F44BEF" w:rsidRPr="000927D8" w:rsidRDefault="00F44BEF" w:rsidP="000927D8">
                      <w:pPr>
                        <w:snapToGrid w:val="0"/>
                        <w:jc w:val="distribute"/>
                        <w:rPr>
                          <w:sz w:val="20"/>
                        </w:rPr>
                      </w:pPr>
                      <w:r w:rsidRPr="000927D8">
                        <w:rPr>
                          <w:rFonts w:hint="eastAsia"/>
                          <w:sz w:val="20"/>
                        </w:rPr>
                        <w:t>令和</w:t>
                      </w:r>
                      <w:r w:rsidR="000F1F4A">
                        <w:rPr>
                          <w:rFonts w:hint="eastAsia"/>
                          <w:sz w:val="20"/>
                        </w:rPr>
                        <w:t>５</w:t>
                      </w:r>
                      <w:r w:rsidR="000F1F4A">
                        <w:rPr>
                          <w:sz w:val="20"/>
                        </w:rPr>
                        <w:t>年</w:t>
                      </w:r>
                      <w:r w:rsidR="000F1F4A">
                        <w:rPr>
                          <w:rFonts w:hint="eastAsia"/>
                          <w:sz w:val="20"/>
                        </w:rPr>
                        <w:t>１</w:t>
                      </w:r>
                      <w:r w:rsidR="000F1F4A">
                        <w:rPr>
                          <w:sz w:val="20"/>
                        </w:rPr>
                        <w:t>月</w:t>
                      </w:r>
                      <w:r w:rsidR="000F1F4A">
                        <w:rPr>
                          <w:rFonts w:hint="eastAsia"/>
                          <w:sz w:val="20"/>
                        </w:rPr>
                        <w:t>２３</w:t>
                      </w:r>
                      <w:r w:rsidRPr="000927D8"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  <w:p w:rsidR="00F44BEF" w:rsidRPr="000927D8" w:rsidRDefault="00F44BEF" w:rsidP="000F1F4A">
                      <w:pPr>
                        <w:snapToGrid w:val="0"/>
                        <w:jc w:val="distribute"/>
                        <w:rPr>
                          <w:sz w:val="20"/>
                        </w:rPr>
                      </w:pPr>
                      <w:r w:rsidRPr="000927D8">
                        <w:rPr>
                          <w:rFonts w:hint="eastAsia"/>
                          <w:sz w:val="20"/>
                        </w:rPr>
                        <w:t>健康推進部</w:t>
                      </w:r>
                      <w:r w:rsidRPr="000927D8">
                        <w:rPr>
                          <w:sz w:val="20"/>
                        </w:rPr>
                        <w:t>健康課</w:t>
                      </w:r>
                    </w:p>
                  </w:txbxContent>
                </v:textbox>
              </v:shape>
            </w:pict>
          </mc:Fallback>
        </mc:AlternateContent>
      </w:r>
    </w:p>
    <w:p w:rsidR="00E92D90" w:rsidRDefault="00E92D90" w:rsidP="00E92D90">
      <w:pPr>
        <w:jc w:val="right"/>
      </w:pPr>
    </w:p>
    <w:p w:rsidR="00E92D90" w:rsidRDefault="00E92D90" w:rsidP="00E92D90">
      <w:pPr>
        <w:jc w:val="right"/>
      </w:pPr>
    </w:p>
    <w:p w:rsidR="000F1F4A" w:rsidRDefault="000F1F4A" w:rsidP="004D58FA">
      <w:pPr>
        <w:jc w:val="center"/>
      </w:pPr>
    </w:p>
    <w:p w:rsidR="001278C6" w:rsidRDefault="001278C6" w:rsidP="004D58FA">
      <w:pPr>
        <w:jc w:val="center"/>
      </w:pPr>
    </w:p>
    <w:p w:rsidR="00C85B21" w:rsidRPr="00C94639" w:rsidRDefault="00F960EB" w:rsidP="00E92D90">
      <w:pPr>
        <w:jc w:val="center"/>
        <w:rPr>
          <w:rFonts w:ascii="ＭＳ ゴシック" w:eastAsia="ＭＳ ゴシック" w:hAnsi="ＭＳ ゴシック"/>
        </w:rPr>
      </w:pPr>
      <w:r w:rsidRPr="00524E1E">
        <w:rPr>
          <w:rFonts w:asciiTheme="majorEastAsia" w:eastAsiaTheme="majorEastAsia" w:hAnsiTheme="majorEastAsia" w:hint="eastAsia"/>
        </w:rPr>
        <w:t>品川区医師会館内</w:t>
      </w:r>
      <w:r w:rsidR="00210F87" w:rsidRPr="00524E1E">
        <w:rPr>
          <w:rFonts w:asciiTheme="majorEastAsia" w:eastAsiaTheme="majorEastAsia" w:hAnsiTheme="majorEastAsia" w:hint="eastAsia"/>
        </w:rPr>
        <w:t>改修工事に伴</w:t>
      </w:r>
      <w:r w:rsidR="00210F87">
        <w:rPr>
          <w:rFonts w:ascii="ＭＳ ゴシック" w:eastAsia="ＭＳ ゴシック" w:hAnsi="ＭＳ ゴシック" w:hint="eastAsia"/>
        </w:rPr>
        <w:t>う</w:t>
      </w:r>
      <w:r w:rsidR="000F1F4A">
        <w:rPr>
          <w:rFonts w:ascii="ＭＳ ゴシック" w:eastAsia="ＭＳ ゴシック" w:hAnsi="ＭＳ ゴシック" w:hint="eastAsia"/>
        </w:rPr>
        <w:t>休日診療所の休診</w:t>
      </w:r>
      <w:r w:rsidR="0095777F">
        <w:rPr>
          <w:rFonts w:ascii="ＭＳ ゴシック" w:eastAsia="ＭＳ ゴシック" w:hAnsi="ＭＳ ゴシック" w:hint="eastAsia"/>
        </w:rPr>
        <w:t>および代替実施</w:t>
      </w:r>
      <w:r w:rsidR="004D58FA" w:rsidRPr="00C94639">
        <w:rPr>
          <w:rFonts w:ascii="ＭＳ ゴシック" w:eastAsia="ＭＳ ゴシック" w:hAnsi="ＭＳ ゴシック" w:hint="eastAsia"/>
        </w:rPr>
        <w:t>について</w:t>
      </w:r>
    </w:p>
    <w:p w:rsidR="006F68BB" w:rsidRDefault="006F68BB" w:rsidP="004D58FA">
      <w:pPr>
        <w:rPr>
          <w:rFonts w:ascii="ＭＳ ゴシック" w:eastAsia="ＭＳ ゴシック" w:hAnsi="ＭＳ ゴシック"/>
        </w:rPr>
      </w:pPr>
    </w:p>
    <w:p w:rsidR="000F1F4A" w:rsidRDefault="000F1F4A" w:rsidP="004D58FA">
      <w:pPr>
        <w:rPr>
          <w:rFonts w:ascii="ＭＳ ゴシック" w:eastAsia="ＭＳ ゴシック" w:hAnsi="ＭＳ ゴシック"/>
        </w:rPr>
      </w:pPr>
    </w:p>
    <w:p w:rsidR="001278C6" w:rsidRPr="00C94639" w:rsidRDefault="001278C6" w:rsidP="004D58FA">
      <w:pPr>
        <w:rPr>
          <w:rFonts w:ascii="ＭＳ ゴシック" w:eastAsia="ＭＳ ゴシック" w:hAnsi="ＭＳ ゴシック"/>
        </w:rPr>
      </w:pPr>
    </w:p>
    <w:p w:rsidR="00A33BEE" w:rsidRDefault="007C1699" w:rsidP="00B16BEB">
      <w:r>
        <w:rPr>
          <w:rFonts w:hint="eastAsia"/>
        </w:rPr>
        <w:t xml:space="preserve">　</w:t>
      </w:r>
      <w:r w:rsidR="003E6261">
        <w:rPr>
          <w:rFonts w:hint="eastAsia"/>
        </w:rPr>
        <w:t>品川区医師会館内において</w:t>
      </w:r>
      <w:r w:rsidR="00655E55">
        <w:rPr>
          <w:rFonts w:hint="eastAsia"/>
        </w:rPr>
        <w:t>改修工事</w:t>
      </w:r>
      <w:r w:rsidR="003E6261">
        <w:rPr>
          <w:rFonts w:hint="eastAsia"/>
        </w:rPr>
        <w:t>が行われること</w:t>
      </w:r>
      <w:r w:rsidR="00655E55">
        <w:rPr>
          <w:rFonts w:hint="eastAsia"/>
        </w:rPr>
        <w:t>に伴</w:t>
      </w:r>
      <w:r w:rsidR="00B27210">
        <w:rPr>
          <w:rFonts w:hint="eastAsia"/>
        </w:rPr>
        <w:t>い</w:t>
      </w:r>
      <w:r w:rsidR="00A15E80">
        <w:rPr>
          <w:rFonts w:hint="eastAsia"/>
        </w:rPr>
        <w:t>、</w:t>
      </w:r>
      <w:r w:rsidR="003E6261">
        <w:rPr>
          <w:rFonts w:hint="eastAsia"/>
        </w:rPr>
        <w:t>品川区医師会休日診療所を休診とし、</w:t>
      </w:r>
      <w:r w:rsidR="00A15E80">
        <w:rPr>
          <w:rFonts w:hint="eastAsia"/>
        </w:rPr>
        <w:t>休診期間中、品川区医師会所属の診療所において休日</w:t>
      </w:r>
      <w:r w:rsidR="00102CA9">
        <w:rPr>
          <w:rFonts w:hint="eastAsia"/>
        </w:rPr>
        <w:t>および土曜日の</w:t>
      </w:r>
      <w:r w:rsidR="00A15E80">
        <w:rPr>
          <w:rFonts w:hint="eastAsia"/>
        </w:rPr>
        <w:t>診療を代替実施する</w:t>
      </w:r>
      <w:r w:rsidR="00A50331">
        <w:rPr>
          <w:rFonts w:hint="eastAsia"/>
        </w:rPr>
        <w:t>。</w:t>
      </w:r>
    </w:p>
    <w:p w:rsidR="001278C6" w:rsidRDefault="001278C6" w:rsidP="004D58FA">
      <w:pPr>
        <w:ind w:left="2897" w:hangingChars="1207" w:hanging="2897"/>
      </w:pPr>
    </w:p>
    <w:p w:rsidR="007223F0" w:rsidRDefault="007223F0" w:rsidP="004D58FA">
      <w:pPr>
        <w:ind w:left="2897" w:hangingChars="1207" w:hanging="2897"/>
      </w:pPr>
    </w:p>
    <w:p w:rsidR="00B20C65" w:rsidRDefault="00B20C65" w:rsidP="00FF56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１．工事期間</w:t>
      </w:r>
    </w:p>
    <w:p w:rsidR="00FF56F5" w:rsidRDefault="00B20C65" w:rsidP="00B20C65">
      <w:pPr>
        <w:ind w:firstLineChars="200" w:firstLine="480"/>
      </w:pPr>
      <w:r>
        <w:rPr>
          <w:rFonts w:hint="eastAsia"/>
        </w:rPr>
        <w:t>令和５年２月１３日（月）から同年３月３１日（金）までの間</w:t>
      </w:r>
    </w:p>
    <w:p w:rsidR="00B20C65" w:rsidRDefault="00B20C65" w:rsidP="007223F0">
      <w:pPr>
        <w:rPr>
          <w:rFonts w:ascii="ＭＳ ゴシック" w:eastAsia="ＭＳ ゴシック" w:hAnsi="ＭＳ ゴシック"/>
        </w:rPr>
      </w:pPr>
    </w:p>
    <w:p w:rsidR="007223F0" w:rsidRDefault="007223F0" w:rsidP="007223F0">
      <w:pPr>
        <w:rPr>
          <w:rFonts w:ascii="ＭＳ ゴシック" w:eastAsia="ＭＳ ゴシック" w:hAnsi="ＭＳ ゴシック"/>
        </w:rPr>
      </w:pPr>
    </w:p>
    <w:p w:rsidR="004A09A9" w:rsidRDefault="00B20C65" w:rsidP="00A96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A9616E">
        <w:rPr>
          <w:rFonts w:ascii="ＭＳ ゴシック" w:eastAsia="ＭＳ ゴシック" w:hAnsi="ＭＳ ゴシック" w:hint="eastAsia"/>
        </w:rPr>
        <w:t>．</w:t>
      </w:r>
      <w:r w:rsidR="004A09A9">
        <w:rPr>
          <w:rFonts w:ascii="ＭＳ ゴシック" w:eastAsia="ＭＳ ゴシック" w:hAnsi="ＭＳ ゴシック" w:hint="eastAsia"/>
        </w:rPr>
        <w:t>代替実施</w:t>
      </w:r>
      <w:r w:rsidR="00A9616E">
        <w:rPr>
          <w:rFonts w:ascii="ＭＳ ゴシック" w:eastAsia="ＭＳ ゴシック" w:hAnsi="ＭＳ ゴシック" w:hint="eastAsia"/>
        </w:rPr>
        <w:t>内容</w:t>
      </w:r>
    </w:p>
    <w:p w:rsidR="00102CA9" w:rsidRDefault="00102CA9" w:rsidP="00A96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（１）休日（日曜・祝日）</w:t>
      </w:r>
    </w:p>
    <w:p w:rsidR="00102CA9" w:rsidRDefault="003567E0" w:rsidP="00102CA9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2261BF">
        <w:rPr>
          <w:rFonts w:asciiTheme="minorEastAsia" w:hAnsiTheme="minorEastAsia" w:hint="eastAsia"/>
        </w:rPr>
        <w:t>実 施 日</w:t>
      </w:r>
      <w:r w:rsidR="00B20C65" w:rsidRPr="002261BF">
        <w:rPr>
          <w:rFonts w:asciiTheme="minorEastAsia" w:hAnsiTheme="minorEastAsia" w:hint="eastAsia"/>
        </w:rPr>
        <w:t>：</w:t>
      </w:r>
      <w:r w:rsidR="00102CA9">
        <w:rPr>
          <w:rFonts w:asciiTheme="minorEastAsia" w:hAnsiTheme="minorEastAsia" w:hint="eastAsia"/>
        </w:rPr>
        <w:t>2/19（日）、2/23（木祝）、2/26（日）、3/5（日）、3/12（日）、</w:t>
      </w:r>
    </w:p>
    <w:p w:rsidR="00B20C65" w:rsidRPr="00C573B1" w:rsidRDefault="00102CA9" w:rsidP="00C573B1">
      <w:pPr>
        <w:ind w:firstLineChars="800" w:firstLine="1920"/>
      </w:pPr>
      <w:r>
        <w:rPr>
          <w:rFonts w:asciiTheme="minorEastAsia" w:hAnsiTheme="minorEastAsia" w:hint="eastAsia"/>
        </w:rPr>
        <w:t>3/19（日）</w:t>
      </w:r>
      <w:r>
        <w:rPr>
          <w:rFonts w:hint="eastAsia"/>
        </w:rPr>
        <w:t>、</w:t>
      </w:r>
      <w:r>
        <w:rPr>
          <w:rFonts w:asciiTheme="minorEastAsia" w:hAnsiTheme="minorEastAsia" w:hint="eastAsia"/>
        </w:rPr>
        <w:t>3/21（火祝）</w:t>
      </w:r>
      <w:r>
        <w:rPr>
          <w:rFonts w:hint="eastAsia"/>
        </w:rPr>
        <w:t>、</w:t>
      </w:r>
      <w:r>
        <w:rPr>
          <w:rFonts w:asciiTheme="minorEastAsia" w:hAnsiTheme="minorEastAsia" w:hint="eastAsia"/>
        </w:rPr>
        <w:t>3/26（日）</w:t>
      </w:r>
    </w:p>
    <w:p w:rsidR="004A09A9" w:rsidRDefault="00B20C65" w:rsidP="004A09A9">
      <w:pPr>
        <w:ind w:firstLineChars="300" w:firstLine="720"/>
      </w:pPr>
      <w:r>
        <w:rPr>
          <w:rFonts w:hint="eastAsia"/>
        </w:rPr>
        <w:t>場　　所：品川区医師会所属の診療所（輪番制）</w:t>
      </w:r>
    </w:p>
    <w:p w:rsidR="004A09A9" w:rsidRDefault="004A09A9" w:rsidP="00102CA9">
      <w:pPr>
        <w:ind w:firstLineChars="300" w:firstLine="720"/>
      </w:pPr>
      <w:r>
        <w:rPr>
          <w:rFonts w:hint="eastAsia"/>
        </w:rPr>
        <w:t>診療時間：午前９時～午後５時</w:t>
      </w:r>
    </w:p>
    <w:p w:rsidR="00C573B1" w:rsidRPr="00C573B1" w:rsidRDefault="00C573B1" w:rsidP="00C573B1">
      <w:pPr>
        <w:ind w:leftChars="300" w:left="2040" w:hangingChars="550" w:hanging="1320"/>
        <w:rPr>
          <w:rFonts w:ascii="ＭＳ ゴシック" w:eastAsia="ＭＳ ゴシック" w:hAnsi="ＭＳ ゴシック"/>
        </w:rPr>
      </w:pPr>
      <w:r w:rsidRPr="00C653F3">
        <w:rPr>
          <w:rFonts w:hint="eastAsia"/>
        </w:rPr>
        <w:t>※</w:t>
      </w:r>
      <w:r w:rsidR="0089383E" w:rsidRPr="00C653F3">
        <w:rPr>
          <w:rFonts w:hint="eastAsia"/>
        </w:rPr>
        <w:t>荏原地区（</w:t>
      </w:r>
      <w:r w:rsidRPr="00C653F3">
        <w:rPr>
          <w:rFonts w:hint="eastAsia"/>
        </w:rPr>
        <w:t>荏原医師会休日診療所</w:t>
      </w:r>
      <w:r w:rsidR="0089383E" w:rsidRPr="00C653F3">
        <w:rPr>
          <w:rFonts w:hint="eastAsia"/>
        </w:rPr>
        <w:t>）および大井地区（輪番制）は</w:t>
      </w:r>
      <w:r w:rsidRPr="00C653F3">
        <w:rPr>
          <w:rFonts w:hint="eastAsia"/>
        </w:rPr>
        <w:t>変更なし</w:t>
      </w:r>
    </w:p>
    <w:p w:rsidR="00102CA9" w:rsidRDefault="00102CA9" w:rsidP="00C573B1">
      <w:pPr>
        <w:ind w:left="2040" w:hangingChars="850" w:hanging="2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E92D90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）土曜日</w:t>
      </w:r>
      <w:r w:rsidR="00C573B1">
        <w:rPr>
          <w:rFonts w:ascii="ＭＳ ゴシック" w:eastAsia="ＭＳ ゴシック" w:hAnsi="ＭＳ ゴシック" w:hint="eastAsia"/>
        </w:rPr>
        <w:t xml:space="preserve">　</w:t>
      </w:r>
    </w:p>
    <w:p w:rsidR="00102CA9" w:rsidRDefault="00102CA9" w:rsidP="00102CA9">
      <w:r>
        <w:rPr>
          <w:rFonts w:ascii="ＭＳ ゴシック" w:eastAsia="ＭＳ ゴシック" w:hAnsi="ＭＳ ゴシック" w:hint="eastAsia"/>
        </w:rPr>
        <w:t xml:space="preserve">　　　</w:t>
      </w:r>
      <w:r w:rsidRPr="002261BF">
        <w:rPr>
          <w:rFonts w:asciiTheme="minorEastAsia" w:hAnsiTheme="minorEastAsia" w:hint="eastAsia"/>
        </w:rPr>
        <w:t>実 施 日：</w:t>
      </w:r>
      <w:r>
        <w:rPr>
          <w:rFonts w:asciiTheme="minorEastAsia" w:hAnsiTheme="minorEastAsia" w:hint="eastAsia"/>
        </w:rPr>
        <w:t>2/18（土）、3/4（土）、3/18（土）</w:t>
      </w:r>
    </w:p>
    <w:p w:rsidR="00102CA9" w:rsidRDefault="00102CA9" w:rsidP="00102CA9">
      <w:pPr>
        <w:ind w:firstLineChars="300" w:firstLine="720"/>
      </w:pPr>
      <w:r>
        <w:rPr>
          <w:rFonts w:hint="eastAsia"/>
        </w:rPr>
        <w:t>場　　所：品川区医師会所属の診療所（輪番制）</w:t>
      </w:r>
    </w:p>
    <w:p w:rsidR="00102CA9" w:rsidRPr="00102CA9" w:rsidRDefault="00102CA9" w:rsidP="00102CA9">
      <w:pPr>
        <w:ind w:firstLineChars="300" w:firstLine="720"/>
      </w:pPr>
      <w:r>
        <w:rPr>
          <w:rFonts w:hint="eastAsia"/>
        </w:rPr>
        <w:t>診療時間：午後３時～午後８時</w:t>
      </w:r>
    </w:p>
    <w:p w:rsidR="00104ACD" w:rsidRDefault="00E92D90" w:rsidP="00FF56F5">
      <w:r>
        <w:rPr>
          <w:rFonts w:ascii="ＭＳ ゴシック" w:eastAsia="ＭＳ ゴシック" w:hAnsi="ＭＳ ゴシック" w:hint="eastAsia"/>
        </w:rPr>
        <w:t xml:space="preserve">　　　※</w:t>
      </w:r>
      <w:r>
        <w:rPr>
          <w:rFonts w:hint="eastAsia"/>
        </w:rPr>
        <w:t>第二・四土曜日は</w:t>
      </w:r>
      <w:r w:rsidR="000B7FEE">
        <w:rPr>
          <w:rFonts w:hint="eastAsia"/>
        </w:rPr>
        <w:t>品川区こども夜間救急室（昭和大学病院）にて小児</w:t>
      </w:r>
      <w:r w:rsidR="00104ACD">
        <w:rPr>
          <w:rFonts w:hint="eastAsia"/>
        </w:rPr>
        <w:t>科</w:t>
      </w:r>
    </w:p>
    <w:p w:rsidR="00104ACD" w:rsidRDefault="00104ACD" w:rsidP="00FF56F5">
      <w:r>
        <w:rPr>
          <w:rFonts w:hint="eastAsia"/>
        </w:rPr>
        <w:t xml:space="preserve">　　　　のみ実施（変更なし）</w:t>
      </w:r>
    </w:p>
    <w:p w:rsidR="00E92D90" w:rsidRPr="00B3595B" w:rsidRDefault="00E92D90" w:rsidP="00FF56F5">
      <w:pPr>
        <w:rPr>
          <w:rFonts w:ascii="ＭＳ ゴシック" w:eastAsia="ＭＳ ゴシック" w:hAnsi="ＭＳ ゴシック"/>
        </w:rPr>
      </w:pPr>
    </w:p>
    <w:p w:rsidR="00FF56F5" w:rsidRDefault="00B20C65" w:rsidP="00FF56F5">
      <w:pPr>
        <w:ind w:left="2897" w:hangingChars="1207" w:hanging="289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3101A8">
        <w:rPr>
          <w:rFonts w:ascii="ＭＳ ゴシック" w:eastAsia="ＭＳ ゴシック" w:hAnsi="ＭＳ ゴシック" w:hint="eastAsia"/>
        </w:rPr>
        <w:t>．</w:t>
      </w:r>
      <w:r w:rsidR="00091140">
        <w:rPr>
          <w:rFonts w:ascii="ＭＳ ゴシック" w:eastAsia="ＭＳ ゴシック" w:hAnsi="ＭＳ ゴシック" w:hint="eastAsia"/>
        </w:rPr>
        <w:t>周知</w:t>
      </w:r>
      <w:r w:rsidR="001574F1" w:rsidRPr="00C94639">
        <w:rPr>
          <w:rFonts w:ascii="ＭＳ ゴシック" w:eastAsia="ＭＳ ゴシック" w:hAnsi="ＭＳ ゴシック" w:hint="eastAsia"/>
        </w:rPr>
        <w:t>スケジュール</w:t>
      </w:r>
      <w:r w:rsidR="00555EAB">
        <w:rPr>
          <w:rFonts w:ascii="ＭＳ ゴシック" w:eastAsia="ＭＳ ゴシック" w:hAnsi="ＭＳ ゴシック" w:hint="eastAsia"/>
        </w:rPr>
        <w:t>（予定</w:t>
      </w:r>
      <w:r w:rsidR="003E19B4">
        <w:rPr>
          <w:rFonts w:ascii="ＭＳ ゴシック" w:eastAsia="ＭＳ ゴシック" w:hAnsi="ＭＳ ゴシック" w:hint="eastAsia"/>
        </w:rPr>
        <w:t>）</w:t>
      </w:r>
    </w:p>
    <w:p w:rsidR="00FF56F5" w:rsidRPr="00FF56F5" w:rsidRDefault="00FF56F5" w:rsidP="00FF56F5">
      <w:pPr>
        <w:ind w:left="2897" w:hangingChars="1207" w:hanging="289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Theme="minorEastAsia" w:hAnsiTheme="minorEastAsia" w:hint="eastAsia"/>
        </w:rPr>
        <w:t>令和５年1月　下旬　　　　　　品川区ＨＰ　周知</w:t>
      </w:r>
    </w:p>
    <w:p w:rsidR="004126E2" w:rsidRDefault="004126E2" w:rsidP="00FF56F5">
      <w:pPr>
        <w:ind w:leftChars="-5" w:left="2885" w:hangingChars="1207" w:hanging="2897"/>
        <w:rPr>
          <w:rFonts w:asciiTheme="minorEastAsia" w:hAnsiTheme="minor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FF56F5">
        <w:rPr>
          <w:rFonts w:asciiTheme="minorEastAsia" w:hAnsiTheme="minorEastAsia"/>
        </w:rPr>
        <w:t>令和</w:t>
      </w:r>
      <w:r w:rsidR="00FF56F5">
        <w:rPr>
          <w:rFonts w:asciiTheme="minorEastAsia" w:hAnsiTheme="minorEastAsia" w:hint="eastAsia"/>
        </w:rPr>
        <w:t>５</w:t>
      </w:r>
      <w:r w:rsidR="004D456C">
        <w:rPr>
          <w:rFonts w:asciiTheme="minorEastAsia" w:hAnsiTheme="minorEastAsia"/>
        </w:rPr>
        <w:t>年</w:t>
      </w:r>
      <w:r w:rsidR="00FF56F5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FF56F5">
        <w:rPr>
          <w:rFonts w:asciiTheme="minorEastAsia" w:hAnsiTheme="minorEastAsia" w:hint="eastAsia"/>
        </w:rPr>
        <w:t xml:space="preserve">　１</w:t>
      </w:r>
      <w:r w:rsidR="004D456C">
        <w:rPr>
          <w:rFonts w:asciiTheme="minorEastAsia" w:hAnsiTheme="minorEastAsia" w:hint="eastAsia"/>
        </w:rPr>
        <w:t>日</w:t>
      </w:r>
      <w:r w:rsidR="00555EAB">
        <w:rPr>
          <w:rFonts w:asciiTheme="minorEastAsia" w:hAnsiTheme="minorEastAsia" w:hint="eastAsia"/>
        </w:rPr>
        <w:t xml:space="preserve">　</w:t>
      </w:r>
      <w:r w:rsidR="004571CD">
        <w:rPr>
          <w:rFonts w:asciiTheme="minorEastAsia" w:hAnsiTheme="minorEastAsia" w:hint="eastAsia"/>
        </w:rPr>
        <w:t xml:space="preserve"> </w:t>
      </w:r>
      <w:r w:rsidR="00543B09">
        <w:rPr>
          <w:rFonts w:asciiTheme="minorEastAsia" w:hAnsiTheme="minorEastAsia" w:hint="eastAsia"/>
        </w:rPr>
        <w:t xml:space="preserve">　</w:t>
      </w:r>
      <w:r w:rsidR="00173C33">
        <w:rPr>
          <w:rFonts w:asciiTheme="minorEastAsia" w:hAnsiTheme="minorEastAsia" w:hint="eastAsia"/>
        </w:rPr>
        <w:t xml:space="preserve">　　　</w:t>
      </w:r>
      <w:r w:rsidR="00FF56F5">
        <w:rPr>
          <w:rFonts w:asciiTheme="minorEastAsia" w:hAnsiTheme="minorEastAsia" w:hint="eastAsia"/>
        </w:rPr>
        <w:t xml:space="preserve"> </w:t>
      </w:r>
      <w:r w:rsidR="00091140">
        <w:rPr>
          <w:rFonts w:asciiTheme="minorEastAsia" w:hAnsiTheme="minorEastAsia" w:hint="eastAsia"/>
        </w:rPr>
        <w:t>広報しながわ２月　１日号　予告</w:t>
      </w:r>
      <w:r w:rsidR="001E7768">
        <w:rPr>
          <w:rFonts w:asciiTheme="minorEastAsia" w:hAnsiTheme="minorEastAsia" w:hint="eastAsia"/>
        </w:rPr>
        <w:t>記事</w:t>
      </w:r>
    </w:p>
    <w:p w:rsidR="005005FA" w:rsidRDefault="00FF56F5" w:rsidP="00FF56F5">
      <w:pPr>
        <w:ind w:leftChars="-5" w:left="2885" w:hangingChars="1207" w:hanging="28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令和</w:t>
      </w:r>
      <w:r>
        <w:rPr>
          <w:rFonts w:asciiTheme="minorEastAsia" w:hAnsiTheme="minorEastAsia" w:hint="eastAsia"/>
        </w:rPr>
        <w:t>５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２月１１日　 　　　　 </w:t>
      </w:r>
      <w:r w:rsidR="005005FA">
        <w:rPr>
          <w:rFonts w:asciiTheme="minorEastAsia" w:hAnsiTheme="minorEastAsia" w:hint="eastAsia"/>
        </w:rPr>
        <w:t>広報しながわ２月１１日号</w:t>
      </w:r>
    </w:p>
    <w:p w:rsidR="002E1C3B" w:rsidRPr="00FF56F5" w:rsidRDefault="00FF56F5" w:rsidP="00102CA9">
      <w:pPr>
        <w:ind w:leftChars="1195" w:left="2868"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※以降、通常記事</w:t>
      </w:r>
      <w:r w:rsidR="005005FA">
        <w:rPr>
          <w:rFonts w:asciiTheme="minorEastAsia" w:hAnsiTheme="minorEastAsia" w:hint="eastAsia"/>
        </w:rPr>
        <w:t>において周知</w:t>
      </w:r>
    </w:p>
    <w:sectPr w:rsidR="002E1C3B" w:rsidRPr="00FF56F5" w:rsidSect="00181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55" w:rsidRDefault="00655E55" w:rsidP="00655E55">
      <w:r>
        <w:separator/>
      </w:r>
    </w:p>
  </w:endnote>
  <w:endnote w:type="continuationSeparator" w:id="0">
    <w:p w:rsidR="00655E55" w:rsidRDefault="00655E55" w:rsidP="0065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C" w:rsidRDefault="00774A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C" w:rsidRDefault="00774A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C" w:rsidRDefault="00774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55" w:rsidRDefault="00655E55" w:rsidP="00655E55">
      <w:r>
        <w:separator/>
      </w:r>
    </w:p>
  </w:footnote>
  <w:footnote w:type="continuationSeparator" w:id="0">
    <w:p w:rsidR="00655E55" w:rsidRDefault="00655E55" w:rsidP="0065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C" w:rsidRDefault="00774A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C" w:rsidRDefault="00774A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C" w:rsidRDefault="00774A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yQy15lTS83/Cg29qvN8nlhV6K8Ctz/RR3YiRgnUuyFUPgOqDdMldy2igEiP8VkJAk00oLhFgfIRH1zOwmP0hQ==" w:salt="V2fi3rDkV44XjVFhGH89ng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A"/>
    <w:rsid w:val="00091140"/>
    <w:rsid w:val="000927D8"/>
    <w:rsid w:val="0009487C"/>
    <w:rsid w:val="000A45F4"/>
    <w:rsid w:val="000A54EF"/>
    <w:rsid w:val="000B7FEE"/>
    <w:rsid w:val="000C29B5"/>
    <w:rsid w:val="000F1F4A"/>
    <w:rsid w:val="00102CA9"/>
    <w:rsid w:val="00104ACD"/>
    <w:rsid w:val="001278C6"/>
    <w:rsid w:val="00146772"/>
    <w:rsid w:val="001574F1"/>
    <w:rsid w:val="00173C33"/>
    <w:rsid w:val="00181E6F"/>
    <w:rsid w:val="0018389D"/>
    <w:rsid w:val="00186D13"/>
    <w:rsid w:val="001E7768"/>
    <w:rsid w:val="001F2BF9"/>
    <w:rsid w:val="00210F87"/>
    <w:rsid w:val="002261BF"/>
    <w:rsid w:val="00256A2A"/>
    <w:rsid w:val="0028580A"/>
    <w:rsid w:val="002B61DF"/>
    <w:rsid w:val="002B77CD"/>
    <w:rsid w:val="002D13A7"/>
    <w:rsid w:val="002D4128"/>
    <w:rsid w:val="002E1C3B"/>
    <w:rsid w:val="002E77B9"/>
    <w:rsid w:val="0030416B"/>
    <w:rsid w:val="00306170"/>
    <w:rsid w:val="003101A8"/>
    <w:rsid w:val="003567E0"/>
    <w:rsid w:val="00375369"/>
    <w:rsid w:val="003804E8"/>
    <w:rsid w:val="0038123E"/>
    <w:rsid w:val="003B361A"/>
    <w:rsid w:val="003D0514"/>
    <w:rsid w:val="003E19B4"/>
    <w:rsid w:val="003E6261"/>
    <w:rsid w:val="003E791C"/>
    <w:rsid w:val="004126E2"/>
    <w:rsid w:val="004571CD"/>
    <w:rsid w:val="00464DBF"/>
    <w:rsid w:val="00465BC0"/>
    <w:rsid w:val="004958A1"/>
    <w:rsid w:val="004A09A9"/>
    <w:rsid w:val="004B5582"/>
    <w:rsid w:val="004D456C"/>
    <w:rsid w:val="004D58FA"/>
    <w:rsid w:val="004D625A"/>
    <w:rsid w:val="004F6A8F"/>
    <w:rsid w:val="005005FA"/>
    <w:rsid w:val="00524E1E"/>
    <w:rsid w:val="00543B09"/>
    <w:rsid w:val="00545021"/>
    <w:rsid w:val="00555EAB"/>
    <w:rsid w:val="005C37FB"/>
    <w:rsid w:val="005E4DE9"/>
    <w:rsid w:val="00606CAE"/>
    <w:rsid w:val="00611464"/>
    <w:rsid w:val="0065538B"/>
    <w:rsid w:val="00655E55"/>
    <w:rsid w:val="00670F4C"/>
    <w:rsid w:val="00695E6D"/>
    <w:rsid w:val="00697B0C"/>
    <w:rsid w:val="006A167A"/>
    <w:rsid w:val="006F68BB"/>
    <w:rsid w:val="007223F0"/>
    <w:rsid w:val="00722D99"/>
    <w:rsid w:val="007455A1"/>
    <w:rsid w:val="00752A93"/>
    <w:rsid w:val="00774AEC"/>
    <w:rsid w:val="0077500A"/>
    <w:rsid w:val="007A6E74"/>
    <w:rsid w:val="007C1699"/>
    <w:rsid w:val="007C2617"/>
    <w:rsid w:val="007C5E4F"/>
    <w:rsid w:val="007E692E"/>
    <w:rsid w:val="00805CB1"/>
    <w:rsid w:val="008277D2"/>
    <w:rsid w:val="00831208"/>
    <w:rsid w:val="00835BFC"/>
    <w:rsid w:val="00841364"/>
    <w:rsid w:val="0089383E"/>
    <w:rsid w:val="008B7995"/>
    <w:rsid w:val="008D2DC4"/>
    <w:rsid w:val="009006B6"/>
    <w:rsid w:val="009304E6"/>
    <w:rsid w:val="0095777F"/>
    <w:rsid w:val="009931E7"/>
    <w:rsid w:val="00997D33"/>
    <w:rsid w:val="009C6822"/>
    <w:rsid w:val="00A15E80"/>
    <w:rsid w:val="00A33BEE"/>
    <w:rsid w:val="00A50331"/>
    <w:rsid w:val="00A53031"/>
    <w:rsid w:val="00A64F29"/>
    <w:rsid w:val="00A70E08"/>
    <w:rsid w:val="00A70E51"/>
    <w:rsid w:val="00A9616E"/>
    <w:rsid w:val="00AC37EE"/>
    <w:rsid w:val="00AD7ABE"/>
    <w:rsid w:val="00AF41F2"/>
    <w:rsid w:val="00B03BB1"/>
    <w:rsid w:val="00B16BEB"/>
    <w:rsid w:val="00B20C65"/>
    <w:rsid w:val="00B27210"/>
    <w:rsid w:val="00B3595B"/>
    <w:rsid w:val="00B51053"/>
    <w:rsid w:val="00B70A87"/>
    <w:rsid w:val="00C573B1"/>
    <w:rsid w:val="00C605E5"/>
    <w:rsid w:val="00C620C1"/>
    <w:rsid w:val="00C653F3"/>
    <w:rsid w:val="00C77125"/>
    <w:rsid w:val="00C85B21"/>
    <w:rsid w:val="00C94639"/>
    <w:rsid w:val="00CC292E"/>
    <w:rsid w:val="00CE3FC8"/>
    <w:rsid w:val="00D060C2"/>
    <w:rsid w:val="00D3643F"/>
    <w:rsid w:val="00DA739A"/>
    <w:rsid w:val="00DD49E1"/>
    <w:rsid w:val="00DD4C45"/>
    <w:rsid w:val="00E92D90"/>
    <w:rsid w:val="00E94C7B"/>
    <w:rsid w:val="00EC4368"/>
    <w:rsid w:val="00EF412A"/>
    <w:rsid w:val="00F14BBF"/>
    <w:rsid w:val="00F2293C"/>
    <w:rsid w:val="00F309CD"/>
    <w:rsid w:val="00F32328"/>
    <w:rsid w:val="00F403FF"/>
    <w:rsid w:val="00F44BEF"/>
    <w:rsid w:val="00F82EFF"/>
    <w:rsid w:val="00F960EB"/>
    <w:rsid w:val="00FB6A6E"/>
    <w:rsid w:val="00FC4974"/>
    <w:rsid w:val="00FD53AF"/>
    <w:rsid w:val="00FF3DD3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8FA"/>
  </w:style>
  <w:style w:type="character" w:customStyle="1" w:styleId="a4">
    <w:name w:val="日付 (文字)"/>
    <w:basedOn w:val="a0"/>
    <w:link w:val="a3"/>
    <w:uiPriority w:val="99"/>
    <w:semiHidden/>
    <w:rsid w:val="004D58FA"/>
  </w:style>
  <w:style w:type="paragraph" w:styleId="a5">
    <w:name w:val="header"/>
    <w:basedOn w:val="a"/>
    <w:link w:val="a6"/>
    <w:uiPriority w:val="99"/>
    <w:unhideWhenUsed/>
    <w:rsid w:val="0065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E55"/>
  </w:style>
  <w:style w:type="paragraph" w:styleId="a7">
    <w:name w:val="footer"/>
    <w:basedOn w:val="a"/>
    <w:link w:val="a8"/>
    <w:uiPriority w:val="99"/>
    <w:unhideWhenUsed/>
    <w:rsid w:val="00655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E55"/>
  </w:style>
  <w:style w:type="paragraph" w:styleId="a9">
    <w:name w:val="Balloon Text"/>
    <w:basedOn w:val="a"/>
    <w:link w:val="aa"/>
    <w:uiPriority w:val="99"/>
    <w:semiHidden/>
    <w:unhideWhenUsed/>
    <w:rsid w:val="00AD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DEC7-5D8F-4D6A-BFD5-72A62B71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8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2023-01-18T07:14:00Z</dcterms:created>
  <dcterms:modified xsi:type="dcterms:W3CDTF">2023-01-18T07:14:00Z</dcterms:modified>
</cp:coreProperties>
</file>