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95198" w:rsidRPr="00524D30" w:rsidRDefault="004E459B" w:rsidP="002567D9">
      <w:pPr>
        <w:spacing w:line="0" w:lineRule="atLeast"/>
        <w:jc w:val="right"/>
        <w:rPr>
          <w:sz w:val="22"/>
        </w:rPr>
      </w:pPr>
      <w:r>
        <w:rPr>
          <w:rFonts w:hint="eastAsia"/>
          <w:noProof/>
          <w:spacing w:val="15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-38100</wp:posOffset>
                </wp:positionV>
                <wp:extent cx="2266950" cy="762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BEF444" id="正方形/長方形 1" o:spid="_x0000_s1026" style="position:absolute;left:0;text-align:left;margin-left:314.25pt;margin-top:-3pt;width:178.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6JAqwIAAJcFAAAOAAAAZHJzL2Uyb0RvYy54bWysVM1uEzEQviPxDpbvdJPQpjTqpopaFSFV&#10;bUSLena9dteS7TG2k014D3iAcuaMOPA4VOItGHs321AqDoiL17Mz842/+Ts8WhlNlsIHBbakw50B&#10;JcJyqJS9Lem7q9MXrygJkdmKabCipGsR6NH0+bPDxk3ECGrQlfAEQWyYNK6kdYxuUhSB18KwsANO&#10;WFRK8IZFFP1tUXnWILrRxWgwGBcN+Mp54CIE/HvSKuk040speLyQMohIdEnxbTGfPp836Symh2xy&#10;65mrFe+ewf7hFYYpi0F7qBMWGVl49QeUUdxDABl3OJgCpFRcZA7IZjh4xOayZk5kLpic4Po0hf8H&#10;y8+Xc09UhbWjxDKDJbr/8vn+07cf3++Knx+/tjcyTIlqXJig/aWb+04KeE2sV9Kb9EU+ZJWTu+6T&#10;K1aRcPw5Go3HB3tYA466/TEWL2e/ePB2PsTXAgxJl5J6LF7OKVuehYgR0XRjkoJZOFVa5wJqS5qS&#10;jl8ifNIE0KpKyiykVhLH2pMlwyaIq8wFsbasUNIWAySGLad8i2stEoS2b4XEJCUWbYDfMRnnwsZh&#10;q6pZJdpQe0hxwzE3dHpFppEBE7LER/bYHcDT2C3/zj65itzdvXPH/G/OvUeODDb2zkZZ8E8x08iq&#10;i9zab5LUpiZl6QaqNbaQh3a2guOnCut3xkKcM4/DhCXHBREv8JAasE7Q3SipwX946n+yxx5HLSUN&#10;DmdJw/sF84IS/cZi9x8Md3fTNGdhd29/hILf1txsa+zCHAOWHjscX5evyT7qzVV6MNe4R2YpKqqY&#10;5Ri7pDz6jXAc26WBm4iL2Syb4QQ7Fs/speMJPGU19efV6pp51zVxxPY/h80gs8mjXm5tk6eF2SKC&#10;VLnRH/La5RunPzdOt6nSetmWs9XDPp3+AgAA//8DAFBLAwQUAAYACAAAACEAXgxgdN0AAAAKAQAA&#10;DwAAAGRycy9kb3ducmV2LnhtbEyPwU7DMAyG70h7h8hI3LZ0hVWlNJ2mSVzGaWXinDVeW9E4VZNu&#10;4e1nTnC0/en395fbaAdxxcn3jhSsVwkIpMaZnloFp8/3ZQ7CB01GD45QwQ962FaLh1IXxt3oiNc6&#10;tIJDyBdaQRfCWEjpmw6t9is3IvHt4iarA49TK82kbxxuB5kmSSat7ok/dHrEfYfNdz1bBV/50bSn&#10;eKjtx/O8v6SZtzF4pZ4e4+4NRMAY/mD41Wd1qNjp7GYyXgwKsjTfMKpgmXEnBl7zDS/OTK5fEpBV&#10;Kf9XqO4AAAD//wMAUEsBAi0AFAAGAAgAAAAhALaDOJL+AAAA4QEAABMAAAAAAAAAAAAAAAAAAAAA&#10;AFtDb250ZW50X1R5cGVzXS54bWxQSwECLQAUAAYACAAAACEAOP0h/9YAAACUAQAACwAAAAAAAAAA&#10;AAAAAAAvAQAAX3JlbHMvLnJlbHNQSwECLQAUAAYACAAAACEA8xeiQKsCAACXBQAADgAAAAAAAAAA&#10;AAAAAAAuAgAAZHJzL2Uyb0RvYy54bWxQSwECLQAUAAYACAAAACEAXgxgdN0AAAAKAQAADwAAAAAA&#10;AAAAAAAAAAAFBQAAZHJzL2Rvd25yZXYueG1sUEsFBgAAAAAEAAQA8wAAAA8GAAAAAA==&#10;" filled="f" strokecolor="black [3213]" strokeweight=".5pt"/>
            </w:pict>
          </mc:Fallback>
        </mc:AlternateContent>
      </w:r>
      <w:r w:rsidR="00E312A0" w:rsidRPr="00524D30">
        <w:rPr>
          <w:rFonts w:hint="eastAsia"/>
          <w:spacing w:val="151"/>
          <w:kern w:val="0"/>
          <w:sz w:val="22"/>
          <w:fitText w:val="3360" w:id="-1455659773"/>
        </w:rPr>
        <w:t>区民委員会資</w:t>
      </w:r>
      <w:r w:rsidR="00E312A0" w:rsidRPr="00524D30">
        <w:rPr>
          <w:rFonts w:hint="eastAsia"/>
          <w:spacing w:val="4"/>
          <w:kern w:val="0"/>
          <w:sz w:val="22"/>
          <w:fitText w:val="3360" w:id="-1455659773"/>
        </w:rPr>
        <w:t>料</w:t>
      </w:r>
    </w:p>
    <w:p w:rsidR="00E312A0" w:rsidRPr="00524D30" w:rsidRDefault="00E312A0" w:rsidP="002567D9">
      <w:pPr>
        <w:spacing w:line="0" w:lineRule="atLeast"/>
        <w:jc w:val="right"/>
        <w:rPr>
          <w:sz w:val="22"/>
        </w:rPr>
      </w:pPr>
      <w:r w:rsidRPr="00524D30">
        <w:rPr>
          <w:rFonts w:hint="eastAsia"/>
          <w:spacing w:val="86"/>
          <w:kern w:val="0"/>
          <w:sz w:val="22"/>
          <w:fitText w:val="3360" w:id="-1455659774"/>
        </w:rPr>
        <w:t>令和４年９月１６</w:t>
      </w:r>
      <w:r w:rsidRPr="00524D30">
        <w:rPr>
          <w:rFonts w:hint="eastAsia"/>
          <w:spacing w:val="2"/>
          <w:kern w:val="0"/>
          <w:sz w:val="22"/>
          <w:fitText w:val="3360" w:id="-1455659774"/>
        </w:rPr>
        <w:t>日</w:t>
      </w:r>
    </w:p>
    <w:p w:rsidR="00E312A0" w:rsidRPr="00524D30" w:rsidRDefault="00E312A0" w:rsidP="002567D9">
      <w:pPr>
        <w:spacing w:line="0" w:lineRule="atLeast"/>
        <w:jc w:val="right"/>
        <w:rPr>
          <w:kern w:val="0"/>
          <w:sz w:val="22"/>
        </w:rPr>
      </w:pPr>
      <w:r w:rsidRPr="00524D30">
        <w:rPr>
          <w:rFonts w:hint="eastAsia"/>
          <w:spacing w:val="11"/>
          <w:kern w:val="0"/>
          <w:sz w:val="22"/>
          <w:fitText w:val="3360" w:id="-1455659775"/>
        </w:rPr>
        <w:t>文化スポーツ振興部文化観光</w:t>
      </w:r>
      <w:r w:rsidRPr="00524D30">
        <w:rPr>
          <w:rFonts w:hint="eastAsia"/>
          <w:spacing w:val="-3"/>
          <w:kern w:val="0"/>
          <w:sz w:val="22"/>
          <w:fitText w:val="3360" w:id="-1455659775"/>
        </w:rPr>
        <w:t>課</w:t>
      </w:r>
    </w:p>
    <w:p w:rsidR="00524D30" w:rsidRDefault="00524D30" w:rsidP="002567D9">
      <w:pPr>
        <w:spacing w:line="0" w:lineRule="atLeast"/>
        <w:jc w:val="right"/>
        <w:rPr>
          <w:kern w:val="0"/>
          <w:sz w:val="24"/>
        </w:rPr>
      </w:pPr>
    </w:p>
    <w:p w:rsidR="00471A83" w:rsidRDefault="00471A83" w:rsidP="002567D9">
      <w:pPr>
        <w:spacing w:line="0" w:lineRule="atLeast"/>
        <w:jc w:val="right"/>
        <w:rPr>
          <w:kern w:val="0"/>
          <w:sz w:val="24"/>
        </w:rPr>
      </w:pPr>
    </w:p>
    <w:p w:rsidR="002567D9" w:rsidRDefault="002567D9" w:rsidP="00823120">
      <w:pPr>
        <w:spacing w:line="0" w:lineRule="atLeast"/>
        <w:jc w:val="center"/>
        <w:rPr>
          <w:kern w:val="0"/>
          <w:sz w:val="28"/>
        </w:rPr>
      </w:pPr>
      <w:r w:rsidRPr="002567D9">
        <w:rPr>
          <w:rFonts w:hint="eastAsia"/>
          <w:kern w:val="0"/>
          <w:sz w:val="28"/>
        </w:rPr>
        <w:t>まちぐるみ文化イベントについて</w:t>
      </w:r>
    </w:p>
    <w:p w:rsidR="002567D9" w:rsidRDefault="002567D9" w:rsidP="002567D9">
      <w:pPr>
        <w:spacing w:line="0" w:lineRule="atLeast"/>
        <w:jc w:val="center"/>
        <w:rPr>
          <w:kern w:val="0"/>
          <w:sz w:val="24"/>
        </w:rPr>
      </w:pPr>
    </w:p>
    <w:p w:rsidR="00524D30" w:rsidRPr="002567D9" w:rsidRDefault="00524D30" w:rsidP="002567D9">
      <w:pPr>
        <w:spacing w:line="0" w:lineRule="atLeast"/>
        <w:jc w:val="center"/>
        <w:rPr>
          <w:kern w:val="0"/>
          <w:sz w:val="24"/>
        </w:rPr>
      </w:pPr>
    </w:p>
    <w:p w:rsidR="00524D30" w:rsidRDefault="002567D9" w:rsidP="00524D30">
      <w:pPr>
        <w:spacing w:line="0" w:lineRule="atLeas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１．</w:t>
      </w:r>
      <w:r w:rsidRPr="00823120">
        <w:rPr>
          <w:rFonts w:hint="eastAsia"/>
          <w:spacing w:val="240"/>
          <w:kern w:val="0"/>
          <w:sz w:val="24"/>
          <w:fitText w:val="960" w:id="-1454614271"/>
        </w:rPr>
        <w:t>目</w:t>
      </w:r>
      <w:r w:rsidRPr="00823120">
        <w:rPr>
          <w:rFonts w:hint="eastAsia"/>
          <w:kern w:val="0"/>
          <w:sz w:val="24"/>
          <w:fitText w:val="960" w:id="-1454614271"/>
        </w:rPr>
        <w:t>的</w:t>
      </w:r>
      <w:r w:rsidR="00823120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荏原地区の日常に溶け込んだ「文化」「芸術」「観光」「商店街」「地域</w:t>
      </w:r>
    </w:p>
    <w:p w:rsidR="00524D30" w:rsidRDefault="002567D9" w:rsidP="00524D30">
      <w:pPr>
        <w:spacing w:line="0" w:lineRule="atLeast"/>
        <w:ind w:firstLineChars="700" w:firstLine="168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の力」などを結集させた“まちぐるみ”で、荏原地区の更なる賑わい創出を</w:t>
      </w:r>
    </w:p>
    <w:p w:rsidR="002567D9" w:rsidRDefault="002567D9" w:rsidP="00524D30">
      <w:pPr>
        <w:spacing w:line="0" w:lineRule="atLeast"/>
        <w:ind w:firstLineChars="700" w:firstLine="168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図ることを目的とする。</w:t>
      </w:r>
    </w:p>
    <w:p w:rsidR="002567D9" w:rsidRDefault="002567D9" w:rsidP="002567D9">
      <w:pPr>
        <w:spacing w:line="0" w:lineRule="atLeast"/>
        <w:jc w:val="left"/>
        <w:rPr>
          <w:kern w:val="0"/>
          <w:sz w:val="24"/>
        </w:rPr>
      </w:pPr>
    </w:p>
    <w:p w:rsidR="00823120" w:rsidRDefault="00823120" w:rsidP="002567D9">
      <w:pPr>
        <w:spacing w:line="0" w:lineRule="atLeas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２．</w:t>
      </w:r>
      <w:r w:rsidRPr="00823120">
        <w:rPr>
          <w:rFonts w:hint="eastAsia"/>
          <w:w w:val="80"/>
          <w:kern w:val="0"/>
          <w:sz w:val="24"/>
          <w:fitText w:val="960" w:id="-1454614269"/>
        </w:rPr>
        <w:t>イベント名</w:t>
      </w:r>
      <w:r>
        <w:rPr>
          <w:rFonts w:hint="eastAsia"/>
          <w:kern w:val="0"/>
          <w:sz w:val="24"/>
        </w:rPr>
        <w:t xml:space="preserve">  まちぐるみ文化イベント２０２２　あつまれ！えばら</w:t>
      </w:r>
    </w:p>
    <w:p w:rsidR="00823120" w:rsidRDefault="00823120" w:rsidP="002567D9">
      <w:pPr>
        <w:spacing w:line="0" w:lineRule="atLeast"/>
        <w:jc w:val="left"/>
        <w:rPr>
          <w:kern w:val="0"/>
          <w:sz w:val="24"/>
        </w:rPr>
      </w:pPr>
    </w:p>
    <w:p w:rsidR="00524D30" w:rsidRDefault="00823120" w:rsidP="002567D9">
      <w:pPr>
        <w:spacing w:line="0" w:lineRule="atLeas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３</w:t>
      </w:r>
      <w:r w:rsidR="002567D9">
        <w:rPr>
          <w:rFonts w:hint="eastAsia"/>
          <w:kern w:val="0"/>
          <w:sz w:val="24"/>
        </w:rPr>
        <w:t>．</w:t>
      </w:r>
      <w:r w:rsidR="002567D9" w:rsidRPr="00823120">
        <w:rPr>
          <w:rFonts w:hint="eastAsia"/>
          <w:spacing w:val="240"/>
          <w:kern w:val="0"/>
          <w:sz w:val="24"/>
          <w:fitText w:val="960" w:id="-1454614016"/>
        </w:rPr>
        <w:t>日</w:t>
      </w:r>
      <w:r w:rsidR="002567D9" w:rsidRPr="00823120">
        <w:rPr>
          <w:rFonts w:hint="eastAsia"/>
          <w:kern w:val="0"/>
          <w:sz w:val="24"/>
          <w:fitText w:val="960" w:id="-1454614016"/>
        </w:rPr>
        <w:t>時</w:t>
      </w:r>
      <w:r>
        <w:rPr>
          <w:rFonts w:hint="eastAsia"/>
          <w:kern w:val="0"/>
          <w:sz w:val="24"/>
        </w:rPr>
        <w:t xml:space="preserve">　</w:t>
      </w:r>
      <w:r w:rsidR="002567D9">
        <w:rPr>
          <w:rFonts w:hint="eastAsia"/>
          <w:kern w:val="0"/>
          <w:sz w:val="24"/>
        </w:rPr>
        <w:t>令和４年１０月３０日（日）</w:t>
      </w:r>
      <w:r w:rsidR="00524D30">
        <w:rPr>
          <w:rFonts w:hint="eastAsia"/>
          <w:kern w:val="0"/>
          <w:sz w:val="24"/>
        </w:rPr>
        <w:t>午前１０時</w:t>
      </w:r>
      <w:r w:rsidR="002567D9">
        <w:rPr>
          <w:rFonts w:hint="eastAsia"/>
          <w:kern w:val="0"/>
          <w:sz w:val="24"/>
        </w:rPr>
        <w:t>～</w:t>
      </w:r>
      <w:r w:rsidR="00524D30">
        <w:rPr>
          <w:rFonts w:hint="eastAsia"/>
          <w:kern w:val="0"/>
          <w:sz w:val="24"/>
        </w:rPr>
        <w:t>午後５時</w:t>
      </w:r>
    </w:p>
    <w:p w:rsidR="002567D9" w:rsidRDefault="002567D9" w:rsidP="00524D30">
      <w:pPr>
        <w:spacing w:line="0" w:lineRule="atLeast"/>
        <w:ind w:firstLineChars="700" w:firstLine="168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（雨天決行・荒天の場合は規模縮小）</w:t>
      </w:r>
    </w:p>
    <w:p w:rsidR="002567D9" w:rsidRDefault="002567D9" w:rsidP="002567D9">
      <w:pPr>
        <w:spacing w:line="0" w:lineRule="atLeast"/>
        <w:jc w:val="left"/>
        <w:rPr>
          <w:kern w:val="0"/>
          <w:sz w:val="24"/>
        </w:rPr>
      </w:pPr>
    </w:p>
    <w:p w:rsidR="00524D30" w:rsidRDefault="00823120" w:rsidP="002567D9">
      <w:pPr>
        <w:spacing w:line="0" w:lineRule="atLeas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４</w:t>
      </w:r>
      <w:r w:rsidR="002567D9">
        <w:rPr>
          <w:rFonts w:hint="eastAsia"/>
          <w:kern w:val="0"/>
          <w:sz w:val="24"/>
        </w:rPr>
        <w:t>．</w:t>
      </w:r>
      <w:r w:rsidR="002567D9" w:rsidRPr="00823120">
        <w:rPr>
          <w:rFonts w:hint="eastAsia"/>
          <w:spacing w:val="240"/>
          <w:kern w:val="0"/>
          <w:sz w:val="24"/>
          <w:fitText w:val="960" w:id="-1454614015"/>
        </w:rPr>
        <w:t>会</w:t>
      </w:r>
      <w:r w:rsidR="002567D9" w:rsidRPr="00823120">
        <w:rPr>
          <w:rFonts w:hint="eastAsia"/>
          <w:kern w:val="0"/>
          <w:sz w:val="24"/>
          <w:fitText w:val="960" w:id="-1454614015"/>
        </w:rPr>
        <w:t>場</w:t>
      </w:r>
      <w:r>
        <w:rPr>
          <w:rFonts w:hint="eastAsia"/>
          <w:kern w:val="0"/>
          <w:sz w:val="24"/>
        </w:rPr>
        <w:t xml:space="preserve">　</w:t>
      </w:r>
      <w:r w:rsidR="002567D9">
        <w:rPr>
          <w:rFonts w:hint="eastAsia"/>
          <w:kern w:val="0"/>
          <w:sz w:val="24"/>
        </w:rPr>
        <w:t>荏原平塚総合区民会館（スクエア荏原）、</w:t>
      </w:r>
      <w:r w:rsidR="00524D30">
        <w:rPr>
          <w:rFonts w:hint="eastAsia"/>
          <w:kern w:val="0"/>
          <w:sz w:val="24"/>
        </w:rPr>
        <w:t>荏原文化センター、武蔵小山</w:t>
      </w:r>
    </w:p>
    <w:p w:rsidR="002567D9" w:rsidRDefault="00524D30" w:rsidP="00524D30">
      <w:pPr>
        <w:spacing w:line="0" w:lineRule="atLeast"/>
        <w:ind w:firstLineChars="700" w:firstLine="168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ザ・モール</w:t>
      </w:r>
    </w:p>
    <w:p w:rsidR="00524D30" w:rsidRDefault="00524D30" w:rsidP="002567D9">
      <w:pPr>
        <w:spacing w:line="0" w:lineRule="atLeast"/>
        <w:jc w:val="left"/>
        <w:rPr>
          <w:kern w:val="0"/>
          <w:sz w:val="24"/>
        </w:rPr>
      </w:pPr>
    </w:p>
    <w:p w:rsidR="00420409" w:rsidRDefault="00823120" w:rsidP="00420409">
      <w:pPr>
        <w:spacing w:line="0" w:lineRule="atLeas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５</w:t>
      </w:r>
      <w:r w:rsidR="00524D30">
        <w:rPr>
          <w:rFonts w:hint="eastAsia"/>
          <w:kern w:val="0"/>
          <w:sz w:val="24"/>
        </w:rPr>
        <w:t>．</w:t>
      </w:r>
      <w:r w:rsidR="00524D30" w:rsidRPr="00823120">
        <w:rPr>
          <w:rFonts w:hint="eastAsia"/>
          <w:spacing w:val="240"/>
          <w:kern w:val="0"/>
          <w:sz w:val="24"/>
          <w:fitText w:val="960" w:id="-1454613760"/>
        </w:rPr>
        <w:t>内</w:t>
      </w:r>
      <w:r w:rsidR="00524D30" w:rsidRPr="00823120">
        <w:rPr>
          <w:rFonts w:hint="eastAsia"/>
          <w:kern w:val="0"/>
          <w:sz w:val="24"/>
          <w:fitText w:val="960" w:id="-1454613760"/>
        </w:rPr>
        <w:t>容</w:t>
      </w:r>
      <w:r>
        <w:rPr>
          <w:rFonts w:hint="eastAsia"/>
          <w:kern w:val="0"/>
          <w:sz w:val="24"/>
        </w:rPr>
        <w:t xml:space="preserve">　</w:t>
      </w:r>
      <w:r w:rsidR="00524D30">
        <w:rPr>
          <w:rFonts w:hint="eastAsia"/>
          <w:kern w:val="0"/>
          <w:sz w:val="24"/>
        </w:rPr>
        <w:t>●</w:t>
      </w:r>
      <w:r w:rsidR="00524D30" w:rsidRPr="00524D30">
        <w:rPr>
          <w:rFonts w:hint="eastAsia"/>
          <w:kern w:val="0"/>
          <w:sz w:val="24"/>
        </w:rPr>
        <w:t>東京２０２０</w:t>
      </w:r>
      <w:r w:rsidR="00420409">
        <w:rPr>
          <w:rFonts w:hint="eastAsia"/>
          <w:kern w:val="0"/>
          <w:sz w:val="24"/>
        </w:rPr>
        <w:t>大会において</w:t>
      </w:r>
      <w:r w:rsidR="00AB003D">
        <w:rPr>
          <w:rFonts w:hint="eastAsia"/>
          <w:kern w:val="0"/>
          <w:sz w:val="24"/>
        </w:rPr>
        <w:t>「文化面」</w:t>
      </w:r>
      <w:r w:rsidR="00420409">
        <w:rPr>
          <w:rFonts w:hint="eastAsia"/>
          <w:kern w:val="0"/>
          <w:sz w:val="24"/>
        </w:rPr>
        <w:t>での</w:t>
      </w:r>
      <w:r w:rsidR="00AB003D">
        <w:rPr>
          <w:rFonts w:hint="eastAsia"/>
          <w:kern w:val="0"/>
          <w:sz w:val="24"/>
        </w:rPr>
        <w:t>機運醸成に寄与した</w:t>
      </w:r>
      <w:r w:rsidR="00524D30" w:rsidRPr="00524D30">
        <w:rPr>
          <w:rFonts w:hint="eastAsia"/>
          <w:kern w:val="0"/>
          <w:sz w:val="24"/>
        </w:rPr>
        <w:t>団体によ</w:t>
      </w:r>
    </w:p>
    <w:p w:rsidR="00524D30" w:rsidRPr="00524D30" w:rsidRDefault="00524D30" w:rsidP="00420409">
      <w:pPr>
        <w:spacing w:line="0" w:lineRule="atLeast"/>
        <w:ind w:firstLineChars="800" w:firstLine="1920"/>
        <w:jc w:val="left"/>
        <w:rPr>
          <w:kern w:val="0"/>
          <w:sz w:val="24"/>
        </w:rPr>
      </w:pPr>
      <w:r w:rsidRPr="00524D30">
        <w:rPr>
          <w:rFonts w:hint="eastAsia"/>
          <w:kern w:val="0"/>
          <w:sz w:val="24"/>
        </w:rPr>
        <w:t>る</w:t>
      </w:r>
      <w:r w:rsidR="005165D9">
        <w:rPr>
          <w:rFonts w:hint="eastAsia"/>
          <w:kern w:val="0"/>
          <w:sz w:val="24"/>
        </w:rPr>
        <w:t>パフォーマンス・出展（劇団SET、NPO法人スローレーベルなど）</w:t>
      </w:r>
    </w:p>
    <w:p w:rsidR="00524D30" w:rsidRDefault="00524D30" w:rsidP="00524D30">
      <w:pPr>
        <w:spacing w:line="0" w:lineRule="atLeas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●</w:t>
      </w:r>
      <w:r w:rsidRPr="00524D30">
        <w:rPr>
          <w:kern w:val="0"/>
          <w:sz w:val="24"/>
        </w:rPr>
        <w:t>品川文化振興事業団が支援する「品川ゆかりのアーティスト」による出</w:t>
      </w:r>
    </w:p>
    <w:p w:rsidR="00524D30" w:rsidRPr="00524D30" w:rsidRDefault="00524D30" w:rsidP="00524D30">
      <w:pPr>
        <w:spacing w:line="0" w:lineRule="atLeast"/>
        <w:ind w:firstLineChars="800" w:firstLine="1920"/>
        <w:jc w:val="left"/>
        <w:rPr>
          <w:kern w:val="0"/>
          <w:sz w:val="24"/>
        </w:rPr>
      </w:pPr>
      <w:r w:rsidRPr="00524D30">
        <w:rPr>
          <w:kern w:val="0"/>
          <w:sz w:val="24"/>
        </w:rPr>
        <w:t>展・販売</w:t>
      </w:r>
    </w:p>
    <w:p w:rsidR="00524D30" w:rsidRDefault="00524D30" w:rsidP="00524D30">
      <w:pPr>
        <w:spacing w:line="0" w:lineRule="atLeas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●</w:t>
      </w:r>
      <w:r w:rsidRPr="00524D30">
        <w:rPr>
          <w:kern w:val="0"/>
          <w:sz w:val="24"/>
        </w:rPr>
        <w:t>荏原地区で活躍している新しい「ものづくり企業」によるパフォーマン</w:t>
      </w:r>
    </w:p>
    <w:p w:rsidR="00524D30" w:rsidRPr="00524D30" w:rsidRDefault="00524D30" w:rsidP="00524D30">
      <w:pPr>
        <w:spacing w:line="0" w:lineRule="atLeast"/>
        <w:ind w:firstLineChars="800" w:firstLine="1920"/>
        <w:jc w:val="left"/>
        <w:rPr>
          <w:kern w:val="0"/>
          <w:sz w:val="24"/>
        </w:rPr>
      </w:pPr>
      <w:r w:rsidRPr="00524D30">
        <w:rPr>
          <w:kern w:val="0"/>
          <w:sz w:val="24"/>
        </w:rPr>
        <w:t>ス・出展</w:t>
      </w:r>
      <w:r w:rsidR="005165D9">
        <w:rPr>
          <w:rFonts w:hint="eastAsia"/>
          <w:kern w:val="0"/>
          <w:sz w:val="24"/>
        </w:rPr>
        <w:t>（バイバイワールド㈱、MPLUSPLUS㈱など）</w:t>
      </w:r>
    </w:p>
    <w:p w:rsidR="005165D9" w:rsidRDefault="00524D30" w:rsidP="005165D9">
      <w:pPr>
        <w:spacing w:line="0" w:lineRule="atLeas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●「社会教育関係団体」との連携による相互PR</w:t>
      </w:r>
      <w:r w:rsidR="005165D9">
        <w:rPr>
          <w:rFonts w:hint="eastAsia"/>
          <w:kern w:val="0"/>
          <w:sz w:val="24"/>
        </w:rPr>
        <w:t>（いけばな展、吟剣詩舞道</w:t>
      </w:r>
    </w:p>
    <w:p w:rsidR="00524D30" w:rsidRDefault="005165D9" w:rsidP="005165D9">
      <w:pPr>
        <w:spacing w:line="0" w:lineRule="atLeast"/>
        <w:ind w:firstLineChars="800" w:firstLine="192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大会など）</w:t>
      </w:r>
    </w:p>
    <w:p w:rsidR="00524D30" w:rsidRDefault="00524D30" w:rsidP="00524D30">
      <w:pPr>
        <w:spacing w:line="0" w:lineRule="atLeast"/>
        <w:ind w:firstLineChars="700" w:firstLine="168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●</w:t>
      </w:r>
      <w:r>
        <w:rPr>
          <w:kern w:val="0"/>
          <w:sz w:val="24"/>
        </w:rPr>
        <w:t>「観光」</w:t>
      </w:r>
      <w:r>
        <w:rPr>
          <w:rFonts w:hint="eastAsia"/>
          <w:kern w:val="0"/>
          <w:sz w:val="24"/>
        </w:rPr>
        <w:t>「歴史館」</w:t>
      </w:r>
      <w:r w:rsidR="005165D9">
        <w:rPr>
          <w:rFonts w:hint="eastAsia"/>
          <w:kern w:val="0"/>
          <w:sz w:val="24"/>
        </w:rPr>
        <w:t>「商店街」</w:t>
      </w:r>
      <w:r w:rsidR="005165D9">
        <w:rPr>
          <w:kern w:val="0"/>
          <w:sz w:val="24"/>
        </w:rPr>
        <w:t>「</w:t>
      </w:r>
      <w:r w:rsidR="005165D9">
        <w:rPr>
          <w:rFonts w:hint="eastAsia"/>
          <w:kern w:val="0"/>
          <w:sz w:val="24"/>
        </w:rPr>
        <w:t>エコルとごし</w:t>
      </w:r>
      <w:r w:rsidR="005165D9">
        <w:rPr>
          <w:kern w:val="0"/>
          <w:sz w:val="24"/>
        </w:rPr>
        <w:t>」などと連携</w:t>
      </w:r>
    </w:p>
    <w:p w:rsidR="00524D30" w:rsidRDefault="00524D30" w:rsidP="002567D9">
      <w:pPr>
        <w:spacing w:line="0" w:lineRule="atLeast"/>
        <w:jc w:val="left"/>
        <w:rPr>
          <w:kern w:val="0"/>
          <w:sz w:val="24"/>
        </w:rPr>
      </w:pPr>
    </w:p>
    <w:p w:rsidR="00524D30" w:rsidRDefault="00823120" w:rsidP="002567D9">
      <w:pPr>
        <w:spacing w:line="0" w:lineRule="atLeas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６</w:t>
      </w:r>
      <w:r w:rsidR="00524D30">
        <w:rPr>
          <w:rFonts w:hint="eastAsia"/>
          <w:kern w:val="0"/>
          <w:sz w:val="24"/>
        </w:rPr>
        <w:t>．</w:t>
      </w:r>
      <w:r w:rsidR="00524D30" w:rsidRPr="00823120">
        <w:rPr>
          <w:rFonts w:hint="eastAsia"/>
          <w:spacing w:val="60"/>
          <w:kern w:val="0"/>
          <w:sz w:val="24"/>
          <w:fitText w:val="960" w:id="-1454613759"/>
        </w:rPr>
        <w:t>予算</w:t>
      </w:r>
      <w:r w:rsidR="00524D30" w:rsidRPr="00823120">
        <w:rPr>
          <w:rFonts w:hint="eastAsia"/>
          <w:kern w:val="0"/>
          <w:sz w:val="24"/>
          <w:fitText w:val="960" w:id="-1454613759"/>
        </w:rPr>
        <w:t>額</w:t>
      </w:r>
      <w:r>
        <w:rPr>
          <w:rFonts w:hint="eastAsia"/>
          <w:kern w:val="0"/>
          <w:sz w:val="24"/>
        </w:rPr>
        <w:t xml:space="preserve">　</w:t>
      </w:r>
      <w:r w:rsidR="00524D30">
        <w:rPr>
          <w:rFonts w:hint="eastAsia"/>
          <w:kern w:val="0"/>
          <w:sz w:val="24"/>
        </w:rPr>
        <w:t>１１，０００千円</w:t>
      </w:r>
    </w:p>
    <w:p w:rsidR="00524D30" w:rsidRDefault="00524D30" w:rsidP="002567D9">
      <w:pPr>
        <w:spacing w:line="0" w:lineRule="atLeast"/>
        <w:jc w:val="left"/>
        <w:rPr>
          <w:kern w:val="0"/>
          <w:sz w:val="24"/>
        </w:rPr>
      </w:pPr>
    </w:p>
    <w:p w:rsidR="00524D30" w:rsidRPr="002567D9" w:rsidRDefault="00823120" w:rsidP="002567D9">
      <w:pPr>
        <w:spacing w:line="0" w:lineRule="atLeas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７</w:t>
      </w:r>
      <w:r w:rsidR="00524D30">
        <w:rPr>
          <w:rFonts w:hint="eastAsia"/>
          <w:kern w:val="0"/>
          <w:sz w:val="24"/>
        </w:rPr>
        <w:t>．周知方法　広報10/11号、開催チラシ・ポスター、区ホームページ</w:t>
      </w:r>
    </w:p>
    <w:sectPr w:rsidR="00524D30" w:rsidRPr="002567D9" w:rsidSect="00524D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03D" w:rsidRDefault="00AB003D" w:rsidP="00AB003D">
      <w:r>
        <w:separator/>
      </w:r>
    </w:p>
  </w:endnote>
  <w:endnote w:type="continuationSeparator" w:id="0">
    <w:p w:rsidR="00AB003D" w:rsidRDefault="00AB003D" w:rsidP="00AB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03D" w:rsidRDefault="00AB003D" w:rsidP="00AB003D">
      <w:r>
        <w:separator/>
      </w:r>
    </w:p>
  </w:footnote>
  <w:footnote w:type="continuationSeparator" w:id="0">
    <w:p w:rsidR="00AB003D" w:rsidRDefault="00AB003D" w:rsidP="00AB0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4T0yK/npExJECCq04yjO8eJj2IjAZgHzWxWq3LuVfg6IMOzFBDvcojPsTECH1qDg4CaIL+H2qKOTjg6UDuQeeA==" w:salt="Ybf8fG64I6vgivz+5PYsk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FC"/>
    <w:rsid w:val="00096876"/>
    <w:rsid w:val="002567D9"/>
    <w:rsid w:val="00420409"/>
    <w:rsid w:val="00471A83"/>
    <w:rsid w:val="004E459B"/>
    <w:rsid w:val="005165D9"/>
    <w:rsid w:val="00524D30"/>
    <w:rsid w:val="007D5EC3"/>
    <w:rsid w:val="00823120"/>
    <w:rsid w:val="00AB003D"/>
    <w:rsid w:val="00E312A0"/>
    <w:rsid w:val="00E714FC"/>
    <w:rsid w:val="00F9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DD0C3D-7CE2-4B2B-BFEA-5EB7F892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312A0"/>
  </w:style>
  <w:style w:type="character" w:customStyle="1" w:styleId="a4">
    <w:name w:val="日付 (文字)"/>
    <w:basedOn w:val="a0"/>
    <w:link w:val="a3"/>
    <w:uiPriority w:val="99"/>
    <w:semiHidden/>
    <w:rsid w:val="00E312A0"/>
  </w:style>
  <w:style w:type="paragraph" w:styleId="a5">
    <w:name w:val="header"/>
    <w:basedOn w:val="a"/>
    <w:link w:val="a6"/>
    <w:uiPriority w:val="99"/>
    <w:unhideWhenUsed/>
    <w:rsid w:val="00AB00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003D"/>
  </w:style>
  <w:style w:type="paragraph" w:styleId="a7">
    <w:name w:val="footer"/>
    <w:basedOn w:val="a"/>
    <w:link w:val="a8"/>
    <w:uiPriority w:val="99"/>
    <w:unhideWhenUsed/>
    <w:rsid w:val="00AB00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0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87</Words>
  <Characters>500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cp:lastPrinted>2022-09-09T08:28:00Z</cp:lastPrinted>
  <dcterms:created xsi:type="dcterms:W3CDTF">2022-09-07T08:22:00Z</dcterms:created>
  <dcterms:modified xsi:type="dcterms:W3CDTF">2022-09-13T04:01:00Z</dcterms:modified>
</cp:coreProperties>
</file>