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7025D" w:rsidRDefault="003E78AA" w:rsidP="009914FA">
      <w:pPr>
        <w:jc w:val="center"/>
        <w:rPr>
          <w:rFonts w:ascii="ＭＳ Ｐ明朝" w:eastAsia="ＭＳ Ｐ明朝" w:hAnsi="ＭＳ Ｐ明朝"/>
          <w:sz w:val="24"/>
          <w:szCs w:val="40"/>
        </w:rPr>
      </w:pPr>
      <w:r>
        <w:rPr>
          <w:rFonts w:ascii="ＭＳ Ｐ明朝" w:eastAsia="ＭＳ Ｐ明朝" w:hAnsi="ＭＳ Ｐ明朝"/>
          <w:noProof/>
          <w:sz w:val="24"/>
          <w:szCs w:val="40"/>
        </w:rPr>
        <mc:AlternateContent>
          <mc:Choice Requires="wps">
            <w:drawing>
              <wp:anchor distT="0" distB="0" distL="114300" distR="114300" simplePos="0" relativeHeight="251661312" behindDoc="0" locked="0" layoutInCell="1" allowOverlap="1">
                <wp:simplePos x="0" y="0"/>
                <wp:positionH relativeFrom="column">
                  <wp:posOffset>3994785</wp:posOffset>
                </wp:positionH>
                <wp:positionV relativeFrom="paragraph">
                  <wp:posOffset>-452755</wp:posOffset>
                </wp:positionV>
                <wp:extent cx="1928495" cy="809625"/>
                <wp:effectExtent l="0" t="0" r="14605" b="2857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8495" cy="809625"/>
                        </a:xfrm>
                        <a:prstGeom prst="rect">
                          <a:avLst/>
                        </a:prstGeom>
                        <a:solidFill>
                          <a:srgbClr val="FFFFFF"/>
                        </a:solidFill>
                        <a:ln w="12700">
                          <a:solidFill>
                            <a:srgbClr val="000000"/>
                          </a:solidFill>
                          <a:miter lim="800000"/>
                          <a:headEnd/>
                          <a:tailEnd/>
                        </a:ln>
                      </wps:spPr>
                      <wps:txbx>
                        <w:txbxContent>
                          <w:p w:rsidR="00C608C4" w:rsidRPr="00686979" w:rsidRDefault="00C608C4" w:rsidP="003E78AA">
                            <w:pPr>
                              <w:rPr>
                                <w:sz w:val="24"/>
                              </w:rPr>
                            </w:pPr>
                            <w:r w:rsidRPr="00384CBD">
                              <w:rPr>
                                <w:rFonts w:hint="eastAsia"/>
                                <w:spacing w:val="15"/>
                                <w:kern w:val="0"/>
                                <w:sz w:val="24"/>
                                <w:fitText w:val="2640" w:id="682248192"/>
                              </w:rPr>
                              <w:t>厚</w:t>
                            </w:r>
                            <w:r w:rsidRPr="00384CBD">
                              <w:rPr>
                                <w:rFonts w:hint="eastAsia"/>
                                <w:spacing w:val="15"/>
                                <w:kern w:val="0"/>
                                <w:sz w:val="24"/>
                                <w:fitText w:val="2640" w:id="682248192"/>
                              </w:rPr>
                              <w:t xml:space="preserve"> </w:t>
                            </w:r>
                            <w:r w:rsidRPr="00384CBD">
                              <w:rPr>
                                <w:rFonts w:hint="eastAsia"/>
                                <w:spacing w:val="15"/>
                                <w:kern w:val="0"/>
                                <w:sz w:val="24"/>
                                <w:fitText w:val="2640" w:id="682248192"/>
                              </w:rPr>
                              <w:t>生</w:t>
                            </w:r>
                            <w:r w:rsidRPr="00384CBD">
                              <w:rPr>
                                <w:rFonts w:hint="eastAsia"/>
                                <w:spacing w:val="15"/>
                                <w:kern w:val="0"/>
                                <w:sz w:val="24"/>
                                <w:fitText w:val="2640" w:id="682248192"/>
                              </w:rPr>
                              <w:t xml:space="preserve"> </w:t>
                            </w:r>
                            <w:r w:rsidRPr="00384CBD">
                              <w:rPr>
                                <w:rFonts w:hint="eastAsia"/>
                                <w:spacing w:val="15"/>
                                <w:kern w:val="0"/>
                                <w:sz w:val="24"/>
                                <w:fitText w:val="2640" w:id="682248192"/>
                              </w:rPr>
                              <w:t>委</w:t>
                            </w:r>
                            <w:r w:rsidRPr="00384CBD">
                              <w:rPr>
                                <w:rFonts w:hint="eastAsia"/>
                                <w:spacing w:val="15"/>
                                <w:kern w:val="0"/>
                                <w:sz w:val="24"/>
                                <w:fitText w:val="2640" w:id="682248192"/>
                              </w:rPr>
                              <w:t xml:space="preserve"> </w:t>
                            </w:r>
                            <w:r w:rsidRPr="00384CBD">
                              <w:rPr>
                                <w:rFonts w:hint="eastAsia"/>
                                <w:spacing w:val="15"/>
                                <w:kern w:val="0"/>
                                <w:sz w:val="24"/>
                                <w:fitText w:val="2640" w:id="682248192"/>
                              </w:rPr>
                              <w:t>員</w:t>
                            </w:r>
                            <w:r w:rsidRPr="00384CBD">
                              <w:rPr>
                                <w:rFonts w:hint="eastAsia"/>
                                <w:spacing w:val="15"/>
                                <w:kern w:val="0"/>
                                <w:sz w:val="24"/>
                                <w:fitText w:val="2640" w:id="682248192"/>
                              </w:rPr>
                              <w:t xml:space="preserve"> </w:t>
                            </w:r>
                            <w:r w:rsidRPr="00384CBD">
                              <w:rPr>
                                <w:rFonts w:hint="eastAsia"/>
                                <w:spacing w:val="15"/>
                                <w:kern w:val="0"/>
                                <w:sz w:val="24"/>
                                <w:fitText w:val="2640" w:id="682248192"/>
                              </w:rPr>
                              <w:t>会</w:t>
                            </w:r>
                            <w:r w:rsidRPr="00384CBD">
                              <w:rPr>
                                <w:rFonts w:hint="eastAsia"/>
                                <w:spacing w:val="15"/>
                                <w:kern w:val="0"/>
                                <w:sz w:val="24"/>
                                <w:fitText w:val="2640" w:id="682248192"/>
                              </w:rPr>
                              <w:t xml:space="preserve"> </w:t>
                            </w:r>
                            <w:r w:rsidRPr="00384CBD">
                              <w:rPr>
                                <w:rFonts w:hint="eastAsia"/>
                                <w:spacing w:val="15"/>
                                <w:kern w:val="0"/>
                                <w:sz w:val="24"/>
                                <w:fitText w:val="2640" w:id="682248192"/>
                              </w:rPr>
                              <w:t>資</w:t>
                            </w:r>
                            <w:r w:rsidRPr="00384CBD">
                              <w:rPr>
                                <w:rFonts w:hint="eastAsia"/>
                                <w:spacing w:val="15"/>
                                <w:kern w:val="0"/>
                                <w:sz w:val="24"/>
                                <w:fitText w:val="2640" w:id="682248192"/>
                              </w:rPr>
                              <w:t xml:space="preserve"> </w:t>
                            </w:r>
                            <w:r w:rsidRPr="00384CBD">
                              <w:rPr>
                                <w:rFonts w:hint="eastAsia"/>
                                <w:spacing w:val="-60"/>
                                <w:kern w:val="0"/>
                                <w:sz w:val="24"/>
                                <w:fitText w:val="2640" w:id="682248192"/>
                              </w:rPr>
                              <w:t>料</w:t>
                            </w:r>
                          </w:p>
                          <w:p w:rsidR="00C608C4" w:rsidRPr="00686979" w:rsidRDefault="00C608C4" w:rsidP="003E78AA">
                            <w:pPr>
                              <w:rPr>
                                <w:sz w:val="24"/>
                              </w:rPr>
                            </w:pPr>
                            <w:r w:rsidRPr="00C31552">
                              <w:rPr>
                                <w:rFonts w:hint="eastAsia"/>
                                <w:spacing w:val="36"/>
                                <w:kern w:val="0"/>
                                <w:sz w:val="24"/>
                                <w:fitText w:val="2640" w:id="-2006805248"/>
                              </w:rPr>
                              <w:t>令和</w:t>
                            </w:r>
                            <w:r w:rsidR="00D23106" w:rsidRPr="00C31552">
                              <w:rPr>
                                <w:rFonts w:hint="eastAsia"/>
                                <w:spacing w:val="36"/>
                                <w:kern w:val="0"/>
                                <w:sz w:val="24"/>
                                <w:fitText w:val="2640" w:id="-2006805248"/>
                              </w:rPr>
                              <w:t>4</w:t>
                            </w:r>
                            <w:r w:rsidRPr="00C31552">
                              <w:rPr>
                                <w:rFonts w:hint="eastAsia"/>
                                <w:spacing w:val="36"/>
                                <w:kern w:val="0"/>
                                <w:sz w:val="24"/>
                                <w:fitText w:val="2640" w:id="-2006805248"/>
                              </w:rPr>
                              <w:t>年</w:t>
                            </w:r>
                            <w:r w:rsidRPr="00C31552">
                              <w:rPr>
                                <w:rFonts w:hint="eastAsia"/>
                                <w:spacing w:val="36"/>
                                <w:kern w:val="0"/>
                                <w:sz w:val="24"/>
                                <w:fitText w:val="2640" w:id="-2006805248"/>
                              </w:rPr>
                              <w:t>9</w:t>
                            </w:r>
                            <w:r w:rsidRPr="00C31552">
                              <w:rPr>
                                <w:rFonts w:hint="eastAsia"/>
                                <w:spacing w:val="36"/>
                                <w:kern w:val="0"/>
                                <w:sz w:val="24"/>
                                <w:fitText w:val="2640" w:id="-2006805248"/>
                              </w:rPr>
                              <w:t>月</w:t>
                            </w:r>
                            <w:r w:rsidR="00C31552" w:rsidRPr="00C31552">
                              <w:rPr>
                                <w:spacing w:val="36"/>
                                <w:kern w:val="0"/>
                                <w:sz w:val="24"/>
                                <w:fitText w:val="2640" w:id="-2006805248"/>
                              </w:rPr>
                              <w:t>16</w:t>
                            </w:r>
                            <w:r w:rsidRPr="00C31552">
                              <w:rPr>
                                <w:rFonts w:hint="eastAsia"/>
                                <w:spacing w:val="3"/>
                                <w:kern w:val="0"/>
                                <w:sz w:val="24"/>
                                <w:fitText w:val="2640" w:id="-2006805248"/>
                              </w:rPr>
                              <w:t>日</w:t>
                            </w:r>
                          </w:p>
                          <w:p w:rsidR="00C608C4" w:rsidRPr="00686979" w:rsidRDefault="00C608C4" w:rsidP="003E78AA">
                            <w:pPr>
                              <w:rPr>
                                <w:sz w:val="24"/>
                              </w:rPr>
                            </w:pPr>
                            <w:r w:rsidRPr="0060049F">
                              <w:rPr>
                                <w:rFonts w:hint="eastAsia"/>
                                <w:kern w:val="0"/>
                                <w:sz w:val="24"/>
                                <w:fitText w:val="2640" w:id="682397697"/>
                              </w:rPr>
                              <w:t>品川区保健所保健予防課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6" style="position:absolute;left:0;text-align:left;margin-left:314.55pt;margin-top:-35.65pt;width:151.85pt;height:6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P5NPgIAAFAEAAAOAAAAZHJzL2Uyb0RvYy54bWysVM2O0zAQviPxDpbvNGn2r42arlZdipAW&#10;WGnhARzHaSwc24zdJuU94AHgzBlx4HFYibdg7HS7XeCE8MGayYw/f/ONJ7PzvlVkI8BJows6HqWU&#10;CM1NJfWqoG9eL59MKHGe6Yopo0VBt8LR8/njR7PO5iIzjVGVAIIg2uWdLWjjvc2TxPFGtMyNjBUa&#10;g7WBlnl0YZVUwDpEb1WSpelp0hmoLBgunMOvl0OQziN+XQvuX9W1E56ogiI3H3eIexn2ZD5j+QqY&#10;bSTf0WD/wKJlUuOle6hL5hlZg/wDqpUcjDO1H3HTJqauJRexBqxmnP5WzU3DrIi1oDjO7mVy/w+W&#10;v9xcA5FVQY8o0azFFt1++Xz78duP75+Snx++DhY5CkJ11uWYf2OvIZTq7JXhbx3RZtEwvRIXAKZr&#10;BKuQ3jjkJw8OBMfhUVJ2L0yF97C1N1GzvoY2AKIapI+t2e5bI3pPOH4cT7PJ8fSEEo6xSTo9zU7i&#10;FSy/O23B+WfCtCQYBQVsfURnmyvnAxuW36VE9kbJaimVig6syoUCsmH4TJZx7dDdYZrSpEMq2Vma&#10;RugHQXeIkcb1N4xWenzwSrahjLBCEsuDbk91FW3PpBps5Kz0Tsig3dAD35c9JgZBS1NtUVIww8PG&#10;QUSjMfCekg4fdUHduzUDQYl6rrEtZ8dZ0NBHZzKZ4kTAYaA8CDDNEaignpLBXPhhbtYW5KrBe8ZR&#10;BG0usJG1jBrfc9qxxmcbpd+NWJiLQz9m3f8I5r8AAAD//wMAUEsDBBQABgAIAAAAIQAmIpkT3wAA&#10;AAoBAAAPAAAAZHJzL2Rvd25yZXYueG1sTI/BTsMwEETvSPyDtUjcWiep6rZpnApVFHGEgnp2460T&#10;EduR7abh71lOcFzt08ybajfZno0YYuedhHyeAUPXeN05I+Hz4zBbA4tJOa1671DCN0bY1fd3lSq1&#10;v7l3HI/JMApxsVQS2pSGkvPYtGhVnPsBHf0uPliV6AyG66BuFG57XmSZ4FZ1jhpaNeC+xebreLUS&#10;cC9en0/LZn0w3UqYt/EUMLxI+fgwPW2BJZzSHwy/+qQONTmd/dXpyHoJotjkhEqYrfIFMCI2i4LG&#10;nCUsRQG8rvj/CfUPAAAA//8DAFBLAQItABQABgAIAAAAIQC2gziS/gAAAOEBAAATAAAAAAAAAAAA&#10;AAAAAAAAAABbQ29udGVudF9UeXBlc10ueG1sUEsBAi0AFAAGAAgAAAAhADj9If/WAAAAlAEAAAsA&#10;AAAAAAAAAAAAAAAALwEAAF9yZWxzLy5yZWxzUEsBAi0AFAAGAAgAAAAhAO2k/k0+AgAAUAQAAA4A&#10;AAAAAAAAAAAAAAAALgIAAGRycy9lMm9Eb2MueG1sUEsBAi0AFAAGAAgAAAAhACYimRPfAAAACgEA&#10;AA8AAAAAAAAAAAAAAAAAmAQAAGRycy9kb3ducmV2LnhtbFBLBQYAAAAABAAEAPMAAACkBQAAAAA=&#10;" strokeweight="1pt">
                <v:textbox inset="5.85pt,.7pt,5.85pt,.7pt">
                  <w:txbxContent>
                    <w:p w:rsidR="00C608C4" w:rsidRPr="00686979" w:rsidRDefault="00C608C4" w:rsidP="003E78AA">
                      <w:pPr>
                        <w:rPr>
                          <w:sz w:val="24"/>
                        </w:rPr>
                      </w:pPr>
                      <w:r w:rsidRPr="00384CBD">
                        <w:rPr>
                          <w:rFonts w:hint="eastAsia"/>
                          <w:spacing w:val="15"/>
                          <w:kern w:val="0"/>
                          <w:sz w:val="24"/>
                          <w:fitText w:val="2640" w:id="682248192"/>
                        </w:rPr>
                        <w:t>厚</w:t>
                      </w:r>
                      <w:r w:rsidRPr="00384CBD">
                        <w:rPr>
                          <w:rFonts w:hint="eastAsia"/>
                          <w:spacing w:val="15"/>
                          <w:kern w:val="0"/>
                          <w:sz w:val="24"/>
                          <w:fitText w:val="2640" w:id="682248192"/>
                        </w:rPr>
                        <w:t xml:space="preserve"> </w:t>
                      </w:r>
                      <w:r w:rsidRPr="00384CBD">
                        <w:rPr>
                          <w:rFonts w:hint="eastAsia"/>
                          <w:spacing w:val="15"/>
                          <w:kern w:val="0"/>
                          <w:sz w:val="24"/>
                          <w:fitText w:val="2640" w:id="682248192"/>
                        </w:rPr>
                        <w:t>生</w:t>
                      </w:r>
                      <w:r w:rsidRPr="00384CBD">
                        <w:rPr>
                          <w:rFonts w:hint="eastAsia"/>
                          <w:spacing w:val="15"/>
                          <w:kern w:val="0"/>
                          <w:sz w:val="24"/>
                          <w:fitText w:val="2640" w:id="682248192"/>
                        </w:rPr>
                        <w:t xml:space="preserve"> </w:t>
                      </w:r>
                      <w:r w:rsidRPr="00384CBD">
                        <w:rPr>
                          <w:rFonts w:hint="eastAsia"/>
                          <w:spacing w:val="15"/>
                          <w:kern w:val="0"/>
                          <w:sz w:val="24"/>
                          <w:fitText w:val="2640" w:id="682248192"/>
                        </w:rPr>
                        <w:t>委</w:t>
                      </w:r>
                      <w:r w:rsidRPr="00384CBD">
                        <w:rPr>
                          <w:rFonts w:hint="eastAsia"/>
                          <w:spacing w:val="15"/>
                          <w:kern w:val="0"/>
                          <w:sz w:val="24"/>
                          <w:fitText w:val="2640" w:id="682248192"/>
                        </w:rPr>
                        <w:t xml:space="preserve"> </w:t>
                      </w:r>
                      <w:r w:rsidRPr="00384CBD">
                        <w:rPr>
                          <w:rFonts w:hint="eastAsia"/>
                          <w:spacing w:val="15"/>
                          <w:kern w:val="0"/>
                          <w:sz w:val="24"/>
                          <w:fitText w:val="2640" w:id="682248192"/>
                        </w:rPr>
                        <w:t>員</w:t>
                      </w:r>
                      <w:r w:rsidRPr="00384CBD">
                        <w:rPr>
                          <w:rFonts w:hint="eastAsia"/>
                          <w:spacing w:val="15"/>
                          <w:kern w:val="0"/>
                          <w:sz w:val="24"/>
                          <w:fitText w:val="2640" w:id="682248192"/>
                        </w:rPr>
                        <w:t xml:space="preserve"> </w:t>
                      </w:r>
                      <w:r w:rsidRPr="00384CBD">
                        <w:rPr>
                          <w:rFonts w:hint="eastAsia"/>
                          <w:spacing w:val="15"/>
                          <w:kern w:val="0"/>
                          <w:sz w:val="24"/>
                          <w:fitText w:val="2640" w:id="682248192"/>
                        </w:rPr>
                        <w:t>会</w:t>
                      </w:r>
                      <w:r w:rsidRPr="00384CBD">
                        <w:rPr>
                          <w:rFonts w:hint="eastAsia"/>
                          <w:spacing w:val="15"/>
                          <w:kern w:val="0"/>
                          <w:sz w:val="24"/>
                          <w:fitText w:val="2640" w:id="682248192"/>
                        </w:rPr>
                        <w:t xml:space="preserve"> </w:t>
                      </w:r>
                      <w:r w:rsidRPr="00384CBD">
                        <w:rPr>
                          <w:rFonts w:hint="eastAsia"/>
                          <w:spacing w:val="15"/>
                          <w:kern w:val="0"/>
                          <w:sz w:val="24"/>
                          <w:fitText w:val="2640" w:id="682248192"/>
                        </w:rPr>
                        <w:t>資</w:t>
                      </w:r>
                      <w:r w:rsidRPr="00384CBD">
                        <w:rPr>
                          <w:rFonts w:hint="eastAsia"/>
                          <w:spacing w:val="15"/>
                          <w:kern w:val="0"/>
                          <w:sz w:val="24"/>
                          <w:fitText w:val="2640" w:id="682248192"/>
                        </w:rPr>
                        <w:t xml:space="preserve"> </w:t>
                      </w:r>
                      <w:r w:rsidRPr="00384CBD">
                        <w:rPr>
                          <w:rFonts w:hint="eastAsia"/>
                          <w:spacing w:val="-60"/>
                          <w:kern w:val="0"/>
                          <w:sz w:val="24"/>
                          <w:fitText w:val="2640" w:id="682248192"/>
                        </w:rPr>
                        <w:t>料</w:t>
                      </w:r>
                    </w:p>
                    <w:p w:rsidR="00C608C4" w:rsidRPr="00686979" w:rsidRDefault="00C608C4" w:rsidP="003E78AA">
                      <w:pPr>
                        <w:rPr>
                          <w:sz w:val="24"/>
                        </w:rPr>
                      </w:pPr>
                      <w:r w:rsidRPr="00C31552">
                        <w:rPr>
                          <w:rFonts w:hint="eastAsia"/>
                          <w:spacing w:val="36"/>
                          <w:kern w:val="0"/>
                          <w:sz w:val="24"/>
                          <w:fitText w:val="2640" w:id="-2006805248"/>
                        </w:rPr>
                        <w:t>令和</w:t>
                      </w:r>
                      <w:r w:rsidR="00D23106" w:rsidRPr="00C31552">
                        <w:rPr>
                          <w:rFonts w:hint="eastAsia"/>
                          <w:spacing w:val="36"/>
                          <w:kern w:val="0"/>
                          <w:sz w:val="24"/>
                          <w:fitText w:val="2640" w:id="-2006805248"/>
                        </w:rPr>
                        <w:t>4</w:t>
                      </w:r>
                      <w:r w:rsidRPr="00C31552">
                        <w:rPr>
                          <w:rFonts w:hint="eastAsia"/>
                          <w:spacing w:val="36"/>
                          <w:kern w:val="0"/>
                          <w:sz w:val="24"/>
                          <w:fitText w:val="2640" w:id="-2006805248"/>
                        </w:rPr>
                        <w:t>年</w:t>
                      </w:r>
                      <w:r w:rsidRPr="00C31552">
                        <w:rPr>
                          <w:rFonts w:hint="eastAsia"/>
                          <w:spacing w:val="36"/>
                          <w:kern w:val="0"/>
                          <w:sz w:val="24"/>
                          <w:fitText w:val="2640" w:id="-2006805248"/>
                        </w:rPr>
                        <w:t>9</w:t>
                      </w:r>
                      <w:r w:rsidRPr="00C31552">
                        <w:rPr>
                          <w:rFonts w:hint="eastAsia"/>
                          <w:spacing w:val="36"/>
                          <w:kern w:val="0"/>
                          <w:sz w:val="24"/>
                          <w:fitText w:val="2640" w:id="-2006805248"/>
                        </w:rPr>
                        <w:t>月</w:t>
                      </w:r>
                      <w:r w:rsidR="00C31552" w:rsidRPr="00C31552">
                        <w:rPr>
                          <w:spacing w:val="36"/>
                          <w:kern w:val="0"/>
                          <w:sz w:val="24"/>
                          <w:fitText w:val="2640" w:id="-2006805248"/>
                        </w:rPr>
                        <w:t>16</w:t>
                      </w:r>
                      <w:r w:rsidRPr="00C31552">
                        <w:rPr>
                          <w:rFonts w:hint="eastAsia"/>
                          <w:spacing w:val="3"/>
                          <w:kern w:val="0"/>
                          <w:sz w:val="24"/>
                          <w:fitText w:val="2640" w:id="-2006805248"/>
                        </w:rPr>
                        <w:t>日</w:t>
                      </w:r>
                    </w:p>
                    <w:p w:rsidR="00C608C4" w:rsidRPr="00686979" w:rsidRDefault="00C608C4" w:rsidP="003E78AA">
                      <w:pPr>
                        <w:rPr>
                          <w:sz w:val="24"/>
                        </w:rPr>
                      </w:pPr>
                      <w:r w:rsidRPr="0060049F">
                        <w:rPr>
                          <w:rFonts w:hint="eastAsia"/>
                          <w:kern w:val="0"/>
                          <w:sz w:val="24"/>
                          <w:fitText w:val="2640" w:id="682397697"/>
                        </w:rPr>
                        <w:t>品川区保健所保健予防課</w:t>
                      </w:r>
                    </w:p>
                  </w:txbxContent>
                </v:textbox>
              </v:rect>
            </w:pict>
          </mc:Fallback>
        </mc:AlternateContent>
      </w:r>
    </w:p>
    <w:p w:rsidR="0060049F" w:rsidRDefault="0060049F" w:rsidP="0051004C">
      <w:pPr>
        <w:rPr>
          <w:rFonts w:ascii="ＭＳ Ｐゴシック" w:eastAsia="ＭＳ Ｐゴシック" w:hAnsi="ＭＳ Ｐゴシック"/>
          <w:sz w:val="28"/>
          <w:szCs w:val="28"/>
        </w:rPr>
      </w:pPr>
    </w:p>
    <w:p w:rsidR="00CD7F80" w:rsidRDefault="00CD7F80" w:rsidP="009914FA">
      <w:pPr>
        <w:jc w:val="center"/>
        <w:rPr>
          <w:rFonts w:ascii="ＭＳ Ｐゴシック" w:eastAsia="ＭＳ Ｐゴシック" w:hAnsi="ＭＳ Ｐゴシック"/>
          <w:sz w:val="28"/>
          <w:szCs w:val="28"/>
        </w:rPr>
      </w:pPr>
      <w:r w:rsidRPr="00CD7F80">
        <w:rPr>
          <w:rFonts w:ascii="ＭＳ Ｐゴシック" w:eastAsia="ＭＳ Ｐゴシック" w:hAnsi="ＭＳ Ｐゴシック" w:hint="eastAsia"/>
          <w:sz w:val="28"/>
          <w:szCs w:val="28"/>
        </w:rPr>
        <w:t>新型コロナウイルス感染症流行下における高齢者等に対する</w:t>
      </w:r>
    </w:p>
    <w:p w:rsidR="00F4443A" w:rsidRPr="003E78AA" w:rsidRDefault="0079065C" w:rsidP="009914FA">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インフルエンザ定期予防接種</w:t>
      </w:r>
      <w:r w:rsidR="00CD7F80" w:rsidRPr="00CD7F80">
        <w:rPr>
          <w:rFonts w:ascii="ＭＳ Ｐゴシック" w:eastAsia="ＭＳ Ｐゴシック" w:hAnsi="ＭＳ Ｐゴシック" w:hint="eastAsia"/>
          <w:sz w:val="28"/>
          <w:szCs w:val="28"/>
        </w:rPr>
        <w:t>費用</w:t>
      </w:r>
      <w:r>
        <w:rPr>
          <w:rFonts w:ascii="ＭＳ Ｐゴシック" w:eastAsia="ＭＳ Ｐゴシック" w:hAnsi="ＭＳ Ｐゴシック" w:hint="eastAsia"/>
          <w:sz w:val="28"/>
          <w:szCs w:val="28"/>
        </w:rPr>
        <w:t>の</w:t>
      </w:r>
      <w:r w:rsidR="00D7273D">
        <w:rPr>
          <w:rFonts w:ascii="ＭＳ Ｐゴシック" w:eastAsia="ＭＳ Ｐゴシック" w:hAnsi="ＭＳ Ｐゴシック" w:hint="eastAsia"/>
          <w:sz w:val="28"/>
          <w:szCs w:val="28"/>
        </w:rPr>
        <w:t>自己負担への助成</w:t>
      </w:r>
      <w:r w:rsidR="00CD7F80" w:rsidRPr="00CD7F80">
        <w:rPr>
          <w:rFonts w:ascii="ＭＳ Ｐゴシック" w:eastAsia="ＭＳ Ｐゴシック" w:hAnsi="ＭＳ Ｐゴシック" w:hint="eastAsia"/>
          <w:sz w:val="28"/>
          <w:szCs w:val="28"/>
        </w:rPr>
        <w:t>について</w:t>
      </w:r>
    </w:p>
    <w:p w:rsidR="0057025D" w:rsidRPr="00D7273D" w:rsidRDefault="0057025D" w:rsidP="009914FA">
      <w:pPr>
        <w:jc w:val="center"/>
        <w:rPr>
          <w:rFonts w:ascii="ＭＳ Ｐ明朝" w:eastAsia="ＭＳ Ｐ明朝" w:hAnsi="ＭＳ Ｐ明朝"/>
          <w:sz w:val="24"/>
          <w:szCs w:val="40"/>
        </w:rPr>
      </w:pPr>
    </w:p>
    <w:p w:rsidR="0057025D" w:rsidRPr="0076362C" w:rsidRDefault="00161CBA" w:rsidP="0076362C">
      <w:pPr>
        <w:pStyle w:val="ab"/>
        <w:numPr>
          <w:ilvl w:val="0"/>
          <w:numId w:val="6"/>
        </w:numPr>
        <w:ind w:leftChars="0"/>
        <w:rPr>
          <w:rFonts w:asciiTheme="majorEastAsia" w:eastAsiaTheme="majorEastAsia" w:hAnsiTheme="majorEastAsia"/>
          <w:b/>
          <w:sz w:val="24"/>
          <w:szCs w:val="40"/>
        </w:rPr>
      </w:pPr>
      <w:r w:rsidRPr="0076362C">
        <w:rPr>
          <w:rFonts w:asciiTheme="majorEastAsia" w:eastAsiaTheme="majorEastAsia" w:hAnsiTheme="majorEastAsia" w:hint="eastAsia"/>
          <w:b/>
          <w:sz w:val="24"/>
          <w:szCs w:val="40"/>
        </w:rPr>
        <w:t>事業目的</w:t>
      </w:r>
    </w:p>
    <w:p w:rsidR="00161CBA" w:rsidRDefault="00161CBA" w:rsidP="00CD7F80">
      <w:pPr>
        <w:rPr>
          <w:rFonts w:ascii="ＭＳ Ｐ明朝" w:eastAsia="ＭＳ Ｐ明朝" w:hAnsi="ＭＳ Ｐ明朝"/>
          <w:sz w:val="24"/>
          <w:szCs w:val="40"/>
        </w:rPr>
      </w:pPr>
      <w:r>
        <w:rPr>
          <w:rFonts w:ascii="ＭＳ Ｐ明朝" w:eastAsia="ＭＳ Ｐ明朝" w:hAnsi="ＭＳ Ｐ明朝" w:hint="eastAsia"/>
          <w:sz w:val="24"/>
          <w:szCs w:val="40"/>
        </w:rPr>
        <w:t xml:space="preserve">　</w:t>
      </w:r>
      <w:r w:rsidR="00CD7F80" w:rsidRPr="00CD7F80">
        <w:rPr>
          <w:rFonts w:ascii="ＭＳ Ｐ明朝" w:eastAsia="ＭＳ Ｐ明朝" w:hAnsi="ＭＳ Ｐ明朝" w:hint="eastAsia"/>
          <w:sz w:val="24"/>
          <w:szCs w:val="40"/>
        </w:rPr>
        <w:t>新型コロナウイルス感染症と季節性インフルエンザの同時流行が懸念される中、重症化リスクの高い高齢者等に対する早期のインフルエンザ定期予防接種を促すため、定期予防接種の</w:t>
      </w:r>
      <w:r w:rsidR="00CD7F80">
        <w:rPr>
          <w:rFonts w:ascii="ＭＳ Ｐ明朝" w:eastAsia="ＭＳ Ｐ明朝" w:hAnsi="ＭＳ Ｐ明朝" w:hint="eastAsia"/>
          <w:sz w:val="24"/>
          <w:szCs w:val="40"/>
        </w:rPr>
        <w:t>費用を無料とする。</w:t>
      </w:r>
    </w:p>
    <w:p w:rsidR="0076362C" w:rsidRPr="00CD7F80" w:rsidRDefault="0076362C" w:rsidP="0076362C">
      <w:pPr>
        <w:rPr>
          <w:rFonts w:ascii="ＭＳ Ｐ明朝" w:eastAsia="ＭＳ Ｐ明朝" w:hAnsi="ＭＳ Ｐ明朝"/>
          <w:sz w:val="24"/>
          <w:szCs w:val="40"/>
        </w:rPr>
      </w:pPr>
    </w:p>
    <w:p w:rsidR="0076362C" w:rsidRPr="0076362C" w:rsidRDefault="00CD7F80" w:rsidP="0076362C">
      <w:pPr>
        <w:rPr>
          <w:rFonts w:eastAsia="ＭＳ ゴシック"/>
          <w:b/>
          <w:bCs/>
          <w:sz w:val="24"/>
        </w:rPr>
      </w:pPr>
      <w:r>
        <w:rPr>
          <w:rFonts w:eastAsia="ＭＳ ゴシック" w:hint="eastAsia"/>
          <w:b/>
          <w:bCs/>
          <w:sz w:val="24"/>
        </w:rPr>
        <w:t>２</w:t>
      </w:r>
      <w:r w:rsidR="0076362C">
        <w:rPr>
          <w:rFonts w:eastAsia="ＭＳ ゴシック" w:hint="eastAsia"/>
          <w:b/>
          <w:bCs/>
          <w:sz w:val="24"/>
        </w:rPr>
        <w:t>．</w:t>
      </w:r>
      <w:r w:rsidR="00A91000">
        <w:rPr>
          <w:rFonts w:eastAsia="ＭＳ ゴシック" w:hint="eastAsia"/>
          <w:b/>
          <w:bCs/>
          <w:sz w:val="24"/>
        </w:rPr>
        <w:t xml:space="preserve"> </w:t>
      </w:r>
      <w:r w:rsidR="0076362C" w:rsidRPr="0076362C">
        <w:rPr>
          <w:rFonts w:eastAsia="ＭＳ ゴシック" w:hint="eastAsia"/>
          <w:b/>
          <w:bCs/>
          <w:sz w:val="24"/>
        </w:rPr>
        <w:t>事業内容</w:t>
      </w:r>
    </w:p>
    <w:p w:rsidR="0076362C" w:rsidRPr="0076362C" w:rsidRDefault="0076362C" w:rsidP="0076362C">
      <w:pPr>
        <w:ind w:firstLineChars="100" w:firstLine="257"/>
        <w:rPr>
          <w:rFonts w:hAnsi="ＭＳ 明朝"/>
          <w:bCs/>
          <w:sz w:val="24"/>
        </w:rPr>
      </w:pPr>
      <w:r>
        <w:rPr>
          <w:rFonts w:hAnsi="ＭＳ 明朝" w:hint="eastAsia"/>
          <w:bCs/>
          <w:sz w:val="24"/>
        </w:rPr>
        <w:t xml:space="preserve">(1) </w:t>
      </w:r>
      <w:r w:rsidR="004B2555">
        <w:rPr>
          <w:rFonts w:hAnsi="ＭＳ 明朝" w:hint="eastAsia"/>
          <w:bCs/>
          <w:sz w:val="24"/>
        </w:rPr>
        <w:t>事業実施期間</w:t>
      </w:r>
      <w:r w:rsidRPr="0076362C">
        <w:rPr>
          <w:rFonts w:hAnsi="ＭＳ 明朝" w:hint="eastAsia"/>
          <w:bCs/>
          <w:sz w:val="24"/>
        </w:rPr>
        <w:t xml:space="preserve"> </w:t>
      </w:r>
    </w:p>
    <w:p w:rsidR="00397863" w:rsidRPr="0051004C" w:rsidRDefault="0076362C" w:rsidP="0051004C">
      <w:pPr>
        <w:ind w:firstLineChars="250" w:firstLine="642"/>
        <w:rPr>
          <w:rFonts w:hAnsi="ＭＳ 明朝"/>
          <w:bCs/>
          <w:sz w:val="24"/>
        </w:rPr>
      </w:pPr>
      <w:r w:rsidRPr="0076362C">
        <w:rPr>
          <w:rFonts w:hint="eastAsia"/>
          <w:sz w:val="24"/>
        </w:rPr>
        <w:t>令和</w:t>
      </w:r>
      <w:r w:rsidR="00E66EE9">
        <w:rPr>
          <w:sz w:val="24"/>
        </w:rPr>
        <w:t>4</w:t>
      </w:r>
      <w:r w:rsidRPr="0076362C">
        <w:rPr>
          <w:rFonts w:hint="eastAsia"/>
          <w:sz w:val="24"/>
        </w:rPr>
        <w:t>年</w:t>
      </w:r>
      <w:r w:rsidRPr="0076362C">
        <w:rPr>
          <w:rFonts w:hint="eastAsia"/>
          <w:sz w:val="24"/>
        </w:rPr>
        <w:t>10</w:t>
      </w:r>
      <w:r w:rsidRPr="0076362C">
        <w:rPr>
          <w:rFonts w:hint="eastAsia"/>
          <w:sz w:val="24"/>
        </w:rPr>
        <w:t>月</w:t>
      </w:r>
      <w:r w:rsidRPr="0076362C">
        <w:rPr>
          <w:rFonts w:hint="eastAsia"/>
          <w:sz w:val="24"/>
        </w:rPr>
        <w:t>1</w:t>
      </w:r>
      <w:r w:rsidRPr="0076362C">
        <w:rPr>
          <w:rFonts w:hint="eastAsia"/>
          <w:sz w:val="24"/>
        </w:rPr>
        <w:t>日</w:t>
      </w:r>
      <w:r w:rsidR="00E66EE9">
        <w:rPr>
          <w:rFonts w:hAnsi="ＭＳ 明朝" w:hint="eastAsia"/>
          <w:bCs/>
          <w:sz w:val="24"/>
        </w:rPr>
        <w:t>（土</w:t>
      </w:r>
      <w:r w:rsidRPr="0076362C">
        <w:rPr>
          <w:rFonts w:hAnsi="ＭＳ 明朝" w:hint="eastAsia"/>
          <w:bCs/>
          <w:sz w:val="24"/>
        </w:rPr>
        <w:t>）</w:t>
      </w:r>
      <w:r w:rsidR="00CD7F80">
        <w:rPr>
          <w:rFonts w:hAnsi="ＭＳ 明朝" w:hint="eastAsia"/>
          <w:bCs/>
          <w:sz w:val="24"/>
        </w:rPr>
        <w:t>から令和</w:t>
      </w:r>
      <w:r w:rsidR="00E66EE9">
        <w:rPr>
          <w:rFonts w:hAnsi="ＭＳ 明朝"/>
          <w:bCs/>
          <w:sz w:val="24"/>
        </w:rPr>
        <w:t>5</w:t>
      </w:r>
      <w:r w:rsidR="00CD7F80">
        <w:rPr>
          <w:rFonts w:hAnsi="ＭＳ 明朝" w:hint="eastAsia"/>
          <w:bCs/>
          <w:sz w:val="24"/>
        </w:rPr>
        <w:t>年</w:t>
      </w:r>
      <w:r w:rsidR="00CD7F80">
        <w:rPr>
          <w:rFonts w:hAnsi="ＭＳ 明朝" w:hint="eastAsia"/>
          <w:bCs/>
          <w:sz w:val="24"/>
        </w:rPr>
        <w:t>1</w:t>
      </w:r>
      <w:r w:rsidR="00CD7F80">
        <w:rPr>
          <w:rFonts w:hAnsi="ＭＳ 明朝" w:hint="eastAsia"/>
          <w:bCs/>
          <w:sz w:val="24"/>
        </w:rPr>
        <w:t>月</w:t>
      </w:r>
      <w:r w:rsidR="00CD7F80">
        <w:rPr>
          <w:rFonts w:hAnsi="ＭＳ 明朝" w:hint="eastAsia"/>
          <w:bCs/>
          <w:sz w:val="24"/>
        </w:rPr>
        <w:t>31</w:t>
      </w:r>
      <w:r w:rsidR="00E66EE9">
        <w:rPr>
          <w:rFonts w:hAnsi="ＭＳ 明朝" w:hint="eastAsia"/>
          <w:bCs/>
          <w:sz w:val="24"/>
        </w:rPr>
        <w:t>日（火</w:t>
      </w:r>
      <w:r w:rsidR="00CD7F80">
        <w:rPr>
          <w:rFonts w:hAnsi="ＭＳ 明朝" w:hint="eastAsia"/>
          <w:bCs/>
          <w:sz w:val="24"/>
        </w:rPr>
        <w:t>）まで</w:t>
      </w:r>
    </w:p>
    <w:p w:rsidR="0076362C" w:rsidRPr="0076362C" w:rsidRDefault="0076362C" w:rsidP="0076362C">
      <w:pPr>
        <w:rPr>
          <w:rFonts w:hAnsi="ＭＳ 明朝"/>
          <w:sz w:val="24"/>
        </w:rPr>
      </w:pPr>
      <w:r w:rsidRPr="0076362C">
        <w:rPr>
          <w:rFonts w:hAnsi="ＭＳ 明朝" w:hint="eastAsia"/>
          <w:sz w:val="24"/>
        </w:rPr>
        <w:t xml:space="preserve">　</w:t>
      </w:r>
      <w:r>
        <w:rPr>
          <w:rFonts w:hAnsi="ＭＳ 明朝" w:hint="eastAsia"/>
          <w:sz w:val="24"/>
        </w:rPr>
        <w:t xml:space="preserve">(2) </w:t>
      </w:r>
      <w:r w:rsidR="0044486C">
        <w:rPr>
          <w:rFonts w:hAnsi="ＭＳ 明朝" w:hint="eastAsia"/>
          <w:sz w:val="24"/>
        </w:rPr>
        <w:t>対象者</w:t>
      </w:r>
    </w:p>
    <w:p w:rsidR="00CD7F80" w:rsidRPr="00CD7F80" w:rsidRDefault="0076362C" w:rsidP="00CD7F80">
      <w:pPr>
        <w:rPr>
          <w:sz w:val="24"/>
        </w:rPr>
      </w:pPr>
      <w:r w:rsidRPr="0076362C">
        <w:rPr>
          <w:sz w:val="24"/>
        </w:rPr>
        <w:t xml:space="preserve">　　</w:t>
      </w:r>
      <w:r w:rsidR="00FD3085">
        <w:rPr>
          <w:rFonts w:hint="eastAsia"/>
          <w:sz w:val="24"/>
        </w:rPr>
        <w:t xml:space="preserve"> </w:t>
      </w:r>
      <w:r w:rsidR="00FD3085">
        <w:rPr>
          <w:rFonts w:hint="eastAsia"/>
          <w:sz w:val="24"/>
        </w:rPr>
        <w:t>①</w:t>
      </w:r>
      <w:r w:rsidR="00FD3085">
        <w:rPr>
          <w:rFonts w:hint="eastAsia"/>
          <w:sz w:val="24"/>
        </w:rPr>
        <w:t>65</w:t>
      </w:r>
      <w:r w:rsidR="00FD3085">
        <w:rPr>
          <w:rFonts w:hint="eastAsia"/>
          <w:sz w:val="24"/>
        </w:rPr>
        <w:t>歳以上の方（令和</w:t>
      </w:r>
      <w:r w:rsidR="00E66EE9">
        <w:rPr>
          <w:sz w:val="24"/>
        </w:rPr>
        <w:t>4</w:t>
      </w:r>
      <w:r w:rsidR="00FD3085">
        <w:rPr>
          <w:rFonts w:hint="eastAsia"/>
          <w:sz w:val="24"/>
        </w:rPr>
        <w:t>年</w:t>
      </w:r>
      <w:r w:rsidR="00FD3085">
        <w:rPr>
          <w:rFonts w:hint="eastAsia"/>
          <w:sz w:val="24"/>
        </w:rPr>
        <w:t>12</w:t>
      </w:r>
      <w:r w:rsidR="00FD3085">
        <w:rPr>
          <w:rFonts w:hint="eastAsia"/>
          <w:sz w:val="24"/>
        </w:rPr>
        <w:t>月</w:t>
      </w:r>
      <w:r w:rsidR="00FD3085">
        <w:rPr>
          <w:rFonts w:hint="eastAsia"/>
          <w:sz w:val="24"/>
        </w:rPr>
        <w:t>31</w:t>
      </w:r>
      <w:r w:rsidR="00FD3085">
        <w:rPr>
          <w:rFonts w:hint="eastAsia"/>
          <w:sz w:val="24"/>
        </w:rPr>
        <w:t>日までに</w:t>
      </w:r>
      <w:r w:rsidR="00FD3085">
        <w:rPr>
          <w:rFonts w:hint="eastAsia"/>
          <w:sz w:val="24"/>
        </w:rPr>
        <w:t>65</w:t>
      </w:r>
      <w:r w:rsidR="00AA26C0">
        <w:rPr>
          <w:rFonts w:hint="eastAsia"/>
          <w:sz w:val="24"/>
        </w:rPr>
        <w:t>歳になられる方</w:t>
      </w:r>
      <w:r w:rsidR="00CD7F80" w:rsidRPr="00CD7F80">
        <w:rPr>
          <w:rFonts w:hint="eastAsia"/>
          <w:sz w:val="24"/>
        </w:rPr>
        <w:t>）</w:t>
      </w:r>
    </w:p>
    <w:p w:rsidR="00CD7F80" w:rsidRPr="00CD7F80" w:rsidRDefault="00FD3085" w:rsidP="00CD7F80">
      <w:pPr>
        <w:ind w:leftChars="300" w:left="937" w:hangingChars="100" w:hanging="257"/>
        <w:rPr>
          <w:sz w:val="24"/>
        </w:rPr>
      </w:pPr>
      <w:r>
        <w:rPr>
          <w:rFonts w:hint="eastAsia"/>
          <w:sz w:val="24"/>
        </w:rPr>
        <w:t>※</w:t>
      </w:r>
      <w:r w:rsidR="00AA26C0">
        <w:rPr>
          <w:rFonts w:hint="eastAsia"/>
          <w:sz w:val="24"/>
        </w:rPr>
        <w:t>期間中に</w:t>
      </w:r>
      <w:r w:rsidR="00AA26C0">
        <w:rPr>
          <w:rFonts w:hint="eastAsia"/>
          <w:sz w:val="24"/>
        </w:rPr>
        <w:t>65</w:t>
      </w:r>
      <w:r w:rsidR="00AA26C0">
        <w:rPr>
          <w:rFonts w:hint="eastAsia"/>
          <w:sz w:val="24"/>
        </w:rPr>
        <w:t>歳の誕生日を迎える方は、誕生日の前日から接種可能</w:t>
      </w:r>
    </w:p>
    <w:p w:rsidR="0076362C" w:rsidRDefault="00FD3085" w:rsidP="00CD7F80">
      <w:pPr>
        <w:ind w:leftChars="300" w:left="937" w:hangingChars="100" w:hanging="257"/>
        <w:rPr>
          <w:sz w:val="24"/>
        </w:rPr>
      </w:pPr>
      <w:r>
        <w:rPr>
          <w:rFonts w:hint="eastAsia"/>
          <w:sz w:val="24"/>
        </w:rPr>
        <w:t>②</w:t>
      </w:r>
      <w:r>
        <w:rPr>
          <w:rFonts w:hint="eastAsia"/>
          <w:sz w:val="24"/>
        </w:rPr>
        <w:t>60</w:t>
      </w:r>
      <w:r>
        <w:rPr>
          <w:rFonts w:hint="eastAsia"/>
          <w:sz w:val="24"/>
        </w:rPr>
        <w:t>歳以上</w:t>
      </w:r>
      <w:r>
        <w:rPr>
          <w:rFonts w:hint="eastAsia"/>
          <w:sz w:val="24"/>
        </w:rPr>
        <w:t>65</w:t>
      </w:r>
      <w:r w:rsidR="00CD7F80" w:rsidRPr="00CD7F80">
        <w:rPr>
          <w:rFonts w:hint="eastAsia"/>
          <w:sz w:val="24"/>
        </w:rPr>
        <w:t>歳未満の方のうち、身体障害者手帳１級で、心臓、腎臓、呼吸器またはヒト免疫不全ウイルスによる免疫機能に障害のある方</w:t>
      </w:r>
    </w:p>
    <w:p w:rsidR="00FD3085" w:rsidRDefault="00A91000" w:rsidP="00A91000">
      <w:pPr>
        <w:ind w:firstLineChars="50" w:firstLine="128"/>
        <w:rPr>
          <w:sz w:val="24"/>
        </w:rPr>
      </w:pPr>
      <w:r>
        <w:rPr>
          <w:sz w:val="24"/>
        </w:rPr>
        <w:t xml:space="preserve"> </w:t>
      </w:r>
      <w:r w:rsidR="00FD3085">
        <w:rPr>
          <w:sz w:val="24"/>
        </w:rPr>
        <w:t>(</w:t>
      </w:r>
      <w:r w:rsidR="00FD3085">
        <w:rPr>
          <w:rFonts w:hint="eastAsia"/>
          <w:sz w:val="24"/>
        </w:rPr>
        <w:t>3</w:t>
      </w:r>
      <w:r w:rsidR="00FD3085">
        <w:rPr>
          <w:sz w:val="24"/>
        </w:rPr>
        <w:t xml:space="preserve">) </w:t>
      </w:r>
      <w:r w:rsidR="00FD3085">
        <w:rPr>
          <w:rFonts w:hint="eastAsia"/>
          <w:sz w:val="24"/>
        </w:rPr>
        <w:t>接種回数</w:t>
      </w:r>
    </w:p>
    <w:p w:rsidR="00FD3085" w:rsidRPr="00FD3085" w:rsidRDefault="00FD3085" w:rsidP="00FD3085">
      <w:pPr>
        <w:ind w:firstLineChars="100" w:firstLine="257"/>
        <w:rPr>
          <w:sz w:val="24"/>
        </w:rPr>
      </w:pPr>
      <w:r>
        <w:rPr>
          <w:rFonts w:hint="eastAsia"/>
          <w:sz w:val="24"/>
        </w:rPr>
        <w:t xml:space="preserve">　　</w:t>
      </w:r>
      <w:r>
        <w:rPr>
          <w:rFonts w:hint="eastAsia"/>
          <w:sz w:val="24"/>
        </w:rPr>
        <w:t>1</w:t>
      </w:r>
      <w:r>
        <w:rPr>
          <w:rFonts w:hint="eastAsia"/>
          <w:sz w:val="24"/>
        </w:rPr>
        <w:t>回</w:t>
      </w:r>
    </w:p>
    <w:p w:rsidR="0076362C" w:rsidRDefault="0076362C" w:rsidP="0076362C">
      <w:pPr>
        <w:rPr>
          <w:sz w:val="24"/>
        </w:rPr>
      </w:pPr>
      <w:r w:rsidRPr="0076362C">
        <w:rPr>
          <w:rFonts w:hint="eastAsia"/>
          <w:sz w:val="24"/>
        </w:rPr>
        <w:t xml:space="preserve">　</w:t>
      </w:r>
      <w:r w:rsidR="00FD3085">
        <w:rPr>
          <w:rFonts w:hint="eastAsia"/>
          <w:sz w:val="24"/>
        </w:rPr>
        <w:t>(4</w:t>
      </w:r>
      <w:r w:rsidR="004B2555">
        <w:rPr>
          <w:rFonts w:hint="eastAsia"/>
          <w:sz w:val="24"/>
        </w:rPr>
        <w:t>)</w:t>
      </w:r>
      <w:r w:rsidR="004B2555">
        <w:rPr>
          <w:sz w:val="24"/>
        </w:rPr>
        <w:t xml:space="preserve"> </w:t>
      </w:r>
      <w:r w:rsidR="004B2555">
        <w:rPr>
          <w:rFonts w:hint="eastAsia"/>
          <w:sz w:val="24"/>
        </w:rPr>
        <w:t>助成額</w:t>
      </w:r>
    </w:p>
    <w:p w:rsidR="0076362C" w:rsidRPr="0076362C" w:rsidRDefault="004B2555" w:rsidP="00FD3085">
      <w:pPr>
        <w:ind w:firstLineChars="300" w:firstLine="770"/>
        <w:rPr>
          <w:sz w:val="24"/>
        </w:rPr>
      </w:pPr>
      <w:r>
        <w:rPr>
          <w:rFonts w:hint="eastAsia"/>
          <w:sz w:val="24"/>
        </w:rPr>
        <w:t>自己負担額</w:t>
      </w:r>
      <w:r w:rsidR="00000374">
        <w:rPr>
          <w:rFonts w:hint="eastAsia"/>
          <w:sz w:val="24"/>
        </w:rPr>
        <w:t>（</w:t>
      </w:r>
      <w:r w:rsidR="00000374">
        <w:rPr>
          <w:rFonts w:hint="eastAsia"/>
          <w:sz w:val="24"/>
        </w:rPr>
        <w:t>2,500</w:t>
      </w:r>
      <w:r w:rsidR="00000374">
        <w:rPr>
          <w:rFonts w:hint="eastAsia"/>
          <w:sz w:val="24"/>
        </w:rPr>
        <w:t>円）</w:t>
      </w:r>
      <w:r>
        <w:rPr>
          <w:rFonts w:hint="eastAsia"/>
          <w:sz w:val="24"/>
        </w:rPr>
        <w:t>を全額助成</w:t>
      </w:r>
    </w:p>
    <w:p w:rsidR="0076362C" w:rsidRDefault="00FD3085" w:rsidP="0076362C">
      <w:pPr>
        <w:ind w:firstLineChars="100" w:firstLine="257"/>
        <w:rPr>
          <w:sz w:val="24"/>
        </w:rPr>
      </w:pPr>
      <w:r>
        <w:rPr>
          <w:rFonts w:hint="eastAsia"/>
          <w:sz w:val="24"/>
        </w:rPr>
        <w:t>(5</w:t>
      </w:r>
      <w:r w:rsidR="0076362C">
        <w:rPr>
          <w:rFonts w:hint="eastAsia"/>
          <w:sz w:val="24"/>
        </w:rPr>
        <w:t xml:space="preserve">) </w:t>
      </w:r>
      <w:r w:rsidR="00E66EE9">
        <w:rPr>
          <w:rFonts w:hint="eastAsia"/>
          <w:sz w:val="24"/>
        </w:rPr>
        <w:t>実施方法</w:t>
      </w:r>
    </w:p>
    <w:p w:rsidR="00FD3085" w:rsidRDefault="00FD3085" w:rsidP="00FD3085">
      <w:pPr>
        <w:ind w:firstLineChars="300" w:firstLine="770"/>
        <w:rPr>
          <w:sz w:val="24"/>
        </w:rPr>
      </w:pPr>
      <w:r w:rsidRPr="0076362C">
        <w:rPr>
          <w:rFonts w:hint="eastAsia"/>
          <w:sz w:val="24"/>
        </w:rPr>
        <w:t>契約医療機関にて個別接種</w:t>
      </w:r>
    </w:p>
    <w:p w:rsidR="0076362C" w:rsidRPr="0076362C" w:rsidRDefault="00FD3085" w:rsidP="0060049F">
      <w:pPr>
        <w:ind w:firstLineChars="200" w:firstLine="514"/>
        <w:rPr>
          <w:sz w:val="24"/>
        </w:rPr>
      </w:pPr>
      <w:r>
        <w:rPr>
          <w:rFonts w:hint="eastAsia"/>
          <w:sz w:val="24"/>
        </w:rPr>
        <w:t>（事前送付された</w:t>
      </w:r>
      <w:r w:rsidR="0076362C">
        <w:rPr>
          <w:rFonts w:hint="eastAsia"/>
          <w:sz w:val="24"/>
        </w:rPr>
        <w:t>予防接種予診票に必要事項記入の上、接種する）</w:t>
      </w:r>
    </w:p>
    <w:p w:rsidR="0076362C" w:rsidRPr="0076362C" w:rsidRDefault="0076362C" w:rsidP="0076362C">
      <w:pPr>
        <w:rPr>
          <w:rFonts w:hAnsi="ＭＳ 明朝"/>
          <w:sz w:val="24"/>
        </w:rPr>
      </w:pPr>
    </w:p>
    <w:p w:rsidR="0076362C" w:rsidRPr="0076362C" w:rsidRDefault="00A91000" w:rsidP="0076362C">
      <w:pPr>
        <w:rPr>
          <w:rFonts w:ascii="ＭＳ ゴシック" w:eastAsia="ＭＳ ゴシック" w:hAnsi="ＭＳ ゴシック"/>
          <w:b/>
          <w:sz w:val="24"/>
        </w:rPr>
      </w:pPr>
      <w:r>
        <w:rPr>
          <w:rFonts w:ascii="ＭＳ ゴシック" w:eastAsia="ＭＳ ゴシック" w:hAnsi="ＭＳ ゴシック" w:hint="eastAsia"/>
          <w:b/>
          <w:sz w:val="24"/>
        </w:rPr>
        <w:t>３</w:t>
      </w:r>
      <w:r w:rsidR="0076362C">
        <w:rPr>
          <w:rFonts w:ascii="ＭＳ ゴシック" w:eastAsia="ＭＳ ゴシック" w:hAnsi="ＭＳ ゴシック" w:hint="eastAsia"/>
          <w:b/>
          <w:sz w:val="24"/>
        </w:rPr>
        <w:t>．</w:t>
      </w:r>
      <w:r>
        <w:rPr>
          <w:rFonts w:ascii="ＭＳ ゴシック" w:eastAsia="ＭＳ ゴシック" w:hAnsi="ＭＳ ゴシック" w:hint="eastAsia"/>
          <w:b/>
          <w:sz w:val="24"/>
        </w:rPr>
        <w:t xml:space="preserve"> </w:t>
      </w:r>
      <w:r w:rsidR="0076362C" w:rsidRPr="0076362C">
        <w:rPr>
          <w:rFonts w:ascii="ＭＳ ゴシック" w:eastAsia="ＭＳ ゴシック" w:hAnsi="ＭＳ ゴシック" w:hint="eastAsia"/>
          <w:b/>
          <w:sz w:val="24"/>
        </w:rPr>
        <w:t>周知方法</w:t>
      </w:r>
    </w:p>
    <w:p w:rsidR="0076362C" w:rsidRPr="0076362C" w:rsidRDefault="0060049F" w:rsidP="0060049F">
      <w:pPr>
        <w:widowControl/>
        <w:ind w:firstLineChars="100" w:firstLine="257"/>
        <w:rPr>
          <w:rFonts w:hAnsi="ＭＳ 明朝"/>
          <w:sz w:val="24"/>
        </w:rPr>
      </w:pPr>
      <w:r>
        <w:rPr>
          <w:rFonts w:hAnsi="ＭＳ 明朝" w:hint="eastAsia"/>
          <w:sz w:val="24"/>
        </w:rPr>
        <w:t xml:space="preserve">(1) </w:t>
      </w:r>
      <w:r w:rsidR="0076362C" w:rsidRPr="0076362C">
        <w:rPr>
          <w:rFonts w:hAnsi="ＭＳ 明朝" w:hint="eastAsia"/>
          <w:sz w:val="24"/>
        </w:rPr>
        <w:t>対象者への個別通知</w:t>
      </w:r>
    </w:p>
    <w:p w:rsidR="0076362C" w:rsidRDefault="0060049F" w:rsidP="0060049F">
      <w:pPr>
        <w:widowControl/>
        <w:ind w:firstLineChars="100" w:firstLine="257"/>
        <w:rPr>
          <w:sz w:val="24"/>
        </w:rPr>
      </w:pPr>
      <w:r>
        <w:rPr>
          <w:sz w:val="24"/>
        </w:rPr>
        <w:t>(2</w:t>
      </w:r>
      <w:r>
        <w:rPr>
          <w:rFonts w:hint="eastAsia"/>
          <w:sz w:val="24"/>
        </w:rPr>
        <w:t xml:space="preserve">) </w:t>
      </w:r>
      <w:r w:rsidR="00000374">
        <w:rPr>
          <w:rFonts w:hint="eastAsia"/>
          <w:sz w:val="24"/>
        </w:rPr>
        <w:t>広報</w:t>
      </w:r>
      <w:r w:rsidR="0076362C" w:rsidRPr="0076362C">
        <w:rPr>
          <w:sz w:val="24"/>
        </w:rPr>
        <w:t>しながわ（</w:t>
      </w:r>
      <w:r w:rsidR="000D43FF">
        <w:rPr>
          <w:rFonts w:hint="eastAsia"/>
          <w:sz w:val="24"/>
        </w:rPr>
        <w:t>9</w:t>
      </w:r>
      <w:r w:rsidR="0076362C" w:rsidRPr="0076362C">
        <w:rPr>
          <w:sz w:val="24"/>
        </w:rPr>
        <w:t>月</w:t>
      </w:r>
      <w:r w:rsidR="000D43FF">
        <w:rPr>
          <w:sz w:val="24"/>
        </w:rPr>
        <w:t>2</w:t>
      </w:r>
      <w:r w:rsidR="00E66EE9">
        <w:rPr>
          <w:sz w:val="24"/>
        </w:rPr>
        <w:t>1</w:t>
      </w:r>
      <w:r w:rsidR="0076362C" w:rsidRPr="0076362C">
        <w:rPr>
          <w:sz w:val="24"/>
        </w:rPr>
        <w:t>日号）、ホームページに記事掲載</w:t>
      </w:r>
    </w:p>
    <w:p w:rsidR="00A91000" w:rsidRPr="00E66EE9" w:rsidRDefault="00A91000" w:rsidP="00A91000">
      <w:pPr>
        <w:widowControl/>
        <w:rPr>
          <w:sz w:val="24"/>
        </w:rPr>
      </w:pPr>
    </w:p>
    <w:p w:rsidR="00A1463A" w:rsidRPr="00A91000" w:rsidRDefault="00A1463A" w:rsidP="00E66EE9">
      <w:pPr>
        <w:widowControl/>
        <w:ind w:firstLineChars="100" w:firstLine="257"/>
        <w:rPr>
          <w:rFonts w:hAnsi="ＭＳ 明朝"/>
          <w:sz w:val="24"/>
        </w:rPr>
      </w:pPr>
    </w:p>
    <w:sectPr w:rsidR="00A1463A" w:rsidRPr="00A91000" w:rsidSect="00161602">
      <w:headerReference w:type="even" r:id="rId8"/>
      <w:headerReference w:type="default" r:id="rId9"/>
      <w:footerReference w:type="even" r:id="rId10"/>
      <w:footerReference w:type="default" r:id="rId11"/>
      <w:headerReference w:type="first" r:id="rId12"/>
      <w:footerReference w:type="first" r:id="rId13"/>
      <w:pgSz w:w="11907" w:h="16839" w:code="9"/>
      <w:pgMar w:top="1418" w:right="1418" w:bottom="1134" w:left="1418" w:header="57" w:footer="227" w:gutter="0"/>
      <w:pgNumType w:start="0"/>
      <w:cols w:space="425"/>
      <w:docGrid w:type="linesAndChars" w:linePitch="408"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8C4" w:rsidRDefault="00C608C4" w:rsidP="000468D2">
      <w:r>
        <w:separator/>
      </w:r>
    </w:p>
  </w:endnote>
  <w:endnote w:type="continuationSeparator" w:id="0">
    <w:p w:rsidR="00C608C4" w:rsidRDefault="00C608C4" w:rsidP="00046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436" w:rsidRDefault="002D5436">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436" w:rsidRDefault="002D5436">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436" w:rsidRDefault="002D543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8C4" w:rsidRDefault="00C608C4" w:rsidP="000468D2">
      <w:r>
        <w:separator/>
      </w:r>
    </w:p>
  </w:footnote>
  <w:footnote w:type="continuationSeparator" w:id="0">
    <w:p w:rsidR="00C608C4" w:rsidRDefault="00C608C4" w:rsidP="000468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436" w:rsidRDefault="002D5436">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436" w:rsidRDefault="002D5436">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436" w:rsidRDefault="002D543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B7CE2"/>
    <w:multiLevelType w:val="hybridMultilevel"/>
    <w:tmpl w:val="3A703550"/>
    <w:lvl w:ilvl="0" w:tplc="6BEA5C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1EB7536"/>
    <w:multiLevelType w:val="hybridMultilevel"/>
    <w:tmpl w:val="0BD8AF14"/>
    <w:lvl w:ilvl="0" w:tplc="B370793A">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58FE4435"/>
    <w:multiLevelType w:val="hybridMultilevel"/>
    <w:tmpl w:val="3E3E2604"/>
    <w:lvl w:ilvl="0" w:tplc="B7501670">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FA92B04"/>
    <w:multiLevelType w:val="hybridMultilevel"/>
    <w:tmpl w:val="3604BF70"/>
    <w:lvl w:ilvl="0" w:tplc="BC3A7046">
      <w:start w:val="1"/>
      <w:numFmt w:val="decimal"/>
      <w:lvlText w:val="（%1）"/>
      <w:lvlJc w:val="left"/>
      <w:pPr>
        <w:ind w:left="420" w:hanging="420"/>
      </w:pPr>
      <w:rPr>
        <w:rFonts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9180881"/>
    <w:multiLevelType w:val="hybridMultilevel"/>
    <w:tmpl w:val="922298FC"/>
    <w:lvl w:ilvl="0" w:tplc="E09424FE">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DCB2EAE"/>
    <w:multiLevelType w:val="hybridMultilevel"/>
    <w:tmpl w:val="C290C99C"/>
    <w:lvl w:ilvl="0" w:tplc="1846875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uWHgGl/7zV1J8uw35YmQIIUwwNnte/GFlva16jph8c04b+vqviL0ZfN8UGYzNH8A4cTHQ8QduP6Mfz5bxkj2xg==" w:salt="qSnd72ayRN3hp/9luuvbKw=="/>
  <w:defaultTabStop w:val="840"/>
  <w:drawingGridHorizontalSpacing w:val="227"/>
  <w:drawingGridVerticalSpacing w:val="204"/>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5F1"/>
    <w:rsid w:val="00000374"/>
    <w:rsid w:val="0000140B"/>
    <w:rsid w:val="000038DF"/>
    <w:rsid w:val="00022445"/>
    <w:rsid w:val="000315A3"/>
    <w:rsid w:val="00031BF8"/>
    <w:rsid w:val="000326B8"/>
    <w:rsid w:val="000456CE"/>
    <w:rsid w:val="000468D2"/>
    <w:rsid w:val="00052B40"/>
    <w:rsid w:val="00065ABD"/>
    <w:rsid w:val="00066D1D"/>
    <w:rsid w:val="000724F9"/>
    <w:rsid w:val="00094153"/>
    <w:rsid w:val="000A6809"/>
    <w:rsid w:val="000A7B67"/>
    <w:rsid w:val="000B1052"/>
    <w:rsid w:val="000D00A5"/>
    <w:rsid w:val="000D43FF"/>
    <w:rsid w:val="000E0342"/>
    <w:rsid w:val="000E6FE1"/>
    <w:rsid w:val="000F13F2"/>
    <w:rsid w:val="0010512D"/>
    <w:rsid w:val="0011219B"/>
    <w:rsid w:val="00123C6A"/>
    <w:rsid w:val="00133747"/>
    <w:rsid w:val="001548E0"/>
    <w:rsid w:val="00154B57"/>
    <w:rsid w:val="00156DE6"/>
    <w:rsid w:val="00161602"/>
    <w:rsid w:val="00161CBA"/>
    <w:rsid w:val="00161F62"/>
    <w:rsid w:val="0016221D"/>
    <w:rsid w:val="00162E33"/>
    <w:rsid w:val="00163B14"/>
    <w:rsid w:val="00173D22"/>
    <w:rsid w:val="00174203"/>
    <w:rsid w:val="00183722"/>
    <w:rsid w:val="00196585"/>
    <w:rsid w:val="001979DA"/>
    <w:rsid w:val="001A0DE4"/>
    <w:rsid w:val="001A27FD"/>
    <w:rsid w:val="001A57DA"/>
    <w:rsid w:val="001A7765"/>
    <w:rsid w:val="001B0D44"/>
    <w:rsid w:val="001B5F1C"/>
    <w:rsid w:val="001C47D0"/>
    <w:rsid w:val="001D6275"/>
    <w:rsid w:val="001E080D"/>
    <w:rsid w:val="001E0925"/>
    <w:rsid w:val="001E0B9C"/>
    <w:rsid w:val="001E48F3"/>
    <w:rsid w:val="001E4AA1"/>
    <w:rsid w:val="001E62D3"/>
    <w:rsid w:val="001F0038"/>
    <w:rsid w:val="001F26EB"/>
    <w:rsid w:val="001F2BD3"/>
    <w:rsid w:val="0020122E"/>
    <w:rsid w:val="002034FA"/>
    <w:rsid w:val="00213B64"/>
    <w:rsid w:val="0022656B"/>
    <w:rsid w:val="00226DA5"/>
    <w:rsid w:val="00233C67"/>
    <w:rsid w:val="00275770"/>
    <w:rsid w:val="002869AB"/>
    <w:rsid w:val="002A46D1"/>
    <w:rsid w:val="002A601A"/>
    <w:rsid w:val="002A7CC8"/>
    <w:rsid w:val="002B108F"/>
    <w:rsid w:val="002B2494"/>
    <w:rsid w:val="002B5B1C"/>
    <w:rsid w:val="002C093C"/>
    <w:rsid w:val="002C2110"/>
    <w:rsid w:val="002D0F91"/>
    <w:rsid w:val="002D5436"/>
    <w:rsid w:val="002E234A"/>
    <w:rsid w:val="002E41C6"/>
    <w:rsid w:val="00301690"/>
    <w:rsid w:val="00306728"/>
    <w:rsid w:val="0032045F"/>
    <w:rsid w:val="0032250C"/>
    <w:rsid w:val="00323F7C"/>
    <w:rsid w:val="003300DE"/>
    <w:rsid w:val="00335318"/>
    <w:rsid w:val="0033549E"/>
    <w:rsid w:val="00342BB3"/>
    <w:rsid w:val="0034693E"/>
    <w:rsid w:val="00347479"/>
    <w:rsid w:val="003508B0"/>
    <w:rsid w:val="003550D3"/>
    <w:rsid w:val="00361B2B"/>
    <w:rsid w:val="003709A0"/>
    <w:rsid w:val="00372B1A"/>
    <w:rsid w:val="00377925"/>
    <w:rsid w:val="003807DC"/>
    <w:rsid w:val="00380FBB"/>
    <w:rsid w:val="00397863"/>
    <w:rsid w:val="003A79CD"/>
    <w:rsid w:val="003B4A38"/>
    <w:rsid w:val="003C0A77"/>
    <w:rsid w:val="003C5137"/>
    <w:rsid w:val="003C7AFA"/>
    <w:rsid w:val="003E1966"/>
    <w:rsid w:val="003E78AA"/>
    <w:rsid w:val="003F3DA5"/>
    <w:rsid w:val="003F7C0E"/>
    <w:rsid w:val="004020E8"/>
    <w:rsid w:val="004300CF"/>
    <w:rsid w:val="004367A9"/>
    <w:rsid w:val="00443623"/>
    <w:rsid w:val="00443E62"/>
    <w:rsid w:val="0044486C"/>
    <w:rsid w:val="00453F86"/>
    <w:rsid w:val="004834CB"/>
    <w:rsid w:val="004855E7"/>
    <w:rsid w:val="00492AB1"/>
    <w:rsid w:val="00492C37"/>
    <w:rsid w:val="00494F69"/>
    <w:rsid w:val="004B2555"/>
    <w:rsid w:val="004F2BDE"/>
    <w:rsid w:val="004F6CBB"/>
    <w:rsid w:val="00500473"/>
    <w:rsid w:val="0051004C"/>
    <w:rsid w:val="00513E80"/>
    <w:rsid w:val="00525011"/>
    <w:rsid w:val="00525C01"/>
    <w:rsid w:val="005275CE"/>
    <w:rsid w:val="00531244"/>
    <w:rsid w:val="005371F5"/>
    <w:rsid w:val="00544FB9"/>
    <w:rsid w:val="00550AFE"/>
    <w:rsid w:val="00553D71"/>
    <w:rsid w:val="0055487D"/>
    <w:rsid w:val="00557A52"/>
    <w:rsid w:val="00561A71"/>
    <w:rsid w:val="00564B9B"/>
    <w:rsid w:val="0057025D"/>
    <w:rsid w:val="00573E8D"/>
    <w:rsid w:val="00574D4B"/>
    <w:rsid w:val="005823DA"/>
    <w:rsid w:val="00582A79"/>
    <w:rsid w:val="0059745A"/>
    <w:rsid w:val="005B75DD"/>
    <w:rsid w:val="005C19C6"/>
    <w:rsid w:val="005C3E80"/>
    <w:rsid w:val="005F33F3"/>
    <w:rsid w:val="0060049F"/>
    <w:rsid w:val="00606B8E"/>
    <w:rsid w:val="00612FFC"/>
    <w:rsid w:val="0062661C"/>
    <w:rsid w:val="00631DBF"/>
    <w:rsid w:val="00632647"/>
    <w:rsid w:val="00634795"/>
    <w:rsid w:val="00656973"/>
    <w:rsid w:val="006778A7"/>
    <w:rsid w:val="00684319"/>
    <w:rsid w:val="00684DFA"/>
    <w:rsid w:val="0068614D"/>
    <w:rsid w:val="00697391"/>
    <w:rsid w:val="006A2D35"/>
    <w:rsid w:val="006A6AC5"/>
    <w:rsid w:val="006B24A0"/>
    <w:rsid w:val="006B3E6B"/>
    <w:rsid w:val="006B6851"/>
    <w:rsid w:val="006C6A52"/>
    <w:rsid w:val="006C7144"/>
    <w:rsid w:val="006D2E1D"/>
    <w:rsid w:val="006F0B7E"/>
    <w:rsid w:val="006F3044"/>
    <w:rsid w:val="006F5012"/>
    <w:rsid w:val="006F5824"/>
    <w:rsid w:val="00725A56"/>
    <w:rsid w:val="00726B0D"/>
    <w:rsid w:val="00730947"/>
    <w:rsid w:val="00734010"/>
    <w:rsid w:val="0073547A"/>
    <w:rsid w:val="00735ACE"/>
    <w:rsid w:val="00742F53"/>
    <w:rsid w:val="00744871"/>
    <w:rsid w:val="0076362C"/>
    <w:rsid w:val="00765610"/>
    <w:rsid w:val="007661C1"/>
    <w:rsid w:val="0079065C"/>
    <w:rsid w:val="007960FB"/>
    <w:rsid w:val="00797C9E"/>
    <w:rsid w:val="007A7770"/>
    <w:rsid w:val="007B429D"/>
    <w:rsid w:val="007B4B3E"/>
    <w:rsid w:val="007D4962"/>
    <w:rsid w:val="007D55BE"/>
    <w:rsid w:val="007D7CC1"/>
    <w:rsid w:val="007F05F9"/>
    <w:rsid w:val="007F6D88"/>
    <w:rsid w:val="008050E9"/>
    <w:rsid w:val="00805F01"/>
    <w:rsid w:val="00807118"/>
    <w:rsid w:val="008144AC"/>
    <w:rsid w:val="0083063D"/>
    <w:rsid w:val="0084360B"/>
    <w:rsid w:val="00843BAD"/>
    <w:rsid w:val="0086155A"/>
    <w:rsid w:val="00861A2B"/>
    <w:rsid w:val="00861D10"/>
    <w:rsid w:val="008628C5"/>
    <w:rsid w:val="00867694"/>
    <w:rsid w:val="00894C97"/>
    <w:rsid w:val="008A1207"/>
    <w:rsid w:val="008B65E1"/>
    <w:rsid w:val="008D19EF"/>
    <w:rsid w:val="008E3B72"/>
    <w:rsid w:val="00925640"/>
    <w:rsid w:val="009301FD"/>
    <w:rsid w:val="009336CE"/>
    <w:rsid w:val="00972BAB"/>
    <w:rsid w:val="00974A43"/>
    <w:rsid w:val="009914FA"/>
    <w:rsid w:val="00991605"/>
    <w:rsid w:val="00992236"/>
    <w:rsid w:val="00992ED7"/>
    <w:rsid w:val="009943EC"/>
    <w:rsid w:val="009A7B9C"/>
    <w:rsid w:val="009B0463"/>
    <w:rsid w:val="009B1A80"/>
    <w:rsid w:val="009B5833"/>
    <w:rsid w:val="009C3F94"/>
    <w:rsid w:val="009F759D"/>
    <w:rsid w:val="00A02CDC"/>
    <w:rsid w:val="00A03973"/>
    <w:rsid w:val="00A063B9"/>
    <w:rsid w:val="00A1268C"/>
    <w:rsid w:val="00A1463A"/>
    <w:rsid w:val="00A25CEB"/>
    <w:rsid w:val="00A317B0"/>
    <w:rsid w:val="00A55304"/>
    <w:rsid w:val="00A62D08"/>
    <w:rsid w:val="00A66D10"/>
    <w:rsid w:val="00A66F7F"/>
    <w:rsid w:val="00A77047"/>
    <w:rsid w:val="00A8007B"/>
    <w:rsid w:val="00A83F06"/>
    <w:rsid w:val="00A8637D"/>
    <w:rsid w:val="00A91000"/>
    <w:rsid w:val="00A96850"/>
    <w:rsid w:val="00A9799A"/>
    <w:rsid w:val="00AA26C0"/>
    <w:rsid w:val="00AA4404"/>
    <w:rsid w:val="00AA527D"/>
    <w:rsid w:val="00AB001C"/>
    <w:rsid w:val="00AB16A0"/>
    <w:rsid w:val="00AB5395"/>
    <w:rsid w:val="00AC0CF5"/>
    <w:rsid w:val="00AC57A4"/>
    <w:rsid w:val="00AD0110"/>
    <w:rsid w:val="00AD53CA"/>
    <w:rsid w:val="00AE2560"/>
    <w:rsid w:val="00B126F9"/>
    <w:rsid w:val="00B26355"/>
    <w:rsid w:val="00B35B6E"/>
    <w:rsid w:val="00B3715C"/>
    <w:rsid w:val="00B46943"/>
    <w:rsid w:val="00B4775B"/>
    <w:rsid w:val="00B50F3D"/>
    <w:rsid w:val="00B76F8A"/>
    <w:rsid w:val="00B7769B"/>
    <w:rsid w:val="00B87E6C"/>
    <w:rsid w:val="00B90FB2"/>
    <w:rsid w:val="00B9544A"/>
    <w:rsid w:val="00BB642F"/>
    <w:rsid w:val="00BE2EEE"/>
    <w:rsid w:val="00BF5769"/>
    <w:rsid w:val="00C03F4B"/>
    <w:rsid w:val="00C14A1C"/>
    <w:rsid w:val="00C2668E"/>
    <w:rsid w:val="00C31552"/>
    <w:rsid w:val="00C37A04"/>
    <w:rsid w:val="00C5199D"/>
    <w:rsid w:val="00C567E6"/>
    <w:rsid w:val="00C60352"/>
    <w:rsid w:val="00C608C4"/>
    <w:rsid w:val="00C67129"/>
    <w:rsid w:val="00C733B4"/>
    <w:rsid w:val="00C772CC"/>
    <w:rsid w:val="00C82ECF"/>
    <w:rsid w:val="00C94DC6"/>
    <w:rsid w:val="00CA5DBD"/>
    <w:rsid w:val="00CA7240"/>
    <w:rsid w:val="00CB38AC"/>
    <w:rsid w:val="00CB55F1"/>
    <w:rsid w:val="00CD4083"/>
    <w:rsid w:val="00CD7F80"/>
    <w:rsid w:val="00D23106"/>
    <w:rsid w:val="00D27000"/>
    <w:rsid w:val="00D3333F"/>
    <w:rsid w:val="00D33445"/>
    <w:rsid w:val="00D44196"/>
    <w:rsid w:val="00D44AEB"/>
    <w:rsid w:val="00D54B22"/>
    <w:rsid w:val="00D54EBD"/>
    <w:rsid w:val="00D61A8C"/>
    <w:rsid w:val="00D7273D"/>
    <w:rsid w:val="00D87EFB"/>
    <w:rsid w:val="00DA1B85"/>
    <w:rsid w:val="00DB16AD"/>
    <w:rsid w:val="00DC13D6"/>
    <w:rsid w:val="00DE0FF3"/>
    <w:rsid w:val="00E05773"/>
    <w:rsid w:val="00E20935"/>
    <w:rsid w:val="00E2415B"/>
    <w:rsid w:val="00E30CFC"/>
    <w:rsid w:val="00E4593E"/>
    <w:rsid w:val="00E527A5"/>
    <w:rsid w:val="00E5593D"/>
    <w:rsid w:val="00E66EE9"/>
    <w:rsid w:val="00E72146"/>
    <w:rsid w:val="00E76F96"/>
    <w:rsid w:val="00E841AA"/>
    <w:rsid w:val="00E97C68"/>
    <w:rsid w:val="00EA61E5"/>
    <w:rsid w:val="00EB17C4"/>
    <w:rsid w:val="00EB7DB2"/>
    <w:rsid w:val="00ED4D4B"/>
    <w:rsid w:val="00EE3AF6"/>
    <w:rsid w:val="00EE686C"/>
    <w:rsid w:val="00F040E8"/>
    <w:rsid w:val="00F12336"/>
    <w:rsid w:val="00F1428D"/>
    <w:rsid w:val="00F20E04"/>
    <w:rsid w:val="00F30548"/>
    <w:rsid w:val="00F31D11"/>
    <w:rsid w:val="00F33C91"/>
    <w:rsid w:val="00F34529"/>
    <w:rsid w:val="00F37FE0"/>
    <w:rsid w:val="00F4443A"/>
    <w:rsid w:val="00F45861"/>
    <w:rsid w:val="00F5657E"/>
    <w:rsid w:val="00F900E8"/>
    <w:rsid w:val="00F97638"/>
    <w:rsid w:val="00FA16D2"/>
    <w:rsid w:val="00FA434E"/>
    <w:rsid w:val="00FB3C1B"/>
    <w:rsid w:val="00FC478F"/>
    <w:rsid w:val="00FC698F"/>
    <w:rsid w:val="00FD0DA8"/>
    <w:rsid w:val="00FD3085"/>
    <w:rsid w:val="00FD3231"/>
    <w:rsid w:val="00FD4C0B"/>
    <w:rsid w:val="00FD7DE6"/>
    <w:rsid w:val="00FE5FF6"/>
    <w:rsid w:val="00FE74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631DBF"/>
    <w:rPr>
      <w:rFonts w:ascii="Arial" w:eastAsia="ＭＳ ゴシック" w:hAnsi="Arial"/>
      <w:sz w:val="18"/>
      <w:szCs w:val="18"/>
    </w:rPr>
  </w:style>
  <w:style w:type="character" w:customStyle="1" w:styleId="a4">
    <w:name w:val="吹き出し (文字)"/>
    <w:link w:val="a3"/>
    <w:rsid w:val="00631DBF"/>
    <w:rPr>
      <w:rFonts w:ascii="Arial" w:eastAsia="ＭＳ ゴシック" w:hAnsi="Arial" w:cs="Times New Roman"/>
      <w:kern w:val="2"/>
      <w:sz w:val="18"/>
      <w:szCs w:val="18"/>
    </w:rPr>
  </w:style>
  <w:style w:type="table" w:styleId="a5">
    <w:name w:val="Table Grid"/>
    <w:basedOn w:val="a1"/>
    <w:rsid w:val="006F3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0468D2"/>
    <w:pPr>
      <w:tabs>
        <w:tab w:val="center" w:pos="4252"/>
        <w:tab w:val="right" w:pos="8504"/>
      </w:tabs>
      <w:snapToGrid w:val="0"/>
    </w:pPr>
  </w:style>
  <w:style w:type="character" w:customStyle="1" w:styleId="a7">
    <w:name w:val="ヘッダー (文字)"/>
    <w:link w:val="a6"/>
    <w:rsid w:val="000468D2"/>
    <w:rPr>
      <w:kern w:val="2"/>
      <w:sz w:val="21"/>
      <w:szCs w:val="24"/>
    </w:rPr>
  </w:style>
  <w:style w:type="paragraph" w:styleId="a8">
    <w:name w:val="footer"/>
    <w:basedOn w:val="a"/>
    <w:link w:val="a9"/>
    <w:uiPriority w:val="99"/>
    <w:rsid w:val="000468D2"/>
    <w:pPr>
      <w:tabs>
        <w:tab w:val="center" w:pos="4252"/>
        <w:tab w:val="right" w:pos="8504"/>
      </w:tabs>
      <w:snapToGrid w:val="0"/>
    </w:pPr>
  </w:style>
  <w:style w:type="character" w:customStyle="1" w:styleId="a9">
    <w:name w:val="フッター (文字)"/>
    <w:link w:val="a8"/>
    <w:uiPriority w:val="99"/>
    <w:rsid w:val="000468D2"/>
    <w:rPr>
      <w:kern w:val="2"/>
      <w:sz w:val="21"/>
      <w:szCs w:val="24"/>
    </w:rPr>
  </w:style>
  <w:style w:type="character" w:styleId="aa">
    <w:name w:val="Strong"/>
    <w:qFormat/>
    <w:rsid w:val="001A57DA"/>
    <w:rPr>
      <w:b/>
      <w:bCs/>
    </w:rPr>
  </w:style>
  <w:style w:type="paragraph" w:styleId="ab">
    <w:name w:val="List Paragraph"/>
    <w:basedOn w:val="a"/>
    <w:uiPriority w:val="34"/>
    <w:qFormat/>
    <w:rsid w:val="00161CBA"/>
    <w:pPr>
      <w:ind w:leftChars="400" w:left="840"/>
    </w:pPr>
  </w:style>
  <w:style w:type="paragraph" w:styleId="ac">
    <w:name w:val="Date"/>
    <w:basedOn w:val="a"/>
    <w:next w:val="a"/>
    <w:link w:val="ad"/>
    <w:rsid w:val="00196585"/>
  </w:style>
  <w:style w:type="character" w:customStyle="1" w:styleId="ad">
    <w:name w:val="日付 (文字)"/>
    <w:basedOn w:val="a0"/>
    <w:link w:val="ac"/>
    <w:rsid w:val="0019658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30465">
      <w:bodyDiv w:val="1"/>
      <w:marLeft w:val="0"/>
      <w:marRight w:val="0"/>
      <w:marTop w:val="0"/>
      <w:marBottom w:val="0"/>
      <w:divBdr>
        <w:top w:val="none" w:sz="0" w:space="0" w:color="auto"/>
        <w:left w:val="none" w:sz="0" w:space="0" w:color="auto"/>
        <w:bottom w:val="none" w:sz="0" w:space="0" w:color="auto"/>
        <w:right w:val="none" w:sz="0" w:space="0" w:color="auto"/>
      </w:divBdr>
    </w:div>
    <w:div w:id="503395333">
      <w:bodyDiv w:val="1"/>
      <w:marLeft w:val="0"/>
      <w:marRight w:val="0"/>
      <w:marTop w:val="0"/>
      <w:marBottom w:val="0"/>
      <w:divBdr>
        <w:top w:val="none" w:sz="0" w:space="0" w:color="auto"/>
        <w:left w:val="none" w:sz="0" w:space="0" w:color="auto"/>
        <w:bottom w:val="none" w:sz="0" w:space="0" w:color="auto"/>
        <w:right w:val="none" w:sz="0" w:space="0" w:color="auto"/>
      </w:divBdr>
    </w:div>
    <w:div w:id="517933440">
      <w:bodyDiv w:val="1"/>
      <w:marLeft w:val="0"/>
      <w:marRight w:val="0"/>
      <w:marTop w:val="0"/>
      <w:marBottom w:val="0"/>
      <w:divBdr>
        <w:top w:val="none" w:sz="0" w:space="0" w:color="auto"/>
        <w:left w:val="none" w:sz="0" w:space="0" w:color="auto"/>
        <w:bottom w:val="none" w:sz="0" w:space="0" w:color="auto"/>
        <w:right w:val="none" w:sz="0" w:space="0" w:color="auto"/>
      </w:divBdr>
    </w:div>
    <w:div w:id="920870957">
      <w:bodyDiv w:val="1"/>
      <w:marLeft w:val="0"/>
      <w:marRight w:val="0"/>
      <w:marTop w:val="0"/>
      <w:marBottom w:val="0"/>
      <w:divBdr>
        <w:top w:val="none" w:sz="0" w:space="0" w:color="auto"/>
        <w:left w:val="none" w:sz="0" w:space="0" w:color="auto"/>
        <w:bottom w:val="none" w:sz="0" w:space="0" w:color="auto"/>
        <w:right w:val="none" w:sz="0" w:space="0" w:color="auto"/>
      </w:divBdr>
    </w:div>
    <w:div w:id="100717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3AD53-E5B1-4A69-A13D-D033B4829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429</Words>
  <Characters>74</Characters>
  <Application>Microsoft Office Word</Application>
  <DocSecurity>8</DocSecurity>
  <Lines>1</Lines>
  <Paragraphs>1</Paragraphs>
  <ScaleCrop>false</ScaleCrop>
  <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2022-09-13T04:42:00Z</dcterms:created>
  <dcterms:modified xsi:type="dcterms:W3CDTF">2022-09-13T04:42:00Z</dcterms:modified>
</cp:coreProperties>
</file>