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E41A3" w:rsidRPr="00BC6CB0" w:rsidRDefault="00082E98">
      <w:pPr>
        <w:jc w:val="center"/>
        <w:rPr>
          <w:rFonts w:asciiTheme="majorEastAsia" w:eastAsiaTheme="majorEastAsia" w:hAnsiTheme="majorEastAsia"/>
          <w:b/>
        </w:rPr>
      </w:pPr>
      <w:r w:rsidRPr="00BC6CB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-780415</wp:posOffset>
                </wp:positionV>
                <wp:extent cx="1816100" cy="576580"/>
                <wp:effectExtent l="0" t="0" r="12700" b="13970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0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B6998" w:rsidRPr="00F7011A" w:rsidRDefault="009B6998" w:rsidP="009B6998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F7011A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区民委員会資料</w:t>
                            </w:r>
                          </w:p>
                          <w:p w:rsidR="009B6998" w:rsidRPr="00F7011A" w:rsidRDefault="00F7011A" w:rsidP="009B6998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令和</w:t>
                            </w:r>
                            <w:r w:rsidR="00E056D7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４</w:t>
                            </w:r>
                            <w:r w:rsidRPr="00F7011A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 w:rsidR="00E056D7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５</w:t>
                            </w:r>
                            <w:r w:rsidRPr="00F7011A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 w:rsidR="00E056D7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１６</w:t>
                            </w:r>
                            <w:r w:rsidR="009B6998" w:rsidRPr="00F7011A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9B6998" w:rsidRPr="00F7011A" w:rsidRDefault="009B6998" w:rsidP="009B6998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F7011A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文化スポーツ振興部文化観光課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3.3pt;margin-top:-61.45pt;width:143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" fillcolor="window" strokecolor="windowText">
                <v:path arrowok="t"/>
                <v:textbox>
                  <w:txbxContent>
                    <w:p w:rsidR="009B6998" w:rsidRPr="00F7011A" w:rsidRDefault="009B6998" w:rsidP="009B6998">
                      <w:pPr>
                        <w:pStyle w:val="Web"/>
                        <w:spacing w:before="0" w:beforeAutospacing="0" w:after="0" w:afterAutospacing="0" w:line="26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F7011A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区民委員会資料</w:t>
                      </w:r>
                    </w:p>
                    <w:p w:rsidR="009B6998" w:rsidRPr="00F7011A" w:rsidRDefault="00F7011A" w:rsidP="009B6998">
                      <w:pPr>
                        <w:pStyle w:val="Web"/>
                        <w:spacing w:before="0" w:beforeAutospacing="0" w:after="0" w:afterAutospacing="0" w:line="26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令和</w:t>
                      </w:r>
                      <w:r w:rsidR="00E056D7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４</w:t>
                      </w:r>
                      <w:r w:rsidRPr="00F7011A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年</w:t>
                      </w:r>
                      <w:r w:rsidR="00E056D7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５</w:t>
                      </w:r>
                      <w:r w:rsidRPr="00F7011A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月</w:t>
                      </w:r>
                      <w:r w:rsidR="00E056D7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１６</w:t>
                      </w:r>
                      <w:r w:rsidR="009B6998" w:rsidRPr="00F7011A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日</w:t>
                      </w:r>
                    </w:p>
                    <w:p w:rsidR="009B6998" w:rsidRPr="00F7011A" w:rsidRDefault="009B6998" w:rsidP="009B6998">
                      <w:pPr>
                        <w:pStyle w:val="Web"/>
                        <w:spacing w:before="0" w:beforeAutospacing="0" w:after="0" w:afterAutospacing="0" w:line="26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F7011A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文化スポーツ振興部文化観光課</w:t>
                      </w:r>
                    </w:p>
                  </w:txbxContent>
                </v:textbox>
              </v:shape>
            </w:pict>
          </mc:Fallback>
        </mc:AlternateContent>
      </w:r>
      <w:r w:rsidR="00E056D7" w:rsidRPr="00BC6CB0">
        <w:rPr>
          <w:rFonts w:asciiTheme="majorEastAsia" w:eastAsiaTheme="majorEastAsia" w:hAnsiTheme="majorEastAsia" w:hint="eastAsia"/>
        </w:rPr>
        <w:t>品川歴史館の大規模改修に伴う休館</w:t>
      </w:r>
      <w:r w:rsidR="009B6998" w:rsidRPr="00BC6CB0">
        <w:rPr>
          <w:rFonts w:asciiTheme="majorEastAsia" w:eastAsiaTheme="majorEastAsia" w:hAnsiTheme="majorEastAsia" w:hint="eastAsia"/>
        </w:rPr>
        <w:t>について</w:t>
      </w:r>
    </w:p>
    <w:p w:rsidR="00833513" w:rsidRDefault="00833513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:rsidR="008D7EBC" w:rsidRDefault="008D7EBC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8D7EBC">
        <w:rPr>
          <w:rFonts w:asciiTheme="minorEastAsia" w:eastAsiaTheme="minorEastAsia" w:hAnsiTheme="minorEastAsia" w:hint="eastAsia"/>
          <w:bCs/>
        </w:rPr>
        <w:t xml:space="preserve">　品川区立</w:t>
      </w:r>
      <w:r>
        <w:rPr>
          <w:rFonts w:asciiTheme="minorEastAsia" w:eastAsiaTheme="minorEastAsia" w:hAnsiTheme="minorEastAsia" w:hint="eastAsia"/>
          <w:bCs/>
        </w:rPr>
        <w:t>品川歴史館は、開館から３６年以上が経過し、</w:t>
      </w:r>
      <w:r w:rsidRPr="00076EB6">
        <w:rPr>
          <w:rFonts w:asciiTheme="minorEastAsia" w:eastAsiaTheme="minorEastAsia" w:hAnsiTheme="minorEastAsia" w:hint="eastAsia"/>
          <w:bCs/>
        </w:rPr>
        <w:t>設備機器</w:t>
      </w:r>
      <w:r w:rsidR="00A74D17" w:rsidRPr="00076EB6">
        <w:rPr>
          <w:rFonts w:asciiTheme="minorEastAsia" w:eastAsiaTheme="minorEastAsia" w:hAnsiTheme="minorEastAsia" w:hint="eastAsia"/>
          <w:bCs/>
        </w:rPr>
        <w:t>等</w:t>
      </w:r>
      <w:r w:rsidR="00BC0166" w:rsidRPr="00076EB6">
        <w:rPr>
          <w:rFonts w:asciiTheme="minorEastAsia" w:eastAsiaTheme="minorEastAsia" w:hAnsiTheme="minorEastAsia" w:hint="eastAsia"/>
          <w:bCs/>
        </w:rPr>
        <w:t>に経年</w:t>
      </w:r>
      <w:r w:rsidR="00A74D17" w:rsidRPr="00076EB6">
        <w:rPr>
          <w:rFonts w:asciiTheme="minorEastAsia" w:eastAsiaTheme="minorEastAsia" w:hAnsiTheme="minorEastAsia" w:hint="eastAsia"/>
          <w:bCs/>
        </w:rPr>
        <w:t>劣化</w:t>
      </w:r>
      <w:r w:rsidR="00BC0166" w:rsidRPr="00076EB6">
        <w:rPr>
          <w:rFonts w:asciiTheme="minorEastAsia" w:eastAsiaTheme="minorEastAsia" w:hAnsiTheme="minorEastAsia" w:hint="eastAsia"/>
          <w:bCs/>
        </w:rPr>
        <w:t>なども見られることから</w:t>
      </w:r>
      <w:r w:rsidRPr="00076EB6">
        <w:rPr>
          <w:rFonts w:asciiTheme="minorEastAsia" w:eastAsiaTheme="minorEastAsia" w:hAnsiTheme="minorEastAsia" w:hint="eastAsia"/>
          <w:bCs/>
        </w:rPr>
        <w:t>、大規模改修</w:t>
      </w:r>
      <w:r w:rsidR="00A74D17" w:rsidRPr="00076EB6">
        <w:rPr>
          <w:rFonts w:asciiTheme="minorEastAsia" w:eastAsiaTheme="minorEastAsia" w:hAnsiTheme="minorEastAsia" w:hint="eastAsia"/>
          <w:bCs/>
        </w:rPr>
        <w:t>工事を行うとともに展示内</w:t>
      </w:r>
      <w:r w:rsidR="00A74D17">
        <w:rPr>
          <w:rFonts w:asciiTheme="minorEastAsia" w:eastAsiaTheme="minorEastAsia" w:hAnsiTheme="minorEastAsia" w:hint="eastAsia"/>
          <w:bCs/>
        </w:rPr>
        <w:t>容を全面的にリニューアルする。これに伴い、工事期間および移転作業期間中、品川歴史館を休館とする。</w:t>
      </w:r>
    </w:p>
    <w:p w:rsidR="008D7EBC" w:rsidRPr="00F41AA7" w:rsidRDefault="008D7EBC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:rsidR="00E056D7" w:rsidRPr="00E056D7" w:rsidRDefault="00E056D7" w:rsidP="00E056D7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  <w:r w:rsidRPr="00E056D7">
        <w:rPr>
          <w:rFonts w:ascii="ＭＳ ゴシック" w:eastAsia="ＭＳ ゴシック" w:hAnsi="ＭＳ ゴシック" w:hint="eastAsia"/>
          <w:snapToGrid w:val="0"/>
          <w:kern w:val="2"/>
        </w:rPr>
        <w:t>１．施設概要</w:t>
      </w:r>
    </w:p>
    <w:p w:rsidR="00E056D7" w:rsidRPr="00E056D7" w:rsidRDefault="00E056D7" w:rsidP="00E056D7">
      <w:pPr>
        <w:widowControl w:val="0"/>
        <w:autoSpaceDE w:val="0"/>
        <w:autoSpaceDN w:val="0"/>
        <w:ind w:firstLineChars="100" w:firstLine="221"/>
        <w:rPr>
          <w:rFonts w:asciiTheme="minorEastAsia" w:eastAsiaTheme="minorEastAsia" w:hAnsiTheme="minorEastAsia"/>
          <w:snapToGrid w:val="0"/>
          <w:kern w:val="2"/>
        </w:rPr>
      </w:pPr>
      <w:r w:rsidRPr="00E056D7">
        <w:rPr>
          <w:rFonts w:asciiTheme="minorEastAsia" w:eastAsiaTheme="minorEastAsia" w:hAnsiTheme="minorEastAsia" w:hint="eastAsia"/>
          <w:snapToGrid w:val="0"/>
          <w:kern w:val="2"/>
        </w:rPr>
        <w:t>（１）</w:t>
      </w:r>
      <w:r w:rsidR="00BC6CB0" w:rsidRPr="00BC6CB0">
        <w:rPr>
          <w:rFonts w:asciiTheme="minorEastAsia" w:eastAsiaTheme="minorEastAsia" w:hAnsiTheme="minorEastAsia" w:hint="eastAsia"/>
          <w:snapToGrid w:val="0"/>
        </w:rPr>
        <w:t>所</w:t>
      </w:r>
      <w:r w:rsidR="00BC6CB0">
        <w:rPr>
          <w:rFonts w:asciiTheme="minorEastAsia" w:eastAsiaTheme="minorEastAsia" w:hAnsiTheme="minorEastAsia" w:hint="eastAsia"/>
          <w:snapToGrid w:val="0"/>
        </w:rPr>
        <w:t xml:space="preserve"> </w:t>
      </w:r>
      <w:r w:rsidR="00BC6CB0" w:rsidRPr="00BC6CB0">
        <w:rPr>
          <w:rFonts w:asciiTheme="minorEastAsia" w:eastAsiaTheme="minorEastAsia" w:hAnsiTheme="minorEastAsia" w:hint="eastAsia"/>
          <w:snapToGrid w:val="0"/>
        </w:rPr>
        <w:t>在</w:t>
      </w:r>
      <w:r w:rsidR="00BC6CB0">
        <w:rPr>
          <w:rFonts w:asciiTheme="minorEastAsia" w:eastAsiaTheme="minorEastAsia" w:hAnsiTheme="minorEastAsia" w:hint="eastAsia"/>
          <w:snapToGrid w:val="0"/>
        </w:rPr>
        <w:t xml:space="preserve"> </w:t>
      </w:r>
      <w:r w:rsidR="00BC6CB0" w:rsidRPr="00BC6CB0">
        <w:rPr>
          <w:rFonts w:asciiTheme="minorEastAsia" w:eastAsiaTheme="minorEastAsia" w:hAnsiTheme="minorEastAsia" w:hint="eastAsia"/>
          <w:snapToGrid w:val="0"/>
        </w:rPr>
        <w:t>地</w:t>
      </w:r>
      <w:r w:rsidR="00BC6CB0">
        <w:rPr>
          <w:rFonts w:asciiTheme="minorEastAsia" w:eastAsiaTheme="minorEastAsia" w:hAnsiTheme="minorEastAsia" w:hint="eastAsia"/>
          <w:snapToGrid w:val="0"/>
        </w:rPr>
        <w:t xml:space="preserve">　　</w:t>
      </w:r>
      <w:r>
        <w:rPr>
          <w:rFonts w:asciiTheme="minorEastAsia" w:eastAsiaTheme="minorEastAsia" w:hAnsiTheme="minorEastAsia" w:hint="eastAsia"/>
          <w:snapToGrid w:val="0"/>
        </w:rPr>
        <w:t>品川区大井６－１１－１</w:t>
      </w:r>
    </w:p>
    <w:p w:rsidR="00E056D7" w:rsidRPr="008D7EBC" w:rsidRDefault="008D7EBC" w:rsidP="00E056D7">
      <w:pPr>
        <w:widowControl w:val="0"/>
        <w:autoSpaceDE w:val="0"/>
        <w:autoSpaceDN w:val="0"/>
        <w:ind w:firstLineChars="100" w:firstLine="221"/>
        <w:rPr>
          <w:rFonts w:asciiTheme="minorEastAsia" w:eastAsiaTheme="minorEastAsia" w:hAnsiTheme="minorEastAsia"/>
          <w:snapToGrid w:val="0"/>
          <w:kern w:val="2"/>
        </w:rPr>
      </w:pPr>
      <w:r w:rsidRPr="008D7EBC">
        <w:rPr>
          <w:rFonts w:asciiTheme="minorEastAsia" w:eastAsiaTheme="minorEastAsia" w:hAnsiTheme="minorEastAsia" w:hint="eastAsia"/>
          <w:snapToGrid w:val="0"/>
          <w:kern w:val="2"/>
        </w:rPr>
        <w:t>（２）延床面積　　２，４２６．０４４</w:t>
      </w:r>
      <w:r w:rsidR="00E056D7" w:rsidRPr="008D7EBC">
        <w:rPr>
          <w:rFonts w:asciiTheme="minorEastAsia" w:eastAsiaTheme="minorEastAsia" w:hAnsiTheme="minorEastAsia" w:hint="eastAsia"/>
          <w:snapToGrid w:val="0"/>
          <w:kern w:val="2"/>
        </w:rPr>
        <w:t>㎡</w:t>
      </w:r>
    </w:p>
    <w:p w:rsidR="00E056D7" w:rsidRPr="00E056D7" w:rsidRDefault="00E056D7" w:rsidP="00E056D7">
      <w:pPr>
        <w:widowControl w:val="0"/>
        <w:autoSpaceDE w:val="0"/>
        <w:autoSpaceDN w:val="0"/>
        <w:ind w:firstLineChars="100" w:firstLine="221"/>
        <w:rPr>
          <w:rFonts w:asciiTheme="minorEastAsia" w:eastAsiaTheme="minorEastAsia" w:hAnsiTheme="minorEastAsia"/>
          <w:snapToGrid w:val="0"/>
          <w:kern w:val="2"/>
        </w:rPr>
      </w:pPr>
      <w:r>
        <w:rPr>
          <w:rFonts w:asciiTheme="minorEastAsia" w:eastAsiaTheme="minorEastAsia" w:hAnsiTheme="minorEastAsia" w:hint="eastAsia"/>
          <w:snapToGrid w:val="0"/>
          <w:kern w:val="2"/>
        </w:rPr>
        <w:t>（３）開館</w:t>
      </w:r>
      <w:r w:rsidRPr="00E056D7">
        <w:rPr>
          <w:rFonts w:asciiTheme="minorEastAsia" w:eastAsiaTheme="minorEastAsia" w:hAnsiTheme="minorEastAsia" w:hint="eastAsia"/>
          <w:snapToGrid w:val="0"/>
          <w:kern w:val="2"/>
        </w:rPr>
        <w:t>年月</w:t>
      </w:r>
      <w:r>
        <w:rPr>
          <w:rFonts w:asciiTheme="minorEastAsia" w:eastAsiaTheme="minorEastAsia" w:hAnsiTheme="minorEastAsia" w:hint="eastAsia"/>
          <w:snapToGrid w:val="0"/>
          <w:kern w:val="2"/>
        </w:rPr>
        <w:t xml:space="preserve">　　昭和６０年５</w:t>
      </w:r>
      <w:r w:rsidRPr="00E056D7">
        <w:rPr>
          <w:rFonts w:asciiTheme="minorEastAsia" w:eastAsiaTheme="minorEastAsia" w:hAnsiTheme="minorEastAsia" w:hint="eastAsia"/>
          <w:snapToGrid w:val="0"/>
          <w:kern w:val="2"/>
        </w:rPr>
        <w:t>月</w:t>
      </w:r>
    </w:p>
    <w:p w:rsidR="00E056D7" w:rsidRPr="00E056D7" w:rsidRDefault="00E056D7" w:rsidP="00E056D7">
      <w:pPr>
        <w:widowControl w:val="0"/>
        <w:jc w:val="both"/>
        <w:rPr>
          <w:rFonts w:ascii="Century" w:hAnsi="Century"/>
          <w:snapToGrid w:val="0"/>
          <w:kern w:val="2"/>
        </w:rPr>
      </w:pPr>
    </w:p>
    <w:p w:rsidR="00E056D7" w:rsidRPr="00E056D7" w:rsidRDefault="008D7EBC" w:rsidP="00E056D7">
      <w:pPr>
        <w:jc w:val="both"/>
        <w:rPr>
          <w:rFonts w:ascii="ＭＳ ゴシック" w:eastAsia="ＭＳ ゴシック" w:hAnsi="ＭＳ ゴシック"/>
          <w:snapToGrid w:val="0"/>
          <w:kern w:val="2"/>
        </w:rPr>
      </w:pPr>
      <w:r>
        <w:rPr>
          <w:rFonts w:ascii="ＭＳ ゴシック" w:eastAsia="ＭＳ ゴシック" w:hAnsi="ＭＳ ゴシック" w:hint="eastAsia"/>
          <w:snapToGrid w:val="0"/>
          <w:kern w:val="2"/>
        </w:rPr>
        <w:t>２．休館期間</w:t>
      </w:r>
    </w:p>
    <w:p w:rsidR="00E056D7" w:rsidRDefault="00E056D7" w:rsidP="00E056D7">
      <w:pPr>
        <w:jc w:val="both"/>
        <w:rPr>
          <w:rFonts w:asciiTheme="minorEastAsia" w:eastAsiaTheme="minorEastAsia" w:hAnsiTheme="minorEastAsia"/>
          <w:snapToGrid w:val="0"/>
          <w:kern w:val="2"/>
        </w:rPr>
      </w:pPr>
      <w:r w:rsidRPr="00E056D7">
        <w:rPr>
          <w:rFonts w:ascii="ＭＳ ゴシック" w:eastAsia="ＭＳ ゴシック" w:hAnsi="ＭＳ ゴシック" w:hint="eastAsia"/>
          <w:snapToGrid w:val="0"/>
          <w:kern w:val="2"/>
        </w:rPr>
        <w:t xml:space="preserve">　　</w:t>
      </w:r>
      <w:r>
        <w:rPr>
          <w:rFonts w:asciiTheme="minorEastAsia" w:eastAsiaTheme="minorEastAsia" w:hAnsiTheme="minorEastAsia" w:hint="eastAsia"/>
          <w:snapToGrid w:val="0"/>
          <w:kern w:val="2"/>
        </w:rPr>
        <w:t>令和４年７月１日～令和６年春頃</w:t>
      </w:r>
      <w:r w:rsidR="008D7EBC">
        <w:rPr>
          <w:rFonts w:asciiTheme="minorEastAsia" w:eastAsiaTheme="minorEastAsia" w:hAnsiTheme="minorEastAsia" w:hint="eastAsia"/>
          <w:snapToGrid w:val="0"/>
          <w:kern w:val="2"/>
        </w:rPr>
        <w:t>（予定）</w:t>
      </w:r>
    </w:p>
    <w:p w:rsidR="00E056D7" w:rsidRPr="00E056D7" w:rsidRDefault="00E056D7" w:rsidP="00E056D7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</w:p>
    <w:p w:rsidR="00E056D7" w:rsidRPr="00E056D7" w:rsidRDefault="007D4C40" w:rsidP="00E056D7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  <w:r>
        <w:rPr>
          <w:rFonts w:ascii="ＭＳ ゴシック" w:eastAsia="ＭＳ ゴシック" w:hAnsi="ＭＳ ゴシック" w:hint="eastAsia"/>
          <w:snapToGrid w:val="0"/>
          <w:kern w:val="2"/>
        </w:rPr>
        <w:t>３．</w:t>
      </w:r>
      <w:r w:rsidR="00E056D7" w:rsidRPr="00E056D7">
        <w:rPr>
          <w:rFonts w:ascii="ＭＳ ゴシック" w:eastAsia="ＭＳ ゴシック" w:hAnsi="ＭＳ ゴシック" w:hint="eastAsia"/>
          <w:snapToGrid w:val="0"/>
          <w:kern w:val="2"/>
        </w:rPr>
        <w:t>改修内容</w:t>
      </w:r>
    </w:p>
    <w:p w:rsidR="00E056D7" w:rsidRPr="008D7EBC" w:rsidRDefault="008D7EBC" w:rsidP="00E056D7">
      <w:pPr>
        <w:widowControl w:val="0"/>
        <w:jc w:val="both"/>
        <w:rPr>
          <w:rFonts w:asciiTheme="minorEastAsia" w:eastAsiaTheme="minorEastAsia" w:hAnsiTheme="minorEastAsia"/>
          <w:snapToGrid w:val="0"/>
          <w:kern w:val="2"/>
        </w:rPr>
      </w:pPr>
      <w:r>
        <w:rPr>
          <w:rFonts w:asciiTheme="minorEastAsia" w:eastAsiaTheme="minorEastAsia" w:hAnsiTheme="minorEastAsia" w:hint="eastAsia"/>
          <w:snapToGrid w:val="0"/>
          <w:kern w:val="2"/>
        </w:rPr>
        <w:t xml:space="preserve">　　・施設大規模改修工事</w:t>
      </w:r>
    </w:p>
    <w:p w:rsidR="008D7EBC" w:rsidRPr="008D7EBC" w:rsidRDefault="008D7EBC" w:rsidP="00E056D7">
      <w:pPr>
        <w:widowControl w:val="0"/>
        <w:jc w:val="both"/>
        <w:rPr>
          <w:rFonts w:asciiTheme="minorEastAsia" w:eastAsiaTheme="minorEastAsia" w:hAnsiTheme="minorEastAsia"/>
          <w:snapToGrid w:val="0"/>
          <w:kern w:val="2"/>
        </w:rPr>
      </w:pPr>
      <w:r>
        <w:rPr>
          <w:rFonts w:asciiTheme="minorEastAsia" w:eastAsiaTheme="minorEastAsia" w:hAnsiTheme="minorEastAsia" w:hint="eastAsia"/>
          <w:snapToGrid w:val="0"/>
          <w:kern w:val="2"/>
        </w:rPr>
        <w:t xml:space="preserve">　　・展示</w:t>
      </w:r>
      <w:r w:rsidR="00A74D17">
        <w:rPr>
          <w:rFonts w:asciiTheme="minorEastAsia" w:eastAsiaTheme="minorEastAsia" w:hAnsiTheme="minorEastAsia" w:hint="eastAsia"/>
          <w:snapToGrid w:val="0"/>
          <w:kern w:val="2"/>
        </w:rPr>
        <w:t>内容</w:t>
      </w:r>
      <w:r>
        <w:rPr>
          <w:rFonts w:asciiTheme="minorEastAsia" w:eastAsiaTheme="minorEastAsia" w:hAnsiTheme="minorEastAsia" w:hint="eastAsia"/>
          <w:snapToGrid w:val="0"/>
          <w:kern w:val="2"/>
        </w:rPr>
        <w:t>リニューアル</w:t>
      </w:r>
    </w:p>
    <w:p w:rsidR="00E056D7" w:rsidRPr="00E056D7" w:rsidRDefault="00E056D7" w:rsidP="00E056D7">
      <w:pPr>
        <w:jc w:val="both"/>
        <w:rPr>
          <w:rFonts w:ascii="ＭＳ ゴシック" w:eastAsia="ＭＳ ゴシック" w:hAnsi="ＭＳ ゴシック"/>
          <w:snapToGrid w:val="0"/>
          <w:color w:val="FF0000"/>
          <w:kern w:val="2"/>
        </w:rPr>
      </w:pPr>
    </w:p>
    <w:p w:rsidR="00E056D7" w:rsidRPr="00E056D7" w:rsidRDefault="00E056D7" w:rsidP="00E056D7">
      <w:pPr>
        <w:jc w:val="both"/>
        <w:rPr>
          <w:rFonts w:ascii="ＭＳ ゴシック" w:eastAsia="ＭＳ ゴシック" w:hAnsi="ＭＳ ゴシック"/>
          <w:snapToGrid w:val="0"/>
          <w:kern w:val="2"/>
        </w:rPr>
      </w:pPr>
      <w:r w:rsidRPr="00E056D7">
        <w:rPr>
          <w:rFonts w:ascii="ＭＳ Ｐゴシック" w:hAnsi="ＭＳ Ｐゴシック" w:cs="ＭＳ Ｐゴシック"/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EAAB8F1" wp14:editId="1685C0DB">
                <wp:simplePos x="0" y="0"/>
                <wp:positionH relativeFrom="column">
                  <wp:posOffset>7204710</wp:posOffset>
                </wp:positionH>
                <wp:positionV relativeFrom="paragraph">
                  <wp:posOffset>1691640</wp:posOffset>
                </wp:positionV>
                <wp:extent cx="2910840" cy="1579245"/>
                <wp:effectExtent l="3810" t="3810" r="0" b="0"/>
                <wp:wrapNone/>
                <wp:docPr id="7" name="Rectangle 101" descr="DSCN39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10840" cy="157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9D5FA" id="Rectangle 101" o:spid="_x0000_s1026" alt="DSCN3929" style="position:absolute;left:0;text-align:left;margin-left:567.3pt;margin-top:133.2pt;width:229.2pt;height:124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" filled="f" stroked="f" insetpen="t">
                <o:lock v:ext="edit" aspectratio="t"/>
              </v:rect>
            </w:pict>
          </mc:Fallback>
        </mc:AlternateContent>
      </w:r>
      <w:r w:rsidRPr="00E056D7">
        <w:rPr>
          <w:rFonts w:ascii="ＭＳ ゴシック" w:eastAsia="ＭＳ ゴシック" w:hAnsi="ＭＳ ゴシック" w:hint="eastAsia"/>
          <w:snapToGrid w:val="0"/>
          <w:kern w:val="2"/>
        </w:rPr>
        <w:t>４．周知方法</w:t>
      </w:r>
    </w:p>
    <w:p w:rsidR="00E056D7" w:rsidRPr="00E056D7" w:rsidRDefault="00BC6CB0" w:rsidP="00E056D7">
      <w:pPr>
        <w:jc w:val="both"/>
        <w:rPr>
          <w:rFonts w:asciiTheme="minorEastAsia" w:eastAsiaTheme="minorEastAsia" w:hAnsiTheme="minorEastAsia"/>
          <w:snapToGrid w:val="0"/>
          <w:kern w:val="2"/>
        </w:rPr>
      </w:pPr>
      <w:r>
        <w:rPr>
          <w:rFonts w:asciiTheme="minorEastAsia" w:eastAsiaTheme="minorEastAsia" w:hAnsiTheme="minorEastAsia" w:hint="eastAsia"/>
          <w:snapToGrid w:val="0"/>
          <w:kern w:val="2"/>
        </w:rPr>
        <w:t xml:space="preserve">　　・広報しながわ（</w:t>
      </w:r>
      <w:r w:rsidR="00E056D7">
        <w:rPr>
          <w:rFonts w:asciiTheme="minorEastAsia" w:eastAsiaTheme="minorEastAsia" w:hAnsiTheme="minorEastAsia" w:hint="eastAsia"/>
          <w:snapToGrid w:val="0"/>
          <w:kern w:val="2"/>
        </w:rPr>
        <w:t>令和４</w:t>
      </w:r>
      <w:r w:rsidR="00E056D7" w:rsidRPr="00E056D7">
        <w:rPr>
          <w:rFonts w:asciiTheme="minorEastAsia" w:eastAsiaTheme="minorEastAsia" w:hAnsiTheme="minorEastAsia" w:hint="eastAsia"/>
          <w:snapToGrid w:val="0"/>
          <w:kern w:val="2"/>
        </w:rPr>
        <w:t>年</w:t>
      </w:r>
      <w:r w:rsidR="00E056D7">
        <w:rPr>
          <w:rFonts w:asciiTheme="minorEastAsia" w:eastAsiaTheme="minorEastAsia" w:hAnsiTheme="minorEastAsia" w:hint="eastAsia"/>
          <w:snapToGrid w:val="0"/>
          <w:kern w:val="2"/>
        </w:rPr>
        <w:t>４月１日号、</w:t>
      </w:r>
      <w:r>
        <w:rPr>
          <w:rFonts w:asciiTheme="minorEastAsia" w:eastAsiaTheme="minorEastAsia" w:hAnsiTheme="minorEastAsia" w:hint="eastAsia"/>
          <w:snapToGrid w:val="0"/>
          <w:kern w:val="2"/>
        </w:rPr>
        <w:t>６月２１日号予定）</w:t>
      </w:r>
    </w:p>
    <w:p w:rsidR="00E056D7" w:rsidRDefault="00E056D7" w:rsidP="00E056D7">
      <w:pPr>
        <w:jc w:val="both"/>
        <w:rPr>
          <w:rFonts w:asciiTheme="minorEastAsia" w:eastAsiaTheme="minorEastAsia" w:hAnsiTheme="minorEastAsia"/>
          <w:snapToGrid w:val="0"/>
          <w:kern w:val="2"/>
        </w:rPr>
      </w:pPr>
      <w:r>
        <w:rPr>
          <w:rFonts w:asciiTheme="minorEastAsia" w:eastAsiaTheme="minorEastAsia" w:hAnsiTheme="minorEastAsia" w:hint="eastAsia"/>
          <w:snapToGrid w:val="0"/>
          <w:kern w:val="2"/>
        </w:rPr>
        <w:t xml:space="preserve">　　・区ホームページ、品川歴史館</w:t>
      </w:r>
      <w:r w:rsidRPr="00E056D7">
        <w:rPr>
          <w:rFonts w:asciiTheme="minorEastAsia" w:eastAsiaTheme="minorEastAsia" w:hAnsiTheme="minorEastAsia" w:hint="eastAsia"/>
          <w:snapToGrid w:val="0"/>
          <w:kern w:val="2"/>
        </w:rPr>
        <w:t>ホームページ</w:t>
      </w:r>
    </w:p>
    <w:p w:rsidR="008D7EBC" w:rsidRDefault="008D7EBC" w:rsidP="00E056D7">
      <w:pPr>
        <w:jc w:val="both"/>
        <w:rPr>
          <w:rFonts w:asciiTheme="minorEastAsia" w:eastAsiaTheme="minorEastAsia" w:hAnsiTheme="minorEastAsia"/>
          <w:snapToGrid w:val="0"/>
          <w:kern w:val="2"/>
        </w:rPr>
      </w:pPr>
      <w:r>
        <w:rPr>
          <w:rFonts w:asciiTheme="minorEastAsia" w:eastAsiaTheme="minorEastAsia" w:hAnsiTheme="minorEastAsia" w:hint="eastAsia"/>
          <w:snapToGrid w:val="0"/>
          <w:kern w:val="2"/>
        </w:rPr>
        <w:t xml:space="preserve">　　・館内に休館情報のポスターを掲示、館内で休館情報のお知らせ配布</w:t>
      </w:r>
    </w:p>
    <w:p w:rsidR="008D7EBC" w:rsidRPr="00E056D7" w:rsidRDefault="008D7EBC" w:rsidP="00E056D7">
      <w:pPr>
        <w:jc w:val="both"/>
        <w:rPr>
          <w:rFonts w:asciiTheme="minorEastAsia" w:eastAsiaTheme="minorEastAsia" w:hAnsiTheme="minorEastAsia"/>
          <w:snapToGrid w:val="0"/>
          <w:kern w:val="2"/>
        </w:rPr>
      </w:pPr>
    </w:p>
    <w:p w:rsidR="008D7EBC" w:rsidRPr="00E056D7" w:rsidRDefault="008D7EBC" w:rsidP="008D7EBC">
      <w:pPr>
        <w:jc w:val="both"/>
        <w:rPr>
          <w:rFonts w:ascii="ＭＳ ゴシック" w:eastAsia="ＭＳ ゴシック" w:hAnsi="ＭＳ ゴシック"/>
          <w:snapToGrid w:val="0"/>
          <w:kern w:val="2"/>
        </w:rPr>
      </w:pPr>
      <w:r w:rsidRPr="00E056D7">
        <w:rPr>
          <w:rFonts w:ascii="ＭＳ Ｐゴシック" w:hAnsi="ＭＳ Ｐゴシック" w:cs="ＭＳ Ｐゴシック"/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E91F08B" wp14:editId="2FC5D858">
                <wp:simplePos x="0" y="0"/>
                <wp:positionH relativeFrom="column">
                  <wp:posOffset>7204710</wp:posOffset>
                </wp:positionH>
                <wp:positionV relativeFrom="paragraph">
                  <wp:posOffset>1691640</wp:posOffset>
                </wp:positionV>
                <wp:extent cx="2910840" cy="1579245"/>
                <wp:effectExtent l="3810" t="3810" r="0" b="0"/>
                <wp:wrapNone/>
                <wp:docPr id="1" name="Rectangle 101" descr="DSCN39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10840" cy="157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28602" id="Rectangle 101" o:spid="_x0000_s1026" alt="DSCN3929" style="position:absolute;left:0;text-align:left;margin-left:567.3pt;margin-top:133.2pt;width:229.2pt;height:124.3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" filled="f" stroked="f" insetpen="t">
                <o:lock v:ext="edit" aspectratio="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napToGrid w:val="0"/>
          <w:kern w:val="2"/>
        </w:rPr>
        <w:t>５．工事期間中の事務室移転先等</w:t>
      </w:r>
    </w:p>
    <w:p w:rsidR="00F7011A" w:rsidRDefault="008D7EBC" w:rsidP="008D7EBC">
      <w:pPr>
        <w:jc w:val="both"/>
        <w:rPr>
          <w:rFonts w:asciiTheme="minorEastAsia" w:eastAsiaTheme="minorEastAsia" w:hAnsiTheme="minorEastAsia"/>
          <w:snapToGrid w:val="0"/>
          <w:kern w:val="2"/>
        </w:rPr>
      </w:pPr>
      <w:r>
        <w:rPr>
          <w:rFonts w:asciiTheme="minorEastAsia" w:eastAsiaTheme="minorEastAsia" w:hAnsiTheme="minorEastAsia" w:hint="eastAsia"/>
          <w:snapToGrid w:val="0"/>
          <w:kern w:val="2"/>
        </w:rPr>
        <w:t xml:space="preserve">　（１）移 転 </w:t>
      </w:r>
      <w:r w:rsidR="00BC6CB0">
        <w:rPr>
          <w:rFonts w:asciiTheme="minorEastAsia" w:eastAsiaTheme="minorEastAsia" w:hAnsiTheme="minorEastAsia" w:hint="eastAsia"/>
          <w:snapToGrid w:val="0"/>
          <w:kern w:val="2"/>
        </w:rPr>
        <w:t>先　こみゅにてぃぷらざ八潮内（八潮５－９－１１</w:t>
      </w:r>
      <w:r>
        <w:rPr>
          <w:rFonts w:asciiTheme="minorEastAsia" w:eastAsiaTheme="minorEastAsia" w:hAnsiTheme="minorEastAsia" w:hint="eastAsia"/>
          <w:snapToGrid w:val="0"/>
          <w:kern w:val="2"/>
        </w:rPr>
        <w:t>）</w:t>
      </w:r>
    </w:p>
    <w:p w:rsidR="008D7EBC" w:rsidRDefault="008D7EBC" w:rsidP="008D7EBC">
      <w:pPr>
        <w:jc w:val="both"/>
        <w:rPr>
          <w:rFonts w:asciiTheme="minorEastAsia" w:eastAsiaTheme="minorEastAsia" w:hAnsiTheme="minorEastAsia"/>
          <w:snapToGrid w:val="0"/>
          <w:kern w:val="2"/>
        </w:rPr>
      </w:pPr>
      <w:r>
        <w:rPr>
          <w:rFonts w:asciiTheme="minorEastAsia" w:eastAsiaTheme="minorEastAsia" w:hAnsiTheme="minorEastAsia" w:hint="eastAsia"/>
          <w:snapToGrid w:val="0"/>
          <w:kern w:val="2"/>
        </w:rPr>
        <w:lastRenderedPageBreak/>
        <w:t xml:space="preserve">　（２）移転時期　令和４年９月下旬予定</w:t>
      </w:r>
    </w:p>
    <w:p w:rsidR="008D7EBC" w:rsidRDefault="008D7EBC" w:rsidP="008D7EBC">
      <w:pPr>
        <w:jc w:val="both"/>
        <w:rPr>
          <w:rFonts w:asciiTheme="minorEastAsia" w:eastAsiaTheme="minorEastAsia" w:hAnsiTheme="minorEastAsia"/>
          <w:snapToGrid w:val="0"/>
          <w:kern w:val="2"/>
        </w:rPr>
      </w:pPr>
      <w:r>
        <w:rPr>
          <w:rFonts w:asciiTheme="minorEastAsia" w:eastAsiaTheme="minorEastAsia" w:hAnsiTheme="minorEastAsia" w:hint="eastAsia"/>
          <w:snapToGrid w:val="0"/>
          <w:kern w:val="2"/>
        </w:rPr>
        <w:t xml:space="preserve">　（３）そ の 他　休館中は、レファレンス対応、図録等の販売（郵送）、</w:t>
      </w:r>
    </w:p>
    <w:p w:rsidR="008D7EBC" w:rsidRDefault="00BC6CB0" w:rsidP="00F453E1">
      <w:pPr>
        <w:ind w:firstLineChars="1000" w:firstLine="2212"/>
        <w:jc w:val="both"/>
        <w:rPr>
          <w:rFonts w:asciiTheme="minorEastAsia" w:eastAsiaTheme="minorEastAsia" w:hAnsiTheme="minorEastAsia"/>
          <w:snapToGrid w:val="0"/>
          <w:kern w:val="2"/>
        </w:rPr>
      </w:pPr>
      <w:r>
        <w:rPr>
          <w:rFonts w:asciiTheme="minorEastAsia" w:eastAsiaTheme="minorEastAsia" w:hAnsiTheme="minorEastAsia" w:hint="eastAsia"/>
          <w:snapToGrid w:val="0"/>
          <w:kern w:val="2"/>
        </w:rPr>
        <w:t>区内各地域での</w:t>
      </w:r>
      <w:r w:rsidR="008D7EBC">
        <w:rPr>
          <w:rFonts w:asciiTheme="minorEastAsia" w:eastAsiaTheme="minorEastAsia" w:hAnsiTheme="minorEastAsia" w:hint="eastAsia"/>
          <w:snapToGrid w:val="0"/>
          <w:kern w:val="2"/>
        </w:rPr>
        <w:t>巡回展、各種講座等を行う。</w:t>
      </w:r>
    </w:p>
    <w:p w:rsidR="00BC6CB0" w:rsidRPr="002615F3" w:rsidRDefault="00BC6CB0" w:rsidP="00BC6CB0">
      <w:pPr>
        <w:jc w:val="both"/>
        <w:rPr>
          <w:rFonts w:asciiTheme="minorEastAsia" w:eastAsiaTheme="minorEastAsia" w:hAnsiTheme="minorEastAsia"/>
          <w:snapToGrid w:val="0"/>
          <w:kern w:val="2"/>
        </w:rPr>
      </w:pPr>
    </w:p>
    <w:p w:rsidR="00BC6CB0" w:rsidRPr="002615F3" w:rsidRDefault="00BC6CB0" w:rsidP="00BC6CB0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  <w:r w:rsidRPr="002615F3">
        <w:rPr>
          <w:rFonts w:ascii="ＭＳ ゴシック" w:eastAsia="ＭＳ ゴシック" w:hAnsi="ＭＳ ゴシック" w:hint="eastAsia"/>
          <w:snapToGrid w:val="0"/>
          <w:kern w:val="2"/>
        </w:rPr>
        <w:t>６．今後のスケジュール（予定）</w:t>
      </w:r>
    </w:p>
    <w:p w:rsidR="00BC6CB0" w:rsidRPr="002615F3" w:rsidRDefault="00BC6CB0" w:rsidP="00BC6CB0">
      <w:pPr>
        <w:widowControl w:val="0"/>
        <w:jc w:val="both"/>
        <w:rPr>
          <w:rFonts w:asciiTheme="minorEastAsia" w:eastAsiaTheme="minorEastAsia" w:hAnsiTheme="minorEastAsia"/>
          <w:snapToGrid w:val="0"/>
          <w:kern w:val="2"/>
        </w:rPr>
      </w:pPr>
      <w:r w:rsidRPr="002615F3">
        <w:rPr>
          <w:rFonts w:asciiTheme="minorEastAsia" w:eastAsiaTheme="minorEastAsia" w:hAnsiTheme="minorEastAsia" w:hint="eastAsia"/>
          <w:snapToGrid w:val="0"/>
          <w:kern w:val="2"/>
        </w:rPr>
        <w:t xml:space="preserve">　　令和４年　７月　品川歴史館休館、収蔵史料等移転開始</w:t>
      </w:r>
    </w:p>
    <w:p w:rsidR="00BC6CB0" w:rsidRPr="002615F3" w:rsidRDefault="00BC6CB0" w:rsidP="00BC6CB0">
      <w:pPr>
        <w:widowControl w:val="0"/>
        <w:jc w:val="both"/>
        <w:rPr>
          <w:rFonts w:asciiTheme="minorEastAsia" w:eastAsiaTheme="minorEastAsia" w:hAnsiTheme="minorEastAsia"/>
          <w:snapToGrid w:val="0"/>
          <w:kern w:val="2"/>
        </w:rPr>
      </w:pPr>
      <w:r w:rsidRPr="002615F3">
        <w:rPr>
          <w:rFonts w:asciiTheme="minorEastAsia" w:eastAsiaTheme="minorEastAsia" w:hAnsiTheme="minorEastAsia" w:hint="eastAsia"/>
          <w:snapToGrid w:val="0"/>
          <w:kern w:val="2"/>
        </w:rPr>
        <w:t xml:space="preserve">　　　　　　１０月　工事開始</w:t>
      </w:r>
    </w:p>
    <w:p w:rsidR="00BC6CB0" w:rsidRPr="002615F3" w:rsidRDefault="00BC6CB0" w:rsidP="00BC6CB0">
      <w:pPr>
        <w:widowControl w:val="0"/>
        <w:jc w:val="both"/>
        <w:rPr>
          <w:rFonts w:asciiTheme="minorEastAsia" w:eastAsiaTheme="minorEastAsia" w:hAnsiTheme="minorEastAsia"/>
          <w:snapToGrid w:val="0"/>
          <w:kern w:val="2"/>
        </w:rPr>
      </w:pPr>
      <w:r w:rsidRPr="002615F3">
        <w:rPr>
          <w:rFonts w:asciiTheme="minorEastAsia" w:eastAsiaTheme="minorEastAsia" w:hAnsiTheme="minorEastAsia" w:hint="eastAsia"/>
          <w:snapToGrid w:val="0"/>
          <w:kern w:val="2"/>
        </w:rPr>
        <w:t xml:space="preserve">　　令和５年　８月　工事終了、展示物設置開始</w:t>
      </w:r>
    </w:p>
    <w:p w:rsidR="00BC6CB0" w:rsidRPr="002615F3" w:rsidRDefault="00BC6CB0" w:rsidP="007D4C40">
      <w:pPr>
        <w:widowControl w:val="0"/>
        <w:jc w:val="both"/>
        <w:rPr>
          <w:rFonts w:asciiTheme="minorEastAsia" w:eastAsiaTheme="minorEastAsia" w:hAnsiTheme="minorEastAsia"/>
          <w:snapToGrid w:val="0"/>
          <w:kern w:val="2"/>
        </w:rPr>
      </w:pPr>
      <w:r w:rsidRPr="002615F3">
        <w:rPr>
          <w:rFonts w:asciiTheme="minorEastAsia" w:eastAsiaTheme="minorEastAsia" w:hAnsiTheme="minorEastAsia" w:hint="eastAsia"/>
          <w:snapToGrid w:val="0"/>
          <w:kern w:val="2"/>
        </w:rPr>
        <w:t xml:space="preserve">　　令和６年春頃　　品川歴史館再開（リニューアルオープン）</w:t>
      </w:r>
    </w:p>
    <w:sectPr w:rsidR="00BC6CB0" w:rsidRPr="002615F3" w:rsidSect="007D4C40">
      <w:pgSz w:w="11906" w:h="16838" w:code="9"/>
      <w:pgMar w:top="2127" w:right="1133" w:bottom="1134" w:left="1843" w:header="567" w:footer="567" w:gutter="0"/>
      <w:cols w:space="708"/>
      <w:docGrid w:type="linesAndChars" w:linePitch="36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E3" w:rsidRDefault="00DC2CE3" w:rsidP="001E11B5">
      <w:r>
        <w:separator/>
      </w:r>
    </w:p>
  </w:endnote>
  <w:endnote w:type="continuationSeparator" w:id="0">
    <w:p w:rsidR="00DC2CE3" w:rsidRDefault="00DC2CE3" w:rsidP="001E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E3" w:rsidRDefault="00DC2CE3" w:rsidP="001E11B5">
      <w:r>
        <w:separator/>
      </w:r>
    </w:p>
  </w:footnote>
  <w:footnote w:type="continuationSeparator" w:id="0">
    <w:p w:rsidR="00DC2CE3" w:rsidRDefault="00DC2CE3" w:rsidP="001E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B2vds6oUxr8PIaRFwVVOOw7Rvoc8MuWXafaJdK8QBxWMZBxmaMBkChgJGfou/t2FGHAaMXbmnE9RzEWdQeIqA==" w:salt="6ExLU9mgXorAqgmZJGTMXw=="/>
  <w:defaultTabStop w:val="720"/>
  <w:drawingGridHorizontalSpacing w:val="221"/>
  <w:drawingGridVerticalSpacing w:val="183"/>
  <w:displayVerticalDrawingGridEvery w:val="2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2"/>
    <w:rsid w:val="0005401F"/>
    <w:rsid w:val="000554E9"/>
    <w:rsid w:val="00057413"/>
    <w:rsid w:val="00057A10"/>
    <w:rsid w:val="00075E42"/>
    <w:rsid w:val="00076EB6"/>
    <w:rsid w:val="0008013E"/>
    <w:rsid w:val="00082E98"/>
    <w:rsid w:val="000D4606"/>
    <w:rsid w:val="000E0E8D"/>
    <w:rsid w:val="000F5E78"/>
    <w:rsid w:val="00107C5A"/>
    <w:rsid w:val="00181572"/>
    <w:rsid w:val="001B2AAC"/>
    <w:rsid w:val="001C23ED"/>
    <w:rsid w:val="001E11B5"/>
    <w:rsid w:val="00222F4C"/>
    <w:rsid w:val="00235859"/>
    <w:rsid w:val="00251C85"/>
    <w:rsid w:val="002615F3"/>
    <w:rsid w:val="003326B4"/>
    <w:rsid w:val="003370E0"/>
    <w:rsid w:val="00360C68"/>
    <w:rsid w:val="003977E6"/>
    <w:rsid w:val="003B2788"/>
    <w:rsid w:val="003C163C"/>
    <w:rsid w:val="003D31FD"/>
    <w:rsid w:val="00405DDC"/>
    <w:rsid w:val="00442B6B"/>
    <w:rsid w:val="0045450F"/>
    <w:rsid w:val="00467965"/>
    <w:rsid w:val="00533C1E"/>
    <w:rsid w:val="00537AE8"/>
    <w:rsid w:val="00582D51"/>
    <w:rsid w:val="005B60F4"/>
    <w:rsid w:val="005C0B97"/>
    <w:rsid w:val="005C1E50"/>
    <w:rsid w:val="005D11E1"/>
    <w:rsid w:val="006625EC"/>
    <w:rsid w:val="00666614"/>
    <w:rsid w:val="006828C1"/>
    <w:rsid w:val="006B104D"/>
    <w:rsid w:val="00711B88"/>
    <w:rsid w:val="00714A59"/>
    <w:rsid w:val="00727373"/>
    <w:rsid w:val="00740783"/>
    <w:rsid w:val="0075458D"/>
    <w:rsid w:val="007D4C40"/>
    <w:rsid w:val="007E5C8C"/>
    <w:rsid w:val="00823E07"/>
    <w:rsid w:val="00830868"/>
    <w:rsid w:val="00833513"/>
    <w:rsid w:val="00881203"/>
    <w:rsid w:val="008D2095"/>
    <w:rsid w:val="008D7EBC"/>
    <w:rsid w:val="00966EF4"/>
    <w:rsid w:val="00980FF9"/>
    <w:rsid w:val="00992661"/>
    <w:rsid w:val="009B6998"/>
    <w:rsid w:val="009E2021"/>
    <w:rsid w:val="009E41A3"/>
    <w:rsid w:val="009E5788"/>
    <w:rsid w:val="00A74D17"/>
    <w:rsid w:val="00A87A26"/>
    <w:rsid w:val="00AB72FD"/>
    <w:rsid w:val="00AC0B1B"/>
    <w:rsid w:val="00B42141"/>
    <w:rsid w:val="00B4583C"/>
    <w:rsid w:val="00BC0166"/>
    <w:rsid w:val="00BC6CB0"/>
    <w:rsid w:val="00C04CCB"/>
    <w:rsid w:val="00C177D1"/>
    <w:rsid w:val="00C52F30"/>
    <w:rsid w:val="00C54801"/>
    <w:rsid w:val="00C839C9"/>
    <w:rsid w:val="00C84FF2"/>
    <w:rsid w:val="00CF08C1"/>
    <w:rsid w:val="00CF47CE"/>
    <w:rsid w:val="00D1677A"/>
    <w:rsid w:val="00D17A6A"/>
    <w:rsid w:val="00D35C01"/>
    <w:rsid w:val="00D6687A"/>
    <w:rsid w:val="00DC2CE3"/>
    <w:rsid w:val="00DD0115"/>
    <w:rsid w:val="00E056D7"/>
    <w:rsid w:val="00E27E1B"/>
    <w:rsid w:val="00E4669A"/>
    <w:rsid w:val="00E575AA"/>
    <w:rsid w:val="00E64113"/>
    <w:rsid w:val="00E729DA"/>
    <w:rsid w:val="00E80D15"/>
    <w:rsid w:val="00E87FEF"/>
    <w:rsid w:val="00EA630A"/>
    <w:rsid w:val="00EB15A9"/>
    <w:rsid w:val="00EF0C39"/>
    <w:rsid w:val="00EF5C62"/>
    <w:rsid w:val="00F41AA7"/>
    <w:rsid w:val="00F453E1"/>
    <w:rsid w:val="00F5542F"/>
    <w:rsid w:val="00F7011A"/>
    <w:rsid w:val="00F8654C"/>
    <w:rsid w:val="00FE0B89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13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広報紙用スタイル"/>
    <w:basedOn w:val="a"/>
    <w:pPr>
      <w:widowControl w:val="0"/>
      <w:ind w:right="3022"/>
      <w:jc w:val="both"/>
    </w:pPr>
    <w:rPr>
      <w:rFonts w:hAnsi="Century"/>
      <w:kern w:val="2"/>
    </w:rPr>
  </w:style>
  <w:style w:type="paragraph" w:customStyle="1" w:styleId="12">
    <w:name w:val="広報紙用スタイル12"/>
    <w:basedOn w:val="a"/>
    <w:pPr>
      <w:ind w:right="4536"/>
    </w:pPr>
  </w:style>
  <w:style w:type="paragraph" w:customStyle="1" w:styleId="13">
    <w:name w:val="広報紙用スタイル13"/>
    <w:basedOn w:val="a"/>
    <w:pPr>
      <w:ind w:right="4287"/>
    </w:pPr>
  </w:style>
  <w:style w:type="paragraph" w:customStyle="1" w:styleId="30">
    <w:name w:val="広報紙用スタイル30"/>
    <w:basedOn w:val="a"/>
    <w:pPr>
      <w:widowControl w:val="0"/>
      <w:jc w:val="both"/>
    </w:pPr>
    <w:rPr>
      <w:rFonts w:hAnsi="Century"/>
      <w:spacing w:val="8"/>
      <w:kern w:val="2"/>
    </w:rPr>
  </w:style>
  <w:style w:type="paragraph" w:styleId="a4">
    <w:name w:val="header"/>
    <w:basedOn w:val="a"/>
    <w:link w:val="a5"/>
    <w:rsid w:val="001E1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11B5"/>
    <w:rPr>
      <w:sz w:val="24"/>
      <w:szCs w:val="24"/>
    </w:rPr>
  </w:style>
  <w:style w:type="paragraph" w:styleId="a6">
    <w:name w:val="footer"/>
    <w:basedOn w:val="a"/>
    <w:link w:val="a7"/>
    <w:rsid w:val="001E1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11B5"/>
    <w:rPr>
      <w:sz w:val="24"/>
      <w:szCs w:val="24"/>
    </w:rPr>
  </w:style>
  <w:style w:type="paragraph" w:styleId="a8">
    <w:name w:val="Balloon Text"/>
    <w:basedOn w:val="a"/>
    <w:link w:val="a9"/>
    <w:rsid w:val="00966E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66EF4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rsid w:val="00251C85"/>
  </w:style>
  <w:style w:type="character" w:customStyle="1" w:styleId="ab">
    <w:name w:val="日付 (文字)"/>
    <w:link w:val="aa"/>
    <w:rsid w:val="00251C85"/>
    <w:rPr>
      <w:rFonts w:ascii="ＭＳ 明朝"/>
      <w:sz w:val="24"/>
      <w:szCs w:val="24"/>
    </w:rPr>
  </w:style>
  <w:style w:type="paragraph" w:styleId="Web">
    <w:name w:val="Normal (Web)"/>
    <w:basedOn w:val="a"/>
    <w:uiPriority w:val="99"/>
    <w:unhideWhenUsed/>
    <w:rsid w:val="009B699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ac">
    <w:name w:val="Table Grid"/>
    <w:basedOn w:val="a1"/>
    <w:uiPriority w:val="59"/>
    <w:rsid w:val="00F701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85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2022-05-11T08:07:00Z</dcterms:created>
  <dcterms:modified xsi:type="dcterms:W3CDTF">2022-05-11T08:16:00Z</dcterms:modified>
</cp:coreProperties>
</file>