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F7D" w:rsidRDefault="00293A4A" w:rsidP="003663E8">
      <w:pPr>
        <w:jc w:val="center"/>
      </w:pPr>
      <w:r w:rsidRPr="00293A4A">
        <w:rPr>
          <w:noProof/>
          <w:spacing w:val="21"/>
          <w:kern w:val="0"/>
          <w:fitText w:val="2400" w:id="207698790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707C4D" wp14:editId="185D5DC2">
                <wp:simplePos x="0" y="0"/>
                <wp:positionH relativeFrom="column">
                  <wp:posOffset>4564380</wp:posOffset>
                </wp:positionH>
                <wp:positionV relativeFrom="paragraph">
                  <wp:posOffset>-21590</wp:posOffset>
                </wp:positionV>
                <wp:extent cx="1753870" cy="742950"/>
                <wp:effectExtent l="0" t="0" r="17780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387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3A4A" w:rsidRDefault="00293A4A" w:rsidP="00293A4A">
                            <w:pPr>
                              <w:jc w:val="right"/>
                              <w:rPr>
                                <w:kern w:val="0"/>
                              </w:rPr>
                            </w:pPr>
                            <w:r w:rsidRPr="00293A4A">
                              <w:rPr>
                                <w:rFonts w:hint="eastAsia"/>
                                <w:spacing w:val="60"/>
                                <w:kern w:val="0"/>
                                <w:fitText w:val="2400" w:id="2077004288"/>
                              </w:rPr>
                              <w:t>区民委員会資</w:t>
                            </w:r>
                            <w:r w:rsidRPr="00293A4A">
                              <w:rPr>
                                <w:rFonts w:hint="eastAsia"/>
                                <w:kern w:val="0"/>
                                <w:fitText w:val="2400" w:id="2077004288"/>
                              </w:rPr>
                              <w:t>料</w:t>
                            </w:r>
                          </w:p>
                          <w:p w:rsidR="00293A4A" w:rsidRDefault="00CD49F4" w:rsidP="00293A4A">
                            <w:pPr>
                              <w:jc w:val="right"/>
                            </w:pPr>
                            <w:r w:rsidRPr="00961C9E">
                              <w:rPr>
                                <w:rFonts w:hint="eastAsia"/>
                                <w:spacing w:val="20"/>
                                <w:kern w:val="0"/>
                                <w:fitText w:val="2400" w:id="2077004289"/>
                              </w:rPr>
                              <w:t>令和</w:t>
                            </w:r>
                            <w:r w:rsidR="006F25C5" w:rsidRPr="00961C9E">
                              <w:rPr>
                                <w:rFonts w:hint="eastAsia"/>
                                <w:spacing w:val="20"/>
                                <w:kern w:val="0"/>
                                <w:fitText w:val="2400" w:id="2077004289"/>
                              </w:rPr>
                              <w:t>4</w:t>
                            </w:r>
                            <w:r w:rsidR="00293A4A" w:rsidRPr="00961C9E">
                              <w:rPr>
                                <w:rFonts w:hint="eastAsia"/>
                                <w:spacing w:val="20"/>
                                <w:kern w:val="0"/>
                                <w:fitText w:val="2400" w:id="2077004289"/>
                              </w:rPr>
                              <w:t>年</w:t>
                            </w:r>
                            <w:r w:rsidRPr="00961C9E">
                              <w:rPr>
                                <w:rFonts w:hint="eastAsia"/>
                                <w:spacing w:val="20"/>
                                <w:kern w:val="0"/>
                                <w:fitText w:val="2400" w:id="2077004289"/>
                              </w:rPr>
                              <w:t>4</w:t>
                            </w:r>
                            <w:r w:rsidR="00293A4A" w:rsidRPr="00961C9E">
                              <w:rPr>
                                <w:rFonts w:hint="eastAsia"/>
                                <w:spacing w:val="20"/>
                                <w:kern w:val="0"/>
                                <w:fitText w:val="2400" w:id="2077004289"/>
                              </w:rPr>
                              <w:t>月</w:t>
                            </w:r>
                            <w:r w:rsidR="00FE2215" w:rsidRPr="00961C9E">
                              <w:rPr>
                                <w:spacing w:val="20"/>
                                <w:kern w:val="0"/>
                                <w:fitText w:val="2400" w:id="2077004289"/>
                              </w:rPr>
                              <w:t>18</w:t>
                            </w:r>
                            <w:r w:rsidR="00293A4A" w:rsidRPr="00961C9E">
                              <w:rPr>
                                <w:rFonts w:hint="eastAsia"/>
                                <w:spacing w:val="3"/>
                                <w:kern w:val="0"/>
                                <w:fitText w:val="2400" w:id="2077004289"/>
                              </w:rPr>
                              <w:t>日</w:t>
                            </w:r>
                          </w:p>
                          <w:p w:rsidR="00293A4A" w:rsidRDefault="00CB118A" w:rsidP="00293A4A">
                            <w:pPr>
                              <w:jc w:val="right"/>
                            </w:pPr>
                            <w:r w:rsidRPr="00CB118A">
                              <w:rPr>
                                <w:rFonts w:hint="eastAsia"/>
                                <w:kern w:val="0"/>
                                <w:fitText w:val="2400" w:id="2077371648"/>
                              </w:rPr>
                              <w:t>地域振興部戸籍住民課</w:t>
                            </w:r>
                            <w:r w:rsidR="00293A4A" w:rsidRPr="00CB118A">
                              <w:rPr>
                                <w:rFonts w:hint="eastAsia"/>
                                <w:spacing w:val="150"/>
                                <w:kern w:val="0"/>
                                <w:fitText w:val="2400" w:id="2077004290"/>
                              </w:rPr>
                              <w:t>戸籍住民</w:t>
                            </w:r>
                            <w:r w:rsidR="00293A4A" w:rsidRPr="00CB118A">
                              <w:rPr>
                                <w:rFonts w:hint="eastAsia"/>
                                <w:kern w:val="0"/>
                                <w:fitText w:val="2400" w:id="2077004290"/>
                              </w:rPr>
                              <w:t>課</w:t>
                            </w:r>
                          </w:p>
                          <w:p w:rsidR="00293A4A" w:rsidRDefault="00293A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707C4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59.4pt;margin-top:-1.7pt;width:138.1pt;height:5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">
                <v:textbox>
                  <w:txbxContent>
                    <w:p w:rsidR="00293A4A" w:rsidRDefault="00293A4A" w:rsidP="00293A4A">
                      <w:pPr>
                        <w:jc w:val="right"/>
                        <w:rPr>
                          <w:kern w:val="0"/>
                        </w:rPr>
                      </w:pPr>
                      <w:r w:rsidRPr="00293A4A">
                        <w:rPr>
                          <w:rFonts w:hint="eastAsia"/>
                          <w:spacing w:val="60"/>
                          <w:kern w:val="0"/>
                          <w:fitText w:val="2400" w:id="2077004288"/>
                        </w:rPr>
                        <w:t>区民委員会資</w:t>
                      </w:r>
                      <w:r w:rsidRPr="00293A4A">
                        <w:rPr>
                          <w:rFonts w:hint="eastAsia"/>
                          <w:kern w:val="0"/>
                          <w:fitText w:val="2400" w:id="2077004288"/>
                        </w:rPr>
                        <w:t>料</w:t>
                      </w:r>
                    </w:p>
                    <w:p w:rsidR="00293A4A" w:rsidRDefault="00CD49F4" w:rsidP="00293A4A">
                      <w:pPr>
                        <w:jc w:val="right"/>
                      </w:pPr>
                      <w:r w:rsidRPr="00961C9E">
                        <w:rPr>
                          <w:rFonts w:hint="eastAsia"/>
                          <w:spacing w:val="20"/>
                          <w:kern w:val="0"/>
                          <w:fitText w:val="2400" w:id="2077004289"/>
                        </w:rPr>
                        <w:t>令和</w:t>
                      </w:r>
                      <w:r w:rsidR="006F25C5" w:rsidRPr="00961C9E">
                        <w:rPr>
                          <w:rFonts w:hint="eastAsia"/>
                          <w:spacing w:val="20"/>
                          <w:kern w:val="0"/>
                          <w:fitText w:val="2400" w:id="2077004289"/>
                        </w:rPr>
                        <w:t>4</w:t>
                      </w:r>
                      <w:r w:rsidR="00293A4A" w:rsidRPr="00961C9E">
                        <w:rPr>
                          <w:rFonts w:hint="eastAsia"/>
                          <w:spacing w:val="20"/>
                          <w:kern w:val="0"/>
                          <w:fitText w:val="2400" w:id="2077004289"/>
                        </w:rPr>
                        <w:t>年</w:t>
                      </w:r>
                      <w:r w:rsidRPr="00961C9E">
                        <w:rPr>
                          <w:rFonts w:hint="eastAsia"/>
                          <w:spacing w:val="20"/>
                          <w:kern w:val="0"/>
                          <w:fitText w:val="2400" w:id="2077004289"/>
                        </w:rPr>
                        <w:t>4</w:t>
                      </w:r>
                      <w:r w:rsidR="00293A4A" w:rsidRPr="00961C9E">
                        <w:rPr>
                          <w:rFonts w:hint="eastAsia"/>
                          <w:spacing w:val="20"/>
                          <w:kern w:val="0"/>
                          <w:fitText w:val="2400" w:id="2077004289"/>
                        </w:rPr>
                        <w:t>月</w:t>
                      </w:r>
                      <w:r w:rsidR="00FE2215" w:rsidRPr="00961C9E">
                        <w:rPr>
                          <w:spacing w:val="20"/>
                          <w:kern w:val="0"/>
                          <w:fitText w:val="2400" w:id="2077004289"/>
                        </w:rPr>
                        <w:t>18</w:t>
                      </w:r>
                      <w:r w:rsidR="00293A4A" w:rsidRPr="00961C9E">
                        <w:rPr>
                          <w:rFonts w:hint="eastAsia"/>
                          <w:spacing w:val="3"/>
                          <w:kern w:val="0"/>
                          <w:fitText w:val="2400" w:id="2077004289"/>
                        </w:rPr>
                        <w:t>日</w:t>
                      </w:r>
                    </w:p>
                    <w:p w:rsidR="00293A4A" w:rsidRDefault="00CB118A" w:rsidP="00293A4A">
                      <w:pPr>
                        <w:jc w:val="right"/>
                      </w:pPr>
                      <w:r w:rsidRPr="00CB118A">
                        <w:rPr>
                          <w:rFonts w:hint="eastAsia"/>
                          <w:kern w:val="0"/>
                          <w:fitText w:val="2400" w:id="2077371648"/>
                        </w:rPr>
                        <w:t>地域振興部戸籍住民課</w:t>
                      </w:r>
                      <w:r w:rsidR="00293A4A" w:rsidRPr="00CB118A">
                        <w:rPr>
                          <w:rFonts w:hint="eastAsia"/>
                          <w:spacing w:val="150"/>
                          <w:kern w:val="0"/>
                          <w:fitText w:val="2400" w:id="2077004290"/>
                        </w:rPr>
                        <w:t>戸籍住民</w:t>
                      </w:r>
                      <w:r w:rsidR="00293A4A" w:rsidRPr="00CB118A">
                        <w:rPr>
                          <w:rFonts w:hint="eastAsia"/>
                          <w:kern w:val="0"/>
                          <w:fitText w:val="2400" w:id="2077004290"/>
                        </w:rPr>
                        <w:t>課</w:t>
                      </w:r>
                    </w:p>
                    <w:p w:rsidR="00293A4A" w:rsidRDefault="00293A4A"/>
                  </w:txbxContent>
                </v:textbox>
              </v:shape>
            </w:pict>
          </mc:Fallback>
        </mc:AlternateContent>
      </w:r>
    </w:p>
    <w:p w:rsidR="00293A4A" w:rsidRDefault="00293A4A" w:rsidP="003663E8">
      <w:pPr>
        <w:jc w:val="center"/>
      </w:pPr>
    </w:p>
    <w:p w:rsidR="00293A4A" w:rsidRDefault="00293A4A" w:rsidP="003663E8">
      <w:pPr>
        <w:jc w:val="center"/>
      </w:pPr>
    </w:p>
    <w:p w:rsidR="00A06B90" w:rsidRDefault="00A06B90" w:rsidP="003663E8">
      <w:pPr>
        <w:jc w:val="center"/>
      </w:pPr>
    </w:p>
    <w:p w:rsidR="002F7E21" w:rsidRPr="008F0F7D" w:rsidRDefault="002F7E21" w:rsidP="003663E8">
      <w:pPr>
        <w:jc w:val="center"/>
      </w:pPr>
      <w:r w:rsidRPr="008F0F7D">
        <w:rPr>
          <w:rFonts w:hint="eastAsia"/>
        </w:rPr>
        <w:t>選択的夫婦別氏</w:t>
      </w:r>
      <w:r w:rsidR="00CB118A">
        <w:rPr>
          <w:rFonts w:hint="eastAsia"/>
        </w:rPr>
        <w:t>（別姓）</w:t>
      </w:r>
      <w:r w:rsidRPr="008F0F7D">
        <w:rPr>
          <w:rFonts w:hint="eastAsia"/>
        </w:rPr>
        <w:t>制度について</w:t>
      </w:r>
    </w:p>
    <w:p w:rsidR="007B72E9" w:rsidRPr="008F0F7D" w:rsidRDefault="007B72E9" w:rsidP="003663E8">
      <w:pPr>
        <w:jc w:val="center"/>
      </w:pPr>
    </w:p>
    <w:p w:rsidR="001D495D" w:rsidRPr="008F0F7D" w:rsidRDefault="002F7E21" w:rsidP="003663E8">
      <w:pPr>
        <w:pStyle w:val="a3"/>
        <w:numPr>
          <w:ilvl w:val="0"/>
          <w:numId w:val="5"/>
        </w:numPr>
        <w:ind w:leftChars="0"/>
        <w:jc w:val="left"/>
      </w:pPr>
      <w:r w:rsidRPr="008F0F7D">
        <w:rPr>
          <w:rFonts w:hint="eastAsia"/>
        </w:rPr>
        <w:t>「いわゆる夫婦別姓訴訟の最高裁大法廷判決」</w:t>
      </w:r>
      <w:r w:rsidRPr="008F0F7D">
        <w:rPr>
          <w:rFonts w:hint="eastAsia"/>
        </w:rPr>
        <w:t>(</w:t>
      </w:r>
      <w:r w:rsidRPr="008F0F7D">
        <w:rPr>
          <w:rFonts w:hint="eastAsia"/>
        </w:rPr>
        <w:t>最高裁平成</w:t>
      </w:r>
      <w:r w:rsidR="00961C9E">
        <w:rPr>
          <w:rFonts w:hint="eastAsia"/>
        </w:rPr>
        <w:t>27</w:t>
      </w:r>
      <w:r w:rsidRPr="008F0F7D">
        <w:rPr>
          <w:rFonts w:hint="eastAsia"/>
        </w:rPr>
        <w:t>年</w:t>
      </w:r>
      <w:r w:rsidR="00961C9E">
        <w:rPr>
          <w:rFonts w:hint="eastAsia"/>
        </w:rPr>
        <w:t>12</w:t>
      </w:r>
      <w:r w:rsidRPr="008F0F7D">
        <w:rPr>
          <w:rFonts w:hint="eastAsia"/>
        </w:rPr>
        <w:t>月</w:t>
      </w:r>
      <w:r w:rsidR="00961C9E">
        <w:rPr>
          <w:rFonts w:hint="eastAsia"/>
        </w:rPr>
        <w:t>16</w:t>
      </w:r>
      <w:r w:rsidRPr="008F0F7D">
        <w:rPr>
          <w:rFonts w:hint="eastAsia"/>
        </w:rPr>
        <w:t>日大法廷判決</w:t>
      </w:r>
      <w:r w:rsidRPr="008F0F7D">
        <w:rPr>
          <w:rFonts w:hint="eastAsia"/>
        </w:rPr>
        <w:t>)</w:t>
      </w:r>
    </w:p>
    <w:p w:rsidR="001D495D" w:rsidRPr="008F0F7D" w:rsidRDefault="003663E8" w:rsidP="003663E8">
      <w:pPr>
        <w:pStyle w:val="a3"/>
        <w:numPr>
          <w:ilvl w:val="1"/>
          <w:numId w:val="5"/>
        </w:numPr>
        <w:ind w:leftChars="0"/>
        <w:jc w:val="left"/>
      </w:pPr>
      <w:r w:rsidRPr="008F0F7D">
        <w:rPr>
          <w:rFonts w:hint="eastAsia"/>
        </w:rPr>
        <w:t>上告人ら</w:t>
      </w:r>
      <w:r w:rsidR="002F7E21" w:rsidRPr="008F0F7D">
        <w:rPr>
          <w:rFonts w:hint="eastAsia"/>
        </w:rPr>
        <w:t>の主張</w:t>
      </w:r>
      <w:r w:rsidR="002F7E21" w:rsidRPr="008F0F7D">
        <w:br/>
      </w:r>
      <w:r w:rsidR="00F57C7C">
        <w:rPr>
          <w:rFonts w:hint="eastAsia"/>
        </w:rPr>
        <w:t xml:space="preserve">　</w:t>
      </w:r>
      <w:r w:rsidR="002F7E21" w:rsidRPr="008F0F7D">
        <w:rPr>
          <w:rFonts w:hint="eastAsia"/>
        </w:rPr>
        <w:t>夫婦同氏制を定める民法</w:t>
      </w:r>
      <w:r w:rsidR="002F7E21" w:rsidRPr="008F0F7D">
        <w:rPr>
          <w:rFonts w:hint="eastAsia"/>
        </w:rPr>
        <w:t>750</w:t>
      </w:r>
      <w:r w:rsidR="002F7E21" w:rsidRPr="008F0F7D">
        <w:rPr>
          <w:rFonts w:hint="eastAsia"/>
        </w:rPr>
        <w:t>条</w:t>
      </w:r>
      <w:r w:rsidR="00A44274" w:rsidRPr="008F0F7D">
        <w:rPr>
          <w:rFonts w:hint="eastAsia"/>
        </w:rPr>
        <w:t>が</w:t>
      </w:r>
      <w:r w:rsidR="002F7E21" w:rsidRPr="008F0F7D">
        <w:rPr>
          <w:rFonts w:hint="eastAsia"/>
        </w:rPr>
        <w:t>憲法</w:t>
      </w:r>
      <w:r w:rsidR="001D495D" w:rsidRPr="008F0F7D">
        <w:rPr>
          <w:rFonts w:hint="eastAsia"/>
        </w:rPr>
        <w:t>13</w:t>
      </w:r>
      <w:r w:rsidR="001D495D" w:rsidRPr="008F0F7D">
        <w:rPr>
          <w:rFonts w:hint="eastAsia"/>
        </w:rPr>
        <w:t>条、</w:t>
      </w:r>
      <w:r w:rsidR="001D495D" w:rsidRPr="008F0F7D">
        <w:rPr>
          <w:rFonts w:hint="eastAsia"/>
        </w:rPr>
        <w:t>14</w:t>
      </w:r>
      <w:r w:rsidR="001D495D" w:rsidRPr="008F0F7D">
        <w:rPr>
          <w:rFonts w:hint="eastAsia"/>
        </w:rPr>
        <w:t>条</w:t>
      </w:r>
      <w:r w:rsidR="001D495D" w:rsidRPr="008F0F7D">
        <w:rPr>
          <w:rFonts w:hint="eastAsia"/>
        </w:rPr>
        <w:t>1</w:t>
      </w:r>
      <w:r w:rsidR="001D495D" w:rsidRPr="008F0F7D">
        <w:rPr>
          <w:rFonts w:hint="eastAsia"/>
        </w:rPr>
        <w:t>項、</w:t>
      </w:r>
      <w:r w:rsidR="001D495D" w:rsidRPr="008F0F7D">
        <w:rPr>
          <w:rFonts w:hint="eastAsia"/>
        </w:rPr>
        <w:t>24</w:t>
      </w:r>
      <w:r w:rsidR="001D495D" w:rsidRPr="008F0F7D">
        <w:rPr>
          <w:rFonts w:hint="eastAsia"/>
        </w:rPr>
        <w:t>条</w:t>
      </w:r>
      <w:r w:rsidR="001D495D" w:rsidRPr="008F0F7D">
        <w:rPr>
          <w:rFonts w:hint="eastAsia"/>
        </w:rPr>
        <w:t>1</w:t>
      </w:r>
      <w:r w:rsidR="001D495D" w:rsidRPr="008F0F7D">
        <w:rPr>
          <w:rFonts w:hint="eastAsia"/>
        </w:rPr>
        <w:t>項及び</w:t>
      </w:r>
      <w:r w:rsidR="001D495D" w:rsidRPr="008F0F7D">
        <w:rPr>
          <w:rFonts w:hint="eastAsia"/>
        </w:rPr>
        <w:t>2</w:t>
      </w:r>
      <w:r w:rsidR="001D495D" w:rsidRPr="008F0F7D">
        <w:rPr>
          <w:rFonts w:hint="eastAsia"/>
        </w:rPr>
        <w:t>項</w:t>
      </w:r>
      <w:r w:rsidR="00BA7D0C" w:rsidRPr="008F0F7D">
        <w:rPr>
          <w:rFonts w:hint="eastAsia"/>
        </w:rPr>
        <w:t>に</w:t>
      </w:r>
      <w:r w:rsidR="00A44274" w:rsidRPr="008F0F7D">
        <w:rPr>
          <w:rFonts w:hint="eastAsia"/>
        </w:rPr>
        <w:t>違反するとして</w:t>
      </w:r>
      <w:r w:rsidR="00F57C7C">
        <w:rPr>
          <w:rFonts w:hint="eastAsia"/>
        </w:rPr>
        <w:t>、</w:t>
      </w:r>
      <w:r w:rsidR="00CA758A" w:rsidRPr="008F0F7D">
        <w:rPr>
          <w:rFonts w:hint="eastAsia"/>
        </w:rPr>
        <w:t>民法</w:t>
      </w:r>
      <w:r w:rsidR="00CA758A" w:rsidRPr="008F0F7D">
        <w:rPr>
          <w:rFonts w:hint="eastAsia"/>
        </w:rPr>
        <w:t>750</w:t>
      </w:r>
      <w:r w:rsidR="00CA758A" w:rsidRPr="008F0F7D">
        <w:rPr>
          <w:rFonts w:hint="eastAsia"/>
        </w:rPr>
        <w:t>条</w:t>
      </w:r>
      <w:r w:rsidR="00CA758A">
        <w:rPr>
          <w:rFonts w:hint="eastAsia"/>
        </w:rPr>
        <w:t>を</w:t>
      </w:r>
      <w:r w:rsidR="00A44274" w:rsidRPr="008F0F7D">
        <w:rPr>
          <w:rFonts w:hint="eastAsia"/>
        </w:rPr>
        <w:t>改廃する立法措置をとらないという立法不作為の違法を理由に</w:t>
      </w:r>
      <w:r w:rsidR="00F57C7C">
        <w:rPr>
          <w:rFonts w:hint="eastAsia"/>
        </w:rPr>
        <w:t>、</w:t>
      </w:r>
      <w:r w:rsidR="00A44274" w:rsidRPr="008F0F7D">
        <w:rPr>
          <w:rFonts w:hint="eastAsia"/>
        </w:rPr>
        <w:t>被告国に対して国家賠償請求訴訟</w:t>
      </w:r>
      <w:r w:rsidRPr="008F0F7D">
        <w:rPr>
          <w:rFonts w:hint="eastAsia"/>
        </w:rPr>
        <w:t>を提起</w:t>
      </w:r>
      <w:r w:rsidR="0061367C">
        <w:rPr>
          <w:rFonts w:hint="eastAsia"/>
        </w:rPr>
        <w:t>した。</w:t>
      </w:r>
    </w:p>
    <w:p w:rsidR="0023066E" w:rsidRDefault="002F7E21" w:rsidP="0023066E">
      <w:pPr>
        <w:pStyle w:val="a3"/>
        <w:numPr>
          <w:ilvl w:val="1"/>
          <w:numId w:val="5"/>
        </w:numPr>
        <w:ind w:leftChars="0"/>
        <w:jc w:val="left"/>
      </w:pPr>
      <w:r w:rsidRPr="008F0F7D">
        <w:rPr>
          <w:rFonts w:hint="eastAsia"/>
        </w:rPr>
        <w:t>判決</w:t>
      </w:r>
      <w:r w:rsidR="001D495D" w:rsidRPr="008F0F7D">
        <w:rPr>
          <w:rFonts w:hint="eastAsia"/>
        </w:rPr>
        <w:t>要旨</w:t>
      </w:r>
      <w:r w:rsidR="001D495D" w:rsidRPr="008F0F7D">
        <w:rPr>
          <w:rFonts w:hint="eastAsia"/>
        </w:rPr>
        <w:br/>
      </w:r>
      <w:r w:rsidR="0061367C">
        <w:rPr>
          <w:rFonts w:hint="eastAsia"/>
        </w:rPr>
        <w:t xml:space="preserve">　</w:t>
      </w:r>
      <w:r w:rsidR="001D495D" w:rsidRPr="008F0F7D">
        <w:rPr>
          <w:rFonts w:hint="eastAsia"/>
        </w:rPr>
        <w:t>夫婦同氏制を定める民法</w:t>
      </w:r>
      <w:r w:rsidR="001D495D" w:rsidRPr="008F0F7D">
        <w:rPr>
          <w:rFonts w:hint="eastAsia"/>
        </w:rPr>
        <w:t>750</w:t>
      </w:r>
      <w:r w:rsidR="001D495D" w:rsidRPr="008F0F7D">
        <w:rPr>
          <w:rFonts w:hint="eastAsia"/>
        </w:rPr>
        <w:t>条の規定は</w:t>
      </w:r>
      <w:r w:rsidR="0061367C">
        <w:rPr>
          <w:rFonts w:hint="eastAsia"/>
        </w:rPr>
        <w:t>、</w:t>
      </w:r>
      <w:r w:rsidR="001D495D" w:rsidRPr="008F0F7D">
        <w:rPr>
          <w:rFonts w:hint="eastAsia"/>
        </w:rPr>
        <w:t>憲法</w:t>
      </w:r>
      <w:r w:rsidR="001D495D" w:rsidRPr="008F0F7D">
        <w:rPr>
          <w:rFonts w:hint="eastAsia"/>
        </w:rPr>
        <w:t>13</w:t>
      </w:r>
      <w:r w:rsidR="001D495D" w:rsidRPr="008F0F7D">
        <w:rPr>
          <w:rFonts w:hint="eastAsia"/>
        </w:rPr>
        <w:t>条</w:t>
      </w:r>
      <w:r w:rsidR="0061367C">
        <w:rPr>
          <w:rFonts w:hint="eastAsia"/>
        </w:rPr>
        <w:t>、</w:t>
      </w:r>
      <w:r w:rsidR="001D495D" w:rsidRPr="008F0F7D">
        <w:rPr>
          <w:rFonts w:hint="eastAsia"/>
        </w:rPr>
        <w:t>14</w:t>
      </w:r>
      <w:r w:rsidR="001D495D" w:rsidRPr="008F0F7D">
        <w:rPr>
          <w:rFonts w:hint="eastAsia"/>
        </w:rPr>
        <w:t>条</w:t>
      </w:r>
      <w:r w:rsidR="001D495D" w:rsidRPr="008F0F7D">
        <w:rPr>
          <w:rFonts w:hint="eastAsia"/>
        </w:rPr>
        <w:t>1</w:t>
      </w:r>
      <w:r w:rsidR="001D495D" w:rsidRPr="008F0F7D">
        <w:rPr>
          <w:rFonts w:hint="eastAsia"/>
        </w:rPr>
        <w:t>項</w:t>
      </w:r>
      <w:r w:rsidR="0061367C">
        <w:rPr>
          <w:rFonts w:hint="eastAsia"/>
        </w:rPr>
        <w:t>、</w:t>
      </w:r>
      <w:r w:rsidR="00583277" w:rsidRPr="00583277">
        <w:rPr>
          <w:rFonts w:hint="eastAsia"/>
        </w:rPr>
        <w:t xml:space="preserve"> </w:t>
      </w:r>
      <w:r w:rsidR="00583277" w:rsidRPr="008F0F7D">
        <w:rPr>
          <w:rFonts w:hint="eastAsia"/>
        </w:rPr>
        <w:t>24</w:t>
      </w:r>
      <w:r w:rsidR="00583277" w:rsidRPr="008F0F7D">
        <w:rPr>
          <w:rFonts w:hint="eastAsia"/>
        </w:rPr>
        <w:t>条</w:t>
      </w:r>
      <w:r w:rsidR="00583277" w:rsidRPr="008F0F7D">
        <w:rPr>
          <w:rFonts w:hint="eastAsia"/>
        </w:rPr>
        <w:t>1</w:t>
      </w:r>
      <w:r w:rsidR="00583277" w:rsidRPr="008F0F7D">
        <w:rPr>
          <w:rFonts w:hint="eastAsia"/>
        </w:rPr>
        <w:t>項及び</w:t>
      </w:r>
      <w:r w:rsidR="00583277" w:rsidRPr="008F0F7D">
        <w:rPr>
          <w:rFonts w:hint="eastAsia"/>
        </w:rPr>
        <w:t>2</w:t>
      </w:r>
      <w:r w:rsidR="00583277" w:rsidRPr="008F0F7D">
        <w:rPr>
          <w:rFonts w:hint="eastAsia"/>
        </w:rPr>
        <w:t>項</w:t>
      </w:r>
      <w:r w:rsidR="001D495D" w:rsidRPr="008F0F7D">
        <w:rPr>
          <w:rFonts w:hint="eastAsia"/>
        </w:rPr>
        <w:t>に違反しない。選択的夫婦別氏制に</w:t>
      </w:r>
      <w:r w:rsidR="008F0F7D">
        <w:rPr>
          <w:rFonts w:hint="eastAsia"/>
        </w:rPr>
        <w:t>合理</w:t>
      </w:r>
      <w:r w:rsidR="001D495D" w:rsidRPr="008F0F7D">
        <w:rPr>
          <w:rFonts w:hint="eastAsia"/>
        </w:rPr>
        <w:t>性がないと</w:t>
      </w:r>
      <w:bookmarkStart w:id="0" w:name="_GoBack"/>
      <w:bookmarkEnd w:id="0"/>
      <w:r w:rsidR="001D495D" w:rsidRPr="008F0F7D">
        <w:rPr>
          <w:rFonts w:hint="eastAsia"/>
        </w:rPr>
        <w:t>はいえないが</w:t>
      </w:r>
      <w:r w:rsidR="0061367C">
        <w:rPr>
          <w:rFonts w:hint="eastAsia"/>
        </w:rPr>
        <w:t>、</w:t>
      </w:r>
      <w:r w:rsidR="001D495D" w:rsidRPr="008F0F7D">
        <w:rPr>
          <w:rFonts w:hint="eastAsia"/>
        </w:rPr>
        <w:t>制度の</w:t>
      </w:r>
      <w:r w:rsidR="00293A4A">
        <w:rPr>
          <w:rFonts w:hint="eastAsia"/>
        </w:rPr>
        <w:t>在り方</w:t>
      </w:r>
      <w:r w:rsidR="001D495D" w:rsidRPr="008F0F7D">
        <w:rPr>
          <w:rFonts w:hint="eastAsia"/>
        </w:rPr>
        <w:t>は</w:t>
      </w:r>
      <w:r w:rsidR="0061367C">
        <w:rPr>
          <w:rFonts w:hint="eastAsia"/>
        </w:rPr>
        <w:t>、</w:t>
      </w:r>
      <w:r w:rsidR="001D495D" w:rsidRPr="008F0F7D">
        <w:rPr>
          <w:rFonts w:hint="eastAsia"/>
        </w:rPr>
        <w:t>国会で論じ判断されるべきである。</w:t>
      </w:r>
      <w:r w:rsidR="00075F06" w:rsidRPr="008F0F7D">
        <w:rPr>
          <w:rFonts w:hint="eastAsia"/>
        </w:rPr>
        <w:t>民法</w:t>
      </w:r>
      <w:r w:rsidR="00075F06" w:rsidRPr="008F0F7D">
        <w:rPr>
          <w:rFonts w:hint="eastAsia"/>
        </w:rPr>
        <w:t>750</w:t>
      </w:r>
      <w:r w:rsidR="00075F06" w:rsidRPr="008F0F7D">
        <w:rPr>
          <w:rFonts w:hint="eastAsia"/>
        </w:rPr>
        <w:t>条を改廃する立法措置をとらない立法不作為は</w:t>
      </w:r>
      <w:r w:rsidR="0061367C">
        <w:rPr>
          <w:rFonts w:hint="eastAsia"/>
        </w:rPr>
        <w:t>、</w:t>
      </w:r>
      <w:r w:rsidR="00075F06" w:rsidRPr="008F0F7D">
        <w:rPr>
          <w:rFonts w:hint="eastAsia"/>
        </w:rPr>
        <w:t>国家賠償法</w:t>
      </w:r>
      <w:r w:rsidR="00075F06" w:rsidRPr="008F0F7D">
        <w:rPr>
          <w:rFonts w:hint="eastAsia"/>
        </w:rPr>
        <w:t>1</w:t>
      </w:r>
      <w:r w:rsidR="00075F06" w:rsidRPr="008F0F7D">
        <w:rPr>
          <w:rFonts w:hint="eastAsia"/>
        </w:rPr>
        <w:t>条</w:t>
      </w:r>
      <w:r w:rsidR="00075F06" w:rsidRPr="008F0F7D">
        <w:rPr>
          <w:rFonts w:hint="eastAsia"/>
        </w:rPr>
        <w:t>1</w:t>
      </w:r>
      <w:r w:rsidR="00EB03CB" w:rsidRPr="008F0F7D">
        <w:rPr>
          <w:rFonts w:hint="eastAsia"/>
        </w:rPr>
        <w:t>項の適用に</w:t>
      </w:r>
      <w:r w:rsidR="00075F06" w:rsidRPr="008F0F7D">
        <w:rPr>
          <w:rFonts w:hint="eastAsia"/>
        </w:rPr>
        <w:t>違法の評価を受けるものではなく</w:t>
      </w:r>
      <w:r w:rsidR="0061367C">
        <w:rPr>
          <w:rFonts w:hint="eastAsia"/>
        </w:rPr>
        <w:t>、</w:t>
      </w:r>
      <w:r w:rsidR="00075F06" w:rsidRPr="008F0F7D">
        <w:rPr>
          <w:rFonts w:hint="eastAsia"/>
        </w:rPr>
        <w:t>上告を棄却する。</w:t>
      </w:r>
    </w:p>
    <w:p w:rsidR="0023066E" w:rsidRDefault="0091534D" w:rsidP="0061367C">
      <w:pPr>
        <w:ind w:firstLineChars="450" w:firstLine="1080"/>
        <w:jc w:val="lef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なお</w:t>
      </w:r>
      <w:r w:rsidR="00F97D8F">
        <w:rPr>
          <w:rFonts w:ascii="ＭＳ 明朝" w:eastAsia="ＭＳ 明朝" w:hAnsi="ＭＳ 明朝" w:cs="ＭＳ 明朝" w:hint="eastAsia"/>
        </w:rPr>
        <w:t>、令和</w:t>
      </w:r>
      <w:r w:rsidR="00961C9E" w:rsidRPr="00126C24">
        <w:rPr>
          <w:rFonts w:eastAsia="ＭＳ 明朝" w:cs="ＭＳ 明朝"/>
        </w:rPr>
        <w:t>3</w:t>
      </w:r>
      <w:r w:rsidR="00F97D8F">
        <w:rPr>
          <w:rFonts w:ascii="ＭＳ 明朝" w:eastAsia="ＭＳ 明朝" w:hAnsi="ＭＳ 明朝" w:cs="ＭＳ 明朝" w:hint="eastAsia"/>
        </w:rPr>
        <w:t>年</w:t>
      </w:r>
      <w:r w:rsidR="00961C9E" w:rsidRPr="00126C24">
        <w:rPr>
          <w:rFonts w:eastAsia="ＭＳ 明朝" w:cs="ＭＳ 明朝"/>
        </w:rPr>
        <w:t>6</w:t>
      </w:r>
      <w:r w:rsidR="00F97D8F">
        <w:rPr>
          <w:rFonts w:ascii="ＭＳ 明朝" w:eastAsia="ＭＳ 明朝" w:hAnsi="ＭＳ 明朝" w:cs="ＭＳ 明朝" w:hint="eastAsia"/>
        </w:rPr>
        <w:t>月</w:t>
      </w:r>
      <w:r w:rsidR="00961C9E" w:rsidRPr="00126C24">
        <w:rPr>
          <w:rFonts w:eastAsia="ＭＳ 明朝" w:cs="ＭＳ 明朝"/>
        </w:rPr>
        <w:t>23</w:t>
      </w:r>
      <w:r w:rsidR="00F97D8F">
        <w:rPr>
          <w:rFonts w:ascii="ＭＳ 明朝" w:eastAsia="ＭＳ 明朝" w:hAnsi="ＭＳ 明朝" w:cs="ＭＳ 明朝" w:hint="eastAsia"/>
        </w:rPr>
        <w:t>日にも最高裁</w:t>
      </w:r>
      <w:r w:rsidR="00B22E4F">
        <w:rPr>
          <w:rFonts w:ascii="ＭＳ 明朝" w:eastAsia="ＭＳ 明朝" w:hAnsi="ＭＳ 明朝" w:cs="ＭＳ 明朝" w:hint="eastAsia"/>
        </w:rPr>
        <w:t>大法廷</w:t>
      </w:r>
      <w:r w:rsidR="00F97D8F">
        <w:rPr>
          <w:rFonts w:ascii="ＭＳ 明朝" w:eastAsia="ＭＳ 明朝" w:hAnsi="ＭＳ 明朝" w:cs="ＭＳ 明朝" w:hint="eastAsia"/>
        </w:rPr>
        <w:t>において同趣旨の</w:t>
      </w:r>
      <w:r w:rsidR="00B22E4F">
        <w:rPr>
          <w:rFonts w:ascii="ＭＳ 明朝" w:eastAsia="ＭＳ 明朝" w:hAnsi="ＭＳ 明朝" w:cs="ＭＳ 明朝" w:hint="eastAsia"/>
        </w:rPr>
        <w:t>判断</w:t>
      </w:r>
      <w:r w:rsidR="00F97D8F">
        <w:rPr>
          <w:rFonts w:ascii="ＭＳ 明朝" w:eastAsia="ＭＳ 明朝" w:hAnsi="ＭＳ 明朝" w:cs="ＭＳ 明朝" w:hint="eastAsia"/>
        </w:rPr>
        <w:t>がされている。</w:t>
      </w:r>
    </w:p>
    <w:p w:rsidR="0061367C" w:rsidRPr="0061367C" w:rsidRDefault="0061367C" w:rsidP="0061367C">
      <w:pPr>
        <w:ind w:firstLineChars="450" w:firstLine="1080"/>
        <w:jc w:val="left"/>
      </w:pPr>
    </w:p>
    <w:p w:rsidR="0023066E" w:rsidRDefault="007227A7" w:rsidP="0023066E">
      <w:pPr>
        <w:pStyle w:val="a3"/>
        <w:numPr>
          <w:ilvl w:val="0"/>
          <w:numId w:val="5"/>
        </w:numPr>
        <w:ind w:leftChars="0"/>
        <w:jc w:val="left"/>
      </w:pPr>
      <w:r w:rsidRPr="008F0F7D">
        <w:rPr>
          <w:rFonts w:hint="eastAsia"/>
        </w:rPr>
        <w:t>検討経過等</w:t>
      </w:r>
    </w:p>
    <w:p w:rsidR="0023066E" w:rsidRDefault="0061367C" w:rsidP="0023066E">
      <w:pPr>
        <w:pStyle w:val="a3"/>
        <w:numPr>
          <w:ilvl w:val="1"/>
          <w:numId w:val="5"/>
        </w:numPr>
        <w:ind w:leftChars="0"/>
        <w:jc w:val="left"/>
      </w:pPr>
      <w:r>
        <w:rPr>
          <w:rFonts w:hint="eastAsia"/>
        </w:rPr>
        <w:t xml:space="preserve">　</w:t>
      </w:r>
      <w:r w:rsidR="00293A4A">
        <w:rPr>
          <w:rFonts w:hint="eastAsia"/>
        </w:rPr>
        <w:t>法務省では</w:t>
      </w:r>
      <w:r>
        <w:rPr>
          <w:rFonts w:hint="eastAsia"/>
        </w:rPr>
        <w:t>、</w:t>
      </w:r>
      <w:r w:rsidR="00126C24">
        <w:rPr>
          <w:rFonts w:hint="eastAsia"/>
        </w:rPr>
        <w:t>平成</w:t>
      </w:r>
      <w:r w:rsidR="00126C24">
        <w:rPr>
          <w:rFonts w:hint="eastAsia"/>
        </w:rPr>
        <w:t>3</w:t>
      </w:r>
      <w:r w:rsidR="007227A7" w:rsidRPr="008F0F7D">
        <w:rPr>
          <w:rFonts w:hint="eastAsia"/>
        </w:rPr>
        <w:t>年から法制審議会民法部会</w:t>
      </w:r>
      <w:r w:rsidR="003663E8" w:rsidRPr="008F0F7D">
        <w:rPr>
          <w:rFonts w:hint="eastAsia"/>
        </w:rPr>
        <w:t>で</w:t>
      </w:r>
      <w:r w:rsidR="007227A7" w:rsidRPr="008F0F7D">
        <w:rPr>
          <w:rFonts w:hint="eastAsia"/>
        </w:rPr>
        <w:t>婚姻制度等の見直し</w:t>
      </w:r>
      <w:r w:rsidR="008F0F7D">
        <w:rPr>
          <w:rFonts w:hint="eastAsia"/>
        </w:rPr>
        <w:t>を</w:t>
      </w:r>
      <w:r w:rsidR="007227A7" w:rsidRPr="008F0F7D">
        <w:rPr>
          <w:rFonts w:hint="eastAsia"/>
        </w:rPr>
        <w:t>審議</w:t>
      </w:r>
      <w:r w:rsidR="008F0F7D">
        <w:rPr>
          <w:rFonts w:hint="eastAsia"/>
        </w:rPr>
        <w:t>。</w:t>
      </w:r>
      <w:r w:rsidR="00961C9E">
        <w:rPr>
          <w:rFonts w:hint="eastAsia"/>
        </w:rPr>
        <w:t>平成</w:t>
      </w:r>
      <w:r w:rsidR="00961C9E" w:rsidRPr="00126C24">
        <w:t>8</w:t>
      </w:r>
      <w:r w:rsidR="00961C9E">
        <w:rPr>
          <w:rFonts w:hint="eastAsia"/>
        </w:rPr>
        <w:t>年</w:t>
      </w:r>
      <w:r w:rsidR="00961C9E" w:rsidRPr="00126C24">
        <w:t>2</w:t>
      </w:r>
      <w:r w:rsidR="003663E8" w:rsidRPr="008F0F7D">
        <w:rPr>
          <w:rFonts w:hint="eastAsia"/>
        </w:rPr>
        <w:t>月に</w:t>
      </w:r>
      <w:r w:rsidR="007227A7" w:rsidRPr="008F0F7D">
        <w:rPr>
          <w:rFonts w:hint="eastAsia"/>
        </w:rPr>
        <w:t>法制審議会が</w:t>
      </w:r>
      <w:r w:rsidR="00017BD3" w:rsidRPr="00017BD3">
        <w:rPr>
          <w:rFonts w:hint="eastAsia"/>
        </w:rPr>
        <w:t>「民法の一部を改正する法律案要綱」</w:t>
      </w:r>
      <w:r w:rsidR="007227A7" w:rsidRPr="008F0F7D">
        <w:rPr>
          <w:rFonts w:hint="eastAsia"/>
        </w:rPr>
        <w:t>を答申</w:t>
      </w:r>
      <w:r w:rsidR="00293A4A">
        <w:rPr>
          <w:rFonts w:hint="eastAsia"/>
        </w:rPr>
        <w:t>し、</w:t>
      </w:r>
      <w:r w:rsidR="00961C9E">
        <w:rPr>
          <w:rFonts w:hint="eastAsia"/>
        </w:rPr>
        <w:t>平成</w:t>
      </w:r>
      <w:r w:rsidR="00961C9E" w:rsidRPr="00126C24">
        <w:t>8</w:t>
      </w:r>
      <w:r w:rsidR="00FE0D89" w:rsidRPr="008F0F7D">
        <w:rPr>
          <w:rFonts w:hint="eastAsia"/>
        </w:rPr>
        <w:t>年</w:t>
      </w:r>
      <w:r w:rsidR="008F0F7D">
        <w:rPr>
          <w:rFonts w:hint="eastAsia"/>
        </w:rPr>
        <w:t>と</w:t>
      </w:r>
      <w:r w:rsidR="00961C9E">
        <w:rPr>
          <w:rFonts w:hint="eastAsia"/>
        </w:rPr>
        <w:t>平成</w:t>
      </w:r>
      <w:r w:rsidR="00961C9E" w:rsidRPr="00126C24">
        <w:t>22</w:t>
      </w:r>
      <w:r w:rsidR="00293A4A">
        <w:rPr>
          <w:rFonts w:hint="eastAsia"/>
        </w:rPr>
        <w:t>年に</w:t>
      </w:r>
      <w:r w:rsidR="007227A7" w:rsidRPr="008F0F7D">
        <w:rPr>
          <w:rFonts w:hint="eastAsia"/>
        </w:rPr>
        <w:t>改正法案を準備し</w:t>
      </w:r>
      <w:r w:rsidR="00BA7D0C" w:rsidRPr="008F0F7D">
        <w:rPr>
          <w:rFonts w:hint="eastAsia"/>
        </w:rPr>
        <w:t>た</w:t>
      </w:r>
      <w:r w:rsidR="007227A7" w:rsidRPr="008F0F7D">
        <w:rPr>
          <w:rFonts w:hint="eastAsia"/>
        </w:rPr>
        <w:t>が</w:t>
      </w:r>
      <w:r>
        <w:rPr>
          <w:rFonts w:hint="eastAsia"/>
        </w:rPr>
        <w:t>、</w:t>
      </w:r>
      <w:r w:rsidR="00293A4A">
        <w:rPr>
          <w:rFonts w:hint="eastAsia"/>
        </w:rPr>
        <w:t>いずれも国会への</w:t>
      </w:r>
      <w:r w:rsidR="007227A7" w:rsidRPr="008F0F7D">
        <w:rPr>
          <w:rFonts w:hint="eastAsia"/>
        </w:rPr>
        <w:t>提出には至</w:t>
      </w:r>
      <w:r w:rsidR="00BA7D0C" w:rsidRPr="008F0F7D">
        <w:rPr>
          <w:rFonts w:hint="eastAsia"/>
        </w:rPr>
        <w:t>らず。</w:t>
      </w:r>
    </w:p>
    <w:p w:rsidR="0023066E" w:rsidRDefault="0061367C" w:rsidP="0023066E">
      <w:pPr>
        <w:pStyle w:val="a3"/>
        <w:numPr>
          <w:ilvl w:val="1"/>
          <w:numId w:val="5"/>
        </w:numPr>
        <w:ind w:leftChars="0"/>
        <w:jc w:val="left"/>
      </w:pPr>
      <w:r>
        <w:rPr>
          <w:rFonts w:hint="eastAsia"/>
        </w:rPr>
        <w:t xml:space="preserve">　</w:t>
      </w:r>
      <w:r w:rsidR="006036A9">
        <w:rPr>
          <w:rFonts w:hint="eastAsia"/>
        </w:rPr>
        <w:t>選択的夫婦別氏制度の導入については</w:t>
      </w:r>
      <w:r>
        <w:rPr>
          <w:rFonts w:hint="eastAsia"/>
        </w:rPr>
        <w:t>、</w:t>
      </w:r>
      <w:r w:rsidR="006036A9">
        <w:rPr>
          <w:rFonts w:hint="eastAsia"/>
        </w:rPr>
        <w:t>令和</w:t>
      </w:r>
      <w:r w:rsidR="006036A9" w:rsidRPr="00126C24">
        <w:t>2</w:t>
      </w:r>
      <w:r w:rsidR="007227A7" w:rsidRPr="008F0F7D">
        <w:rPr>
          <w:rFonts w:hint="eastAsia"/>
        </w:rPr>
        <w:t>年</w:t>
      </w:r>
      <w:r w:rsidR="007227A7" w:rsidRPr="00126C24">
        <w:t>12</w:t>
      </w:r>
      <w:r w:rsidR="008B66B9">
        <w:rPr>
          <w:rFonts w:hint="eastAsia"/>
        </w:rPr>
        <w:t>月に閣議決定された第</w:t>
      </w:r>
      <w:r w:rsidR="006036A9">
        <w:rPr>
          <w:rFonts w:hint="eastAsia"/>
        </w:rPr>
        <w:t>５</w:t>
      </w:r>
      <w:r w:rsidR="007227A7" w:rsidRPr="008F0F7D">
        <w:rPr>
          <w:rFonts w:hint="eastAsia"/>
        </w:rPr>
        <w:t>次男女共同参画基本計画</w:t>
      </w:r>
      <w:r w:rsidR="00293A4A">
        <w:rPr>
          <w:rFonts w:hint="eastAsia"/>
        </w:rPr>
        <w:t>でも</w:t>
      </w:r>
      <w:r>
        <w:rPr>
          <w:rFonts w:hint="eastAsia"/>
        </w:rPr>
        <w:t>、</w:t>
      </w:r>
      <w:r w:rsidR="007227A7" w:rsidRPr="008F0F7D">
        <w:rPr>
          <w:rFonts w:hint="eastAsia"/>
        </w:rPr>
        <w:t>司法の判断も踏まえ</w:t>
      </w:r>
      <w:r>
        <w:rPr>
          <w:rFonts w:hint="eastAsia"/>
        </w:rPr>
        <w:t>、</w:t>
      </w:r>
      <w:r w:rsidR="007227A7" w:rsidRPr="008F0F7D">
        <w:rPr>
          <w:rFonts w:hint="eastAsia"/>
        </w:rPr>
        <w:t>検討を進めることとされ</w:t>
      </w:r>
      <w:r w:rsidR="00FE0D89" w:rsidRPr="008F0F7D">
        <w:rPr>
          <w:rFonts w:hint="eastAsia"/>
        </w:rPr>
        <w:t>て</w:t>
      </w:r>
      <w:r w:rsidR="00BA7D0C" w:rsidRPr="008F0F7D">
        <w:rPr>
          <w:rFonts w:hint="eastAsia"/>
        </w:rPr>
        <w:t>いる</w:t>
      </w:r>
      <w:r w:rsidR="007227A7" w:rsidRPr="008F0F7D">
        <w:rPr>
          <w:rFonts w:hint="eastAsia"/>
        </w:rPr>
        <w:t>。</w:t>
      </w:r>
    </w:p>
    <w:p w:rsidR="0061367C" w:rsidRDefault="0061367C" w:rsidP="0061367C">
      <w:pPr>
        <w:pStyle w:val="a3"/>
        <w:ind w:leftChars="0"/>
        <w:jc w:val="left"/>
      </w:pPr>
    </w:p>
    <w:p w:rsidR="007A0DE5" w:rsidRDefault="00E10B08" w:rsidP="0050307C">
      <w:pPr>
        <w:pStyle w:val="a3"/>
        <w:numPr>
          <w:ilvl w:val="0"/>
          <w:numId w:val="5"/>
        </w:numPr>
        <w:ind w:leftChars="0"/>
        <w:jc w:val="left"/>
      </w:pPr>
      <w:r>
        <w:rPr>
          <w:noProof/>
        </w:rPr>
        <w:drawing>
          <wp:anchor distT="0" distB="0" distL="114300" distR="114300" simplePos="0" relativeHeight="251674112" behindDoc="0" locked="0" layoutInCell="1" allowOverlap="1">
            <wp:simplePos x="0" y="0"/>
            <wp:positionH relativeFrom="column">
              <wp:posOffset>647194</wp:posOffset>
            </wp:positionH>
            <wp:positionV relativeFrom="paragraph">
              <wp:posOffset>284777</wp:posOffset>
            </wp:positionV>
            <wp:extent cx="3889093" cy="2384517"/>
            <wp:effectExtent l="38100" t="38100" r="35560" b="349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/>
                    <a:stretch/>
                  </pic:blipFill>
                  <pic:spPr bwMode="auto">
                    <a:xfrm>
                      <a:off x="0" y="0"/>
                      <a:ext cx="3904344" cy="2393868"/>
                    </a:xfrm>
                    <a:prstGeom prst="rect">
                      <a:avLst/>
                    </a:prstGeom>
                    <a:ln w="38100" cap="flat" cmpd="sng" algn="ctr">
                      <a:solidFill>
                        <a:srgbClr val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206D">
        <w:rPr>
          <w:rFonts w:hint="eastAsia"/>
        </w:rPr>
        <w:t>令和</w:t>
      </w:r>
      <w:r w:rsidR="00961C9E" w:rsidRPr="00126C24">
        <w:t>3</w:t>
      </w:r>
      <w:r w:rsidR="007227A7" w:rsidRPr="008F0F7D">
        <w:rPr>
          <w:rFonts w:hint="eastAsia"/>
        </w:rPr>
        <w:t>年に実施した「家族の法制に関する世論調査」の結果</w:t>
      </w:r>
      <w:r w:rsidR="0061367C">
        <w:rPr>
          <w:rFonts w:hint="eastAsia"/>
        </w:rPr>
        <w:t>（出典：法務省</w:t>
      </w:r>
      <w:r w:rsidR="00CA758A">
        <w:rPr>
          <w:rFonts w:hint="eastAsia"/>
        </w:rPr>
        <w:t>HP</w:t>
      </w:r>
      <w:r w:rsidR="00CA758A">
        <w:rPr>
          <w:rFonts w:hint="eastAsia"/>
        </w:rPr>
        <w:t>）</w:t>
      </w:r>
      <w:r w:rsidR="003663E8" w:rsidRPr="008F0F7D">
        <w:rPr>
          <w:rFonts w:hint="eastAsia"/>
        </w:rPr>
        <w:br/>
      </w:r>
      <w:r w:rsidR="00586331">
        <w:rPr>
          <w:rFonts w:hint="eastAsia"/>
        </w:rPr>
        <w:t xml:space="preserve">　</w:t>
      </w:r>
      <w:r w:rsidR="00A14795">
        <w:rPr>
          <w:rFonts w:hint="eastAsia"/>
        </w:rPr>
        <w:t xml:space="preserve">　</w:t>
      </w:r>
      <w:r w:rsidR="00586331">
        <w:rPr>
          <w:rFonts w:hint="eastAsia"/>
        </w:rPr>
        <w:t xml:space="preserve">　</w:t>
      </w:r>
      <w:r w:rsidR="003663E8" w:rsidRPr="008F0F7D">
        <w:br/>
      </w:r>
    </w:p>
    <w:p w:rsidR="007A0DE5" w:rsidRDefault="007A0DE5" w:rsidP="007A0DE5">
      <w:pPr>
        <w:pStyle w:val="a3"/>
        <w:ind w:leftChars="0" w:left="420"/>
        <w:jc w:val="left"/>
      </w:pPr>
    </w:p>
    <w:p w:rsidR="007A0DE5" w:rsidRDefault="007A0DE5" w:rsidP="007A0DE5">
      <w:pPr>
        <w:pStyle w:val="a3"/>
        <w:ind w:leftChars="0" w:left="420"/>
        <w:jc w:val="left"/>
      </w:pPr>
    </w:p>
    <w:p w:rsidR="007A0DE5" w:rsidRDefault="007A0DE5" w:rsidP="007A0DE5">
      <w:pPr>
        <w:pStyle w:val="a3"/>
        <w:ind w:leftChars="0" w:left="420"/>
        <w:jc w:val="left"/>
      </w:pPr>
    </w:p>
    <w:p w:rsidR="007A0DE5" w:rsidRDefault="007A0DE5" w:rsidP="007A0DE5">
      <w:pPr>
        <w:pStyle w:val="a3"/>
        <w:ind w:leftChars="0" w:left="420"/>
        <w:jc w:val="left"/>
      </w:pPr>
    </w:p>
    <w:p w:rsidR="007A0DE5" w:rsidRPr="0061367C" w:rsidRDefault="007A0DE5" w:rsidP="007A0DE5">
      <w:pPr>
        <w:pStyle w:val="a3"/>
        <w:ind w:leftChars="0" w:left="420"/>
        <w:jc w:val="left"/>
      </w:pPr>
    </w:p>
    <w:p w:rsidR="007A0DE5" w:rsidRDefault="007A0DE5" w:rsidP="007A0DE5">
      <w:pPr>
        <w:pStyle w:val="a3"/>
        <w:ind w:leftChars="0" w:left="420"/>
        <w:jc w:val="left"/>
      </w:pPr>
    </w:p>
    <w:p w:rsidR="007A0DE5" w:rsidRDefault="007A0DE5" w:rsidP="007A0DE5">
      <w:pPr>
        <w:pStyle w:val="a3"/>
        <w:ind w:leftChars="0" w:left="420"/>
        <w:jc w:val="left"/>
      </w:pPr>
    </w:p>
    <w:p w:rsidR="007A0DE5" w:rsidRDefault="007A0DE5" w:rsidP="007A0DE5">
      <w:pPr>
        <w:pStyle w:val="a3"/>
        <w:ind w:leftChars="0" w:left="420"/>
        <w:jc w:val="left"/>
      </w:pPr>
    </w:p>
    <w:p w:rsidR="007A0DE5" w:rsidRDefault="007A0DE5" w:rsidP="007A0DE5">
      <w:pPr>
        <w:pStyle w:val="a3"/>
        <w:ind w:leftChars="0" w:left="420"/>
        <w:jc w:val="left"/>
      </w:pPr>
    </w:p>
    <w:p w:rsidR="0023066E" w:rsidRDefault="003663E8" w:rsidP="0050307C">
      <w:pPr>
        <w:pStyle w:val="a3"/>
        <w:numPr>
          <w:ilvl w:val="0"/>
          <w:numId w:val="5"/>
        </w:numPr>
        <w:ind w:leftChars="0"/>
        <w:jc w:val="left"/>
      </w:pPr>
      <w:r w:rsidRPr="008F0F7D">
        <w:rPr>
          <w:rFonts w:hint="eastAsia"/>
        </w:rPr>
        <w:t>住民票、個人番号</w:t>
      </w:r>
      <w:r w:rsidR="00CB118A">
        <w:rPr>
          <w:rFonts w:hint="eastAsia"/>
        </w:rPr>
        <w:t>カード</w:t>
      </w:r>
      <w:r w:rsidRPr="008F0F7D">
        <w:rPr>
          <w:rFonts w:hint="eastAsia"/>
        </w:rPr>
        <w:t>等への旧氏の記載等について</w:t>
      </w:r>
    </w:p>
    <w:p w:rsidR="0023066E" w:rsidRDefault="003663E8" w:rsidP="0023066E">
      <w:pPr>
        <w:pStyle w:val="a3"/>
        <w:numPr>
          <w:ilvl w:val="1"/>
          <w:numId w:val="5"/>
        </w:numPr>
        <w:ind w:leftChars="0"/>
        <w:jc w:val="left"/>
      </w:pPr>
      <w:r w:rsidRPr="008F0F7D">
        <w:rPr>
          <w:rFonts w:hint="eastAsia"/>
        </w:rPr>
        <w:t>女性活躍推進の観点から住民票、個人番号カード等への旧氏記載が可能となり、</w:t>
      </w:r>
      <w:r w:rsidR="008F0F7D" w:rsidRPr="008F0F7D">
        <w:rPr>
          <w:rFonts w:hint="eastAsia"/>
        </w:rPr>
        <w:t>令和</w:t>
      </w:r>
      <w:r w:rsidR="008F0F7D" w:rsidRPr="008F0F7D">
        <w:rPr>
          <w:rFonts w:hint="eastAsia"/>
        </w:rPr>
        <w:lastRenderedPageBreak/>
        <w:t>元年</w:t>
      </w:r>
      <w:r w:rsidR="00961C9E" w:rsidRPr="00126C24">
        <w:t>11</w:t>
      </w:r>
      <w:r w:rsidRPr="008F0F7D">
        <w:rPr>
          <w:rFonts w:hint="eastAsia"/>
        </w:rPr>
        <w:t>月</w:t>
      </w:r>
      <w:r w:rsidR="00961C9E" w:rsidRPr="00126C24">
        <w:t>5</w:t>
      </w:r>
      <w:r w:rsidRPr="008F0F7D">
        <w:rPr>
          <w:rFonts w:hint="eastAsia"/>
        </w:rPr>
        <w:t>日から施行。</w:t>
      </w:r>
    </w:p>
    <w:p w:rsidR="0023066E" w:rsidRDefault="003663E8" w:rsidP="0023066E">
      <w:pPr>
        <w:pStyle w:val="a3"/>
        <w:numPr>
          <w:ilvl w:val="1"/>
          <w:numId w:val="5"/>
        </w:numPr>
        <w:ind w:leftChars="0"/>
        <w:jc w:val="left"/>
      </w:pPr>
      <w:r w:rsidRPr="008F0F7D">
        <w:rPr>
          <w:rFonts w:hint="eastAsia"/>
        </w:rPr>
        <w:t>初めての記載は、任意の旧氏、氏が変更した場合は直前の旧氏。</w:t>
      </w:r>
    </w:p>
    <w:p w:rsidR="003663E8" w:rsidRPr="008F0F7D" w:rsidRDefault="003663E8" w:rsidP="0023066E">
      <w:pPr>
        <w:pStyle w:val="a3"/>
        <w:numPr>
          <w:ilvl w:val="1"/>
          <w:numId w:val="5"/>
        </w:numPr>
        <w:ind w:leftChars="0"/>
        <w:jc w:val="left"/>
      </w:pPr>
      <w:r w:rsidRPr="008F0F7D">
        <w:rPr>
          <w:rFonts w:hint="eastAsia"/>
        </w:rPr>
        <w:t>記載の請求には、当該旧氏が記載された戸籍の証明が必要。</w:t>
      </w:r>
    </w:p>
    <w:sectPr w:rsidR="003663E8" w:rsidRPr="008F0F7D" w:rsidSect="005832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90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F06" w:rsidRDefault="00075F06" w:rsidP="00075F06">
      <w:r>
        <w:separator/>
      </w:r>
    </w:p>
  </w:endnote>
  <w:endnote w:type="continuationSeparator" w:id="0">
    <w:p w:rsidR="00075F06" w:rsidRDefault="00075F06" w:rsidP="00075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491" w:rsidRDefault="00DE449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491" w:rsidRDefault="00DE449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491" w:rsidRDefault="00DE449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F06" w:rsidRDefault="00075F06" w:rsidP="00075F06">
      <w:r>
        <w:separator/>
      </w:r>
    </w:p>
  </w:footnote>
  <w:footnote w:type="continuationSeparator" w:id="0">
    <w:p w:rsidR="00075F06" w:rsidRDefault="00075F06" w:rsidP="00075F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491" w:rsidRDefault="00DE449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491" w:rsidRDefault="00DE449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491" w:rsidRDefault="00DE449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5E23E2"/>
    <w:multiLevelType w:val="hybridMultilevel"/>
    <w:tmpl w:val="80D4AA14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DB20DB"/>
    <w:multiLevelType w:val="hybridMultilevel"/>
    <w:tmpl w:val="C6E4BB2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  <w:rPr>
        <w:rFonts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4EA311C"/>
    <w:multiLevelType w:val="hybridMultilevel"/>
    <w:tmpl w:val="F2286DC6"/>
    <w:lvl w:ilvl="0" w:tplc="B6160D8A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8B0068B"/>
    <w:multiLevelType w:val="hybridMultilevel"/>
    <w:tmpl w:val="53AED5B4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7783289E"/>
    <w:multiLevelType w:val="hybridMultilevel"/>
    <w:tmpl w:val="ABF08C0A"/>
    <w:lvl w:ilvl="0" w:tplc="B6160D8A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89F282D6">
      <w:start w:val="1"/>
      <w:numFmt w:val="decimal"/>
      <w:lvlText w:val="(%2)"/>
      <w:lvlJc w:val="left"/>
      <w:pPr>
        <w:ind w:left="840" w:hanging="420"/>
      </w:pPr>
      <w:rPr>
        <w:rFonts w:hint="eastAsia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ocumentProtection w:edit="readOnly" w:enforcement="1" w:cryptProviderType="rsaAES" w:cryptAlgorithmClass="hash" w:cryptAlgorithmType="typeAny" w:cryptAlgorithmSid="14" w:cryptSpinCount="100000" w:hash="ZgE3va1QdSwedU+cHKyCesAA2VfTJjgMMZNCYxCtLHeNYA8xbPdVe10F22oCvJBzZs4xUmbh9b+ri1jU3EPSpA==" w:salt="k5I62V76jk/kqNpNDkt86g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7A7"/>
    <w:rsid w:val="00017BD3"/>
    <w:rsid w:val="00043BAC"/>
    <w:rsid w:val="00075F06"/>
    <w:rsid w:val="00084EDB"/>
    <w:rsid w:val="00126C24"/>
    <w:rsid w:val="001D344E"/>
    <w:rsid w:val="001D495D"/>
    <w:rsid w:val="0023066E"/>
    <w:rsid w:val="00293A4A"/>
    <w:rsid w:val="002F643C"/>
    <w:rsid w:val="002F7E21"/>
    <w:rsid w:val="003663E8"/>
    <w:rsid w:val="003C3F55"/>
    <w:rsid w:val="003E206D"/>
    <w:rsid w:val="00434D8B"/>
    <w:rsid w:val="004D04FB"/>
    <w:rsid w:val="00511D27"/>
    <w:rsid w:val="005414EF"/>
    <w:rsid w:val="00575C41"/>
    <w:rsid w:val="00583277"/>
    <w:rsid w:val="00586331"/>
    <w:rsid w:val="006036A9"/>
    <w:rsid w:val="0061367C"/>
    <w:rsid w:val="006E0BAE"/>
    <w:rsid w:val="006F2423"/>
    <w:rsid w:val="006F25C5"/>
    <w:rsid w:val="007227A7"/>
    <w:rsid w:val="0073180A"/>
    <w:rsid w:val="007A0DE5"/>
    <w:rsid w:val="007B72E9"/>
    <w:rsid w:val="00802045"/>
    <w:rsid w:val="00881892"/>
    <w:rsid w:val="008A0F96"/>
    <w:rsid w:val="008B66B9"/>
    <w:rsid w:val="008F0F7D"/>
    <w:rsid w:val="0091534D"/>
    <w:rsid w:val="00961C9E"/>
    <w:rsid w:val="00A06B90"/>
    <w:rsid w:val="00A14795"/>
    <w:rsid w:val="00A44274"/>
    <w:rsid w:val="00B00467"/>
    <w:rsid w:val="00B05E44"/>
    <w:rsid w:val="00B22E4F"/>
    <w:rsid w:val="00B503BC"/>
    <w:rsid w:val="00BA7D0C"/>
    <w:rsid w:val="00BD039F"/>
    <w:rsid w:val="00C36962"/>
    <w:rsid w:val="00CA758A"/>
    <w:rsid w:val="00CB118A"/>
    <w:rsid w:val="00CD49F4"/>
    <w:rsid w:val="00DE4491"/>
    <w:rsid w:val="00E10B08"/>
    <w:rsid w:val="00EB03CB"/>
    <w:rsid w:val="00EB211A"/>
    <w:rsid w:val="00F20E79"/>
    <w:rsid w:val="00F53591"/>
    <w:rsid w:val="00F57C7C"/>
    <w:rsid w:val="00F72C87"/>
    <w:rsid w:val="00F97D8F"/>
    <w:rsid w:val="00FE0D89"/>
    <w:rsid w:val="00FE2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27A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75F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75F06"/>
  </w:style>
  <w:style w:type="paragraph" w:styleId="a6">
    <w:name w:val="footer"/>
    <w:basedOn w:val="a"/>
    <w:link w:val="a7"/>
    <w:uiPriority w:val="99"/>
    <w:unhideWhenUsed/>
    <w:rsid w:val="00075F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75F06"/>
  </w:style>
  <w:style w:type="paragraph" w:styleId="a8">
    <w:name w:val="Date"/>
    <w:basedOn w:val="a"/>
    <w:next w:val="a"/>
    <w:link w:val="a9"/>
    <w:uiPriority w:val="99"/>
    <w:semiHidden/>
    <w:unhideWhenUsed/>
    <w:rsid w:val="008F0F7D"/>
  </w:style>
  <w:style w:type="character" w:customStyle="1" w:styleId="a9">
    <w:name w:val="日付 (文字)"/>
    <w:basedOn w:val="a0"/>
    <w:link w:val="a8"/>
    <w:uiPriority w:val="99"/>
    <w:semiHidden/>
    <w:rsid w:val="008F0F7D"/>
  </w:style>
  <w:style w:type="paragraph" w:styleId="aa">
    <w:name w:val="Balloon Text"/>
    <w:basedOn w:val="a"/>
    <w:link w:val="ab"/>
    <w:uiPriority w:val="99"/>
    <w:semiHidden/>
    <w:unhideWhenUsed/>
    <w:rsid w:val="00293A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93A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9A5F9-C45F-4B44-B1B9-CDFF49D4E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</Words>
  <Characters>652</Characters>
  <Application>Microsoft Office Word</Application>
  <DocSecurity>8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2022-04-14T05:40:00Z</dcterms:created>
  <dcterms:modified xsi:type="dcterms:W3CDTF">2022-04-14T05:41:00Z</dcterms:modified>
</cp:coreProperties>
</file>