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E" w:rsidRDefault="00FF5741">
      <w:r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11800" wp14:editId="683288EC">
                <wp:simplePos x="0" y="0"/>
                <wp:positionH relativeFrom="margin">
                  <wp:align>right</wp:align>
                </wp:positionH>
                <wp:positionV relativeFrom="paragraph">
                  <wp:posOffset>-505460</wp:posOffset>
                </wp:positionV>
                <wp:extent cx="177165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8EE" w:rsidRPr="00493DE0" w:rsidRDefault="005068EE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14813">
                              <w:rPr>
                                <w:rFonts w:ascii="ＭＳ Ｐ明朝" w:eastAsia="ＭＳ Ｐ明朝" w:hAnsi="ＭＳ Ｐ明朝" w:hint="eastAsia"/>
                                <w:spacing w:val="60"/>
                                <w:kern w:val="0"/>
                                <w:sz w:val="24"/>
                                <w:fitText w:val="2400" w:id="-1569039103"/>
                              </w:rPr>
                              <w:t>建設委員会資</w:t>
                            </w:r>
                            <w:r w:rsidRPr="00F1481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fitText w:val="2400" w:id="-1569039103"/>
                              </w:rPr>
                              <w:t>料</w:t>
                            </w:r>
                          </w:p>
                          <w:p w:rsidR="005068EE" w:rsidRPr="00493DE0" w:rsidRDefault="005068EE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10449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令和４年４月</w:t>
                            </w:r>
                            <w:r w:rsidR="00810449" w:rsidRPr="00810449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１８</w:t>
                            </w:r>
                            <w:r w:rsidRPr="00810449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sz w:val="24"/>
                                <w:fitText w:val="2400" w:id="-1569039104"/>
                              </w:rPr>
                              <w:t>日</w:t>
                            </w:r>
                            <w:r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都市環境部</w:t>
                            </w:r>
                            <w:r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1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3pt;margin-top:-39.8pt;width:139.5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" fillcolor="window" strokeweight=".5pt">
                <v:textbox>
                  <w:txbxContent>
                    <w:p w:rsidR="005068EE" w:rsidRPr="00493DE0" w:rsidRDefault="005068EE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14813">
                        <w:rPr>
                          <w:rFonts w:ascii="ＭＳ Ｐ明朝" w:eastAsia="ＭＳ Ｐ明朝" w:hAnsi="ＭＳ Ｐ明朝" w:hint="eastAsia"/>
                          <w:spacing w:val="60"/>
                          <w:kern w:val="0"/>
                          <w:sz w:val="24"/>
                          <w:fitText w:val="2400" w:id="-1569039103"/>
                        </w:rPr>
                        <w:t>建設委員会資</w:t>
                      </w:r>
                      <w:r w:rsidRPr="00F14813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fitText w:val="2400" w:id="-1569039103"/>
                        </w:rPr>
                        <w:t>料</w:t>
                      </w:r>
                    </w:p>
                    <w:p w:rsidR="005068EE" w:rsidRPr="00493DE0" w:rsidRDefault="005068EE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810449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令和４年４月</w:t>
                      </w:r>
                      <w:r w:rsidR="00810449" w:rsidRPr="00810449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１８</w:t>
                      </w:r>
                      <w:r w:rsidRPr="00810449">
                        <w:rPr>
                          <w:rFonts w:ascii="ＭＳ Ｐ明朝" w:eastAsia="ＭＳ Ｐ明朝" w:hAnsi="ＭＳ Ｐ明朝" w:hint="eastAsia"/>
                          <w:spacing w:val="2"/>
                          <w:kern w:val="0"/>
                          <w:sz w:val="24"/>
                          <w:fitText w:val="2400" w:id="-1569039104"/>
                        </w:rPr>
                        <w:t>日</w:t>
                      </w:r>
                      <w:r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都市環境部</w:t>
                      </w:r>
                      <w:r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都市開発課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8EE"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0CA1" wp14:editId="77563EA6">
                <wp:simplePos x="0" y="0"/>
                <wp:positionH relativeFrom="margin">
                  <wp:align>left</wp:align>
                </wp:positionH>
                <wp:positionV relativeFrom="paragraph">
                  <wp:posOffset>-438785</wp:posOffset>
                </wp:positionV>
                <wp:extent cx="1771650" cy="733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令和４年陳情</w:t>
                            </w:r>
                            <w:r w:rsidR="0099283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２２</w:t>
                            </w:r>
                            <w:r w:rsidRPr="00FB4214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421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関係資料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9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-34.55pt;width:139.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" fillcolor="window" stroked="f" strokeweight=".5pt">
                <v:textbox>
                  <w:txbxContent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令和４年陳情</w:t>
                      </w:r>
                      <w:r w:rsidR="0099283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２２</w:t>
                      </w:r>
                      <w:r w:rsidRPr="00FB4214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  <w:t>号</w:t>
                      </w:r>
                    </w:p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421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関係資料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741" w:rsidRDefault="00FF5741" w:rsidP="005068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068EE" w:rsidRPr="00B53845" w:rsidRDefault="005068EE" w:rsidP="005068EE">
      <w:pPr>
        <w:jc w:val="center"/>
        <w:rPr>
          <w:sz w:val="28"/>
          <w:szCs w:val="28"/>
        </w:rPr>
      </w:pPr>
      <w:r w:rsidRPr="00B53845">
        <w:rPr>
          <w:rFonts w:ascii="ＭＳ ゴシック" w:eastAsia="ＭＳ ゴシック" w:hAnsi="ＭＳ ゴシック" w:hint="eastAsia"/>
          <w:sz w:val="28"/>
          <w:szCs w:val="28"/>
        </w:rPr>
        <w:t>区民に対するJR東海の取組みについて</w:t>
      </w:r>
    </w:p>
    <w:tbl>
      <w:tblPr>
        <w:tblStyle w:val="a7"/>
        <w:tblpPr w:leftFromText="142" w:rightFromText="142" w:vertAnchor="page" w:horzAnchor="margin" w:tblpXSpec="center" w:tblpY="3391"/>
        <w:tblW w:w="9781" w:type="dxa"/>
        <w:tblLook w:val="04A0" w:firstRow="1" w:lastRow="0" w:firstColumn="1" w:lastColumn="0" w:noHBand="0" w:noVBand="1"/>
      </w:tblPr>
      <w:tblGrid>
        <w:gridCol w:w="1980"/>
        <w:gridCol w:w="3406"/>
        <w:gridCol w:w="4395"/>
      </w:tblGrid>
      <w:tr w:rsidR="00B53845" w:rsidRPr="00FF5741" w:rsidTr="00B85EB0">
        <w:tc>
          <w:tcPr>
            <w:tcW w:w="1980" w:type="dxa"/>
          </w:tcPr>
          <w:p w:rsidR="00B53845" w:rsidRPr="00B53845" w:rsidRDefault="00B53845" w:rsidP="00B53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3406" w:type="dxa"/>
          </w:tcPr>
          <w:p w:rsidR="00B53845" w:rsidRPr="00B53845" w:rsidRDefault="00B53845" w:rsidP="00B53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説明会等</w:t>
            </w:r>
          </w:p>
        </w:tc>
        <w:tc>
          <w:tcPr>
            <w:tcW w:w="4395" w:type="dxa"/>
          </w:tcPr>
          <w:p w:rsidR="00B53845" w:rsidRPr="00B53845" w:rsidRDefault="00B53845" w:rsidP="00B53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チラシ配布等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53845">
              <w:rPr>
                <w:rFonts w:ascii="ＭＳ 明朝" w:eastAsia="ＭＳ 明朝" w:hAnsi="ＭＳ 明朝"/>
                <w:sz w:val="24"/>
                <w:szCs w:val="24"/>
              </w:rPr>
              <w:t>26</w:t>
            </w: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年11～12月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中央新幹線（品川・名古屋間）に係る事業説明会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・各区の広報紙に掲載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53845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北品川非常口および変電施設（地下部）新設工事説明会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H30年</w:t>
            </w:r>
            <w:r w:rsidR="0043074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大深度地下使用の認可申請に関する説明会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R2年2月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85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シールド機組立工事等説明会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R3年3月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発生土積出ヤード整備ほか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工事説明会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Pr="00B5384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シールドトンネルにおける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安全・安心等の取組み関する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説明会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R3年8～9月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シールド掘削工事説明会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（調査掘進等）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B53845" w:rsidRPr="00B53845" w:rsidRDefault="00B53845" w:rsidP="00B538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B53845" w:rsidRPr="00FF5741" w:rsidTr="00B85EB0">
        <w:tc>
          <w:tcPr>
            <w:tcW w:w="1980" w:type="dxa"/>
            <w:vAlign w:val="center"/>
          </w:tcPr>
          <w:p w:rsid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R3年8月　</w:t>
            </w:r>
          </w:p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※順次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家屋調査実施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・家屋調査のご協力チラシを配布</w:t>
            </w:r>
          </w:p>
          <w:p w:rsidR="00B53845" w:rsidRPr="00B53845" w:rsidRDefault="00B53845" w:rsidP="00B538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（北品川非常口周辺から順次実施）</w:t>
            </w:r>
          </w:p>
        </w:tc>
      </w:tr>
      <w:tr w:rsidR="00B53845" w:rsidRPr="00FF5741" w:rsidTr="001002B7">
        <w:trPr>
          <w:trHeight w:val="497"/>
        </w:trPr>
        <w:tc>
          <w:tcPr>
            <w:tcW w:w="1980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R3年10月</w:t>
            </w:r>
          </w:p>
        </w:tc>
        <w:tc>
          <w:tcPr>
            <w:tcW w:w="3406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調査掘進開始</w:t>
            </w:r>
          </w:p>
        </w:tc>
        <w:tc>
          <w:tcPr>
            <w:tcW w:w="4395" w:type="dxa"/>
            <w:vAlign w:val="center"/>
          </w:tcPr>
          <w:p w:rsidR="00B53845" w:rsidRPr="00B53845" w:rsidRDefault="00B53845" w:rsidP="00B5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3845">
              <w:rPr>
                <w:rFonts w:ascii="ＭＳ 明朝" w:eastAsia="ＭＳ 明朝" w:hAnsi="ＭＳ 明朝" w:hint="eastAsia"/>
                <w:sz w:val="24"/>
                <w:szCs w:val="24"/>
              </w:rPr>
              <w:t>・調査掘進開始の案内チラシを配布</w:t>
            </w:r>
          </w:p>
        </w:tc>
      </w:tr>
    </w:tbl>
    <w:p w:rsidR="00D04446" w:rsidRPr="003A50C7" w:rsidRDefault="005068EE" w:rsidP="00FF574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A50C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B52B1" w:rsidRPr="003A50C7">
        <w:rPr>
          <w:rFonts w:ascii="ＭＳ ゴシック" w:eastAsia="ＭＳ ゴシック" w:hAnsi="ＭＳ ゴシック" w:hint="eastAsia"/>
          <w:sz w:val="24"/>
          <w:szCs w:val="24"/>
        </w:rPr>
        <w:t>区内で実施した工事説明会等の開催状況</w:t>
      </w:r>
    </w:p>
    <w:p w:rsidR="00FF5741" w:rsidRDefault="00FF5741" w:rsidP="00FF574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93522" w:rsidRPr="00B53845" w:rsidRDefault="00093522" w:rsidP="00093522">
      <w:pPr>
        <w:rPr>
          <w:rFonts w:ascii="ＭＳ 明朝" w:eastAsia="ＭＳ 明朝" w:hAnsi="ＭＳ 明朝"/>
          <w:sz w:val="24"/>
          <w:szCs w:val="24"/>
        </w:rPr>
      </w:pPr>
      <w:r w:rsidRPr="003A50C7">
        <w:rPr>
          <w:rFonts w:ascii="ＭＳ ゴシック" w:eastAsia="ＭＳ ゴシック" w:hAnsi="ＭＳ ゴシック" w:hint="eastAsia"/>
          <w:sz w:val="24"/>
          <w:szCs w:val="24"/>
        </w:rPr>
        <w:t>２　現在行っている工事情報を適時お知らせする取組み</w:t>
      </w:r>
      <w:r w:rsidR="0038369E" w:rsidRPr="00B53845">
        <w:rPr>
          <w:rFonts w:ascii="ＭＳ 明朝" w:eastAsia="ＭＳ 明朝" w:hAnsi="ＭＳ 明朝" w:hint="eastAsia"/>
          <w:sz w:val="24"/>
          <w:szCs w:val="24"/>
        </w:rPr>
        <w:t xml:space="preserve">　（ＪＲ東海</w:t>
      </w:r>
      <w:r w:rsidR="0038369E" w:rsidRPr="00B53845">
        <w:rPr>
          <w:rFonts w:ascii="ＭＳ 明朝" w:eastAsia="ＭＳ 明朝" w:hAnsi="ＭＳ 明朝"/>
          <w:sz w:val="24"/>
          <w:szCs w:val="24"/>
        </w:rPr>
        <w:t xml:space="preserve"> ＨＰより）</w:t>
      </w:r>
    </w:p>
    <w:p w:rsidR="00093522" w:rsidRPr="00B53845" w:rsidRDefault="0038369E" w:rsidP="00093522">
      <w:pPr>
        <w:rPr>
          <w:rFonts w:ascii="ＭＳ 明朝" w:eastAsia="ＭＳ 明朝" w:hAnsi="ＭＳ 明朝"/>
          <w:sz w:val="24"/>
          <w:szCs w:val="24"/>
        </w:rPr>
      </w:pPr>
      <w:r w:rsidRPr="00FF5741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13DBCD5" wp14:editId="2881FEA3">
            <wp:simplePos x="0" y="0"/>
            <wp:positionH relativeFrom="column">
              <wp:posOffset>3914140</wp:posOffset>
            </wp:positionH>
            <wp:positionV relativeFrom="paragraph">
              <wp:posOffset>53340</wp:posOffset>
            </wp:positionV>
            <wp:extent cx="1819275" cy="17011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22" w:rsidRPr="00FF5741">
        <w:rPr>
          <w:rFonts w:ascii="ＭＳ 明朝" w:eastAsia="ＭＳ 明朝" w:hAnsi="ＭＳ 明朝" w:hint="eastAsia"/>
          <w:szCs w:val="21"/>
        </w:rPr>
        <w:t xml:space="preserve">　　</w:t>
      </w:r>
      <w:r w:rsidR="00093522" w:rsidRPr="00B53845">
        <w:rPr>
          <w:rFonts w:ascii="ＭＳ 明朝" w:eastAsia="ＭＳ 明朝" w:hAnsi="ＭＳ 明朝" w:hint="eastAsia"/>
          <w:sz w:val="24"/>
          <w:szCs w:val="24"/>
        </w:rPr>
        <w:t>・シールドマシーン位置や工事進捗状況等の公表</w:t>
      </w:r>
    </w:p>
    <w:p w:rsidR="00093522" w:rsidRPr="00FF5741" w:rsidRDefault="0038369E" w:rsidP="00093522">
      <w:pPr>
        <w:ind w:left="2100" w:hangingChars="1000" w:hanging="21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</w:t>
      </w:r>
    </w:p>
    <w:p w:rsidR="00FB52B1" w:rsidRPr="00FF5741" w:rsidRDefault="00FB52B1" w:rsidP="005068E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93522" w:rsidRPr="00FF5741" w:rsidRDefault="00093522" w:rsidP="005068E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93522" w:rsidRPr="00FF5741" w:rsidRDefault="00093522" w:rsidP="005068E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93522" w:rsidRDefault="00093522" w:rsidP="005068E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FF5741" w:rsidRPr="00FF5741" w:rsidRDefault="00FF5741" w:rsidP="005068E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93522" w:rsidRPr="00B53845" w:rsidRDefault="00093522" w:rsidP="000935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A50C7">
        <w:rPr>
          <w:rFonts w:ascii="ＭＳ ゴシック" w:eastAsia="ＭＳ ゴシック" w:hAnsi="ＭＳ ゴシック" w:hint="eastAsia"/>
          <w:sz w:val="24"/>
          <w:szCs w:val="24"/>
        </w:rPr>
        <w:t xml:space="preserve">３　今後の取組み　</w:t>
      </w:r>
      <w:r w:rsidRPr="00B53845">
        <w:rPr>
          <w:rFonts w:ascii="ＭＳ 明朝" w:eastAsia="ＭＳ 明朝" w:hAnsi="ＭＳ 明朝" w:hint="eastAsia"/>
          <w:sz w:val="24"/>
          <w:szCs w:val="24"/>
        </w:rPr>
        <w:t>（ＪＲ東海</w:t>
      </w:r>
      <w:r w:rsidRPr="00B53845">
        <w:rPr>
          <w:rFonts w:ascii="ＭＳ 明朝" w:eastAsia="ＭＳ 明朝" w:hAnsi="ＭＳ 明朝"/>
          <w:sz w:val="24"/>
          <w:szCs w:val="24"/>
        </w:rPr>
        <w:t xml:space="preserve"> 説明会資料より）</w:t>
      </w:r>
    </w:p>
    <w:p w:rsidR="00093522" w:rsidRPr="00B53845" w:rsidRDefault="00093522" w:rsidP="000935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53845">
        <w:rPr>
          <w:rFonts w:ascii="ＭＳ 明朝" w:eastAsia="ＭＳ 明朝" w:hAnsi="ＭＳ 明朝" w:hint="eastAsia"/>
          <w:sz w:val="24"/>
          <w:szCs w:val="24"/>
        </w:rPr>
        <w:t xml:space="preserve">　　・地元説明の場の拡充（オープンハウス（出張説明会）の実施）</w:t>
      </w:r>
    </w:p>
    <w:p w:rsidR="00093522" w:rsidRPr="00B53845" w:rsidRDefault="00093522" w:rsidP="000935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53845">
        <w:rPr>
          <w:rFonts w:ascii="ＭＳ 明朝" w:eastAsia="ＭＳ 明朝" w:hAnsi="ＭＳ 明朝" w:hint="eastAsia"/>
          <w:sz w:val="24"/>
          <w:szCs w:val="24"/>
        </w:rPr>
        <w:t xml:space="preserve">　　・沿線にお住まいの皆様に工事のお知らせチラシの配布</w:t>
      </w:r>
    </w:p>
    <w:p w:rsidR="00A10001" w:rsidRPr="00B53845" w:rsidRDefault="00093522" w:rsidP="000935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53845">
        <w:rPr>
          <w:rFonts w:ascii="ＭＳ 明朝" w:eastAsia="ＭＳ 明朝" w:hAnsi="ＭＳ 明朝" w:hint="eastAsia"/>
          <w:sz w:val="24"/>
          <w:szCs w:val="24"/>
        </w:rPr>
        <w:t xml:space="preserve">　　・２４時間工事情報受付ダイヤルの開設</w:t>
      </w:r>
    </w:p>
    <w:sectPr w:rsidR="00A10001" w:rsidRPr="00B53845" w:rsidSect="00FF5741">
      <w:pgSz w:w="11906" w:h="16838"/>
      <w:pgMar w:top="1418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E" w:rsidRDefault="005068EE" w:rsidP="005068EE">
      <w:r>
        <w:separator/>
      </w:r>
    </w:p>
  </w:endnote>
  <w:endnote w:type="continuationSeparator" w:id="0">
    <w:p w:rsidR="005068EE" w:rsidRDefault="005068EE" w:rsidP="005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E" w:rsidRDefault="005068EE" w:rsidP="005068EE">
      <w:r>
        <w:separator/>
      </w:r>
    </w:p>
  </w:footnote>
  <w:footnote w:type="continuationSeparator" w:id="0">
    <w:p w:rsidR="005068EE" w:rsidRDefault="005068EE" w:rsidP="0050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CrIGJ6gbV6/ziIkftwTGZ0GzM3f3MzkCaARwjw8QfQz+su7E13lJcQL+jQr3/CPO965z9Td4HrPQYRgIZWy7A==" w:salt="RPv7KikgBXbGnidmtiZCt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D"/>
    <w:rsid w:val="00093522"/>
    <w:rsid w:val="001002B7"/>
    <w:rsid w:val="00193BB2"/>
    <w:rsid w:val="0038369E"/>
    <w:rsid w:val="003A50C7"/>
    <w:rsid w:val="003E0FFA"/>
    <w:rsid w:val="0043074F"/>
    <w:rsid w:val="005068EE"/>
    <w:rsid w:val="006F1E41"/>
    <w:rsid w:val="00810449"/>
    <w:rsid w:val="008357BD"/>
    <w:rsid w:val="008F5A09"/>
    <w:rsid w:val="00992835"/>
    <w:rsid w:val="00A10001"/>
    <w:rsid w:val="00A91F52"/>
    <w:rsid w:val="00B53845"/>
    <w:rsid w:val="00B85EB0"/>
    <w:rsid w:val="00D04446"/>
    <w:rsid w:val="00DF1CBF"/>
    <w:rsid w:val="00FB52B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29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8EE"/>
  </w:style>
  <w:style w:type="paragraph" w:styleId="a5">
    <w:name w:val="footer"/>
    <w:basedOn w:val="a"/>
    <w:link w:val="a6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8EE"/>
  </w:style>
  <w:style w:type="table" w:styleId="a7">
    <w:name w:val="Table Grid"/>
    <w:basedOn w:val="a1"/>
    <w:uiPriority w:val="39"/>
    <w:rsid w:val="00D0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8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2022-04-13T07:09:00Z</dcterms:created>
  <dcterms:modified xsi:type="dcterms:W3CDTF">2022-04-13T10:45:00Z</dcterms:modified>
</cp:coreProperties>
</file>