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5550" w:rsidRPr="00EA1161" w:rsidRDefault="00FB4214" w:rsidP="00EA1161">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2336" behindDoc="0" locked="0" layoutInCell="1" allowOverlap="1" wp14:anchorId="1E62920F" wp14:editId="468A0A90">
                <wp:simplePos x="0" y="0"/>
                <wp:positionH relativeFrom="column">
                  <wp:posOffset>-215900</wp:posOffset>
                </wp:positionH>
                <wp:positionV relativeFrom="paragraph">
                  <wp:posOffset>-759460</wp:posOffset>
                </wp:positionV>
                <wp:extent cx="1771650" cy="733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771650" cy="733425"/>
                        </a:xfrm>
                        <a:prstGeom prst="rect">
                          <a:avLst/>
                        </a:prstGeom>
                        <a:solidFill>
                          <a:schemeClr val="lt1"/>
                        </a:solidFill>
                        <a:ln w="6350">
                          <a:noFill/>
                        </a:ln>
                      </wps:spPr>
                      <wps:txbx>
                        <w:txbxContent>
                          <w:p w:rsidR="00FB4214" w:rsidRPr="00FB4214" w:rsidRDefault="00FB4214" w:rsidP="00FB4214">
                            <w:pPr>
                              <w:pStyle w:val="a3"/>
                              <w:spacing w:line="0" w:lineRule="atLeast"/>
                              <w:rPr>
                                <w:rFonts w:ascii="ＭＳ ゴシック" w:eastAsia="ＭＳ ゴシック" w:hAnsi="ＭＳ ゴシック"/>
                                <w:kern w:val="0"/>
                                <w:sz w:val="24"/>
                              </w:rPr>
                            </w:pPr>
                            <w:r w:rsidRPr="00FB4214">
                              <w:rPr>
                                <w:rFonts w:ascii="ＭＳ ゴシック" w:eastAsia="ＭＳ ゴシック" w:hAnsi="ＭＳ ゴシック" w:hint="eastAsia"/>
                                <w:kern w:val="0"/>
                                <w:sz w:val="24"/>
                              </w:rPr>
                              <w:t>令和４年請願</w:t>
                            </w:r>
                            <w:r w:rsidR="003214AF">
                              <w:rPr>
                                <w:rFonts w:ascii="ＭＳ ゴシック" w:eastAsia="ＭＳ ゴシック" w:hAnsi="ＭＳ ゴシック" w:hint="eastAsia"/>
                                <w:kern w:val="0"/>
                                <w:sz w:val="24"/>
                              </w:rPr>
                              <w:t>第</w:t>
                            </w:r>
                            <w:r>
                              <w:rPr>
                                <w:rFonts w:ascii="ＭＳ ゴシック" w:eastAsia="ＭＳ ゴシック" w:hAnsi="ＭＳ ゴシック" w:hint="eastAsia"/>
                                <w:kern w:val="0"/>
                                <w:sz w:val="24"/>
                              </w:rPr>
                              <w:t>６</w:t>
                            </w:r>
                            <w:r w:rsidRPr="00FB4214">
                              <w:rPr>
                                <w:rFonts w:ascii="ＭＳ ゴシック" w:eastAsia="ＭＳ ゴシック" w:hAnsi="ＭＳ ゴシック"/>
                                <w:kern w:val="0"/>
                                <w:sz w:val="24"/>
                              </w:rPr>
                              <w:t>号</w:t>
                            </w:r>
                          </w:p>
                          <w:p w:rsidR="00FB4214" w:rsidRPr="00FB4214" w:rsidRDefault="00FB4214" w:rsidP="00FB4214">
                            <w:pPr>
                              <w:pStyle w:val="a3"/>
                              <w:spacing w:line="0" w:lineRule="atLeast"/>
                              <w:rPr>
                                <w:rFonts w:ascii="ＭＳ ゴシック" w:eastAsia="ＭＳ ゴシック" w:hAnsi="ＭＳ ゴシック"/>
                                <w:sz w:val="24"/>
                              </w:rPr>
                            </w:pPr>
                            <w:r w:rsidRPr="00FB4214">
                              <w:rPr>
                                <w:rFonts w:ascii="ＭＳ ゴシック" w:eastAsia="ＭＳ ゴシック" w:hAnsi="ＭＳ ゴシック" w:hint="eastAsia"/>
                                <w:kern w:val="0"/>
                                <w:sz w:val="24"/>
                              </w:rPr>
                              <w:t>関係資料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2920F" id="_x0000_t202" coordsize="21600,21600" o:spt="202" path="m,l,21600r21600,l21600,xe">
                <v:stroke joinstyle="miter"/>
                <v:path gradientshapeok="t" o:connecttype="rect"/>
              </v:shapetype>
              <v:shape id="テキスト ボックス 4" o:spid="_x0000_s1026" type="#_x0000_t202" style="position:absolute;left:0;text-align:left;margin-left:-17pt;margin-top:-59.8pt;width:139.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ZdXwIAAIo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" fillcolor="white [3201]" stroked="f" strokeweight=".5pt">
                <v:textbox>
                  <w:txbxContent>
                    <w:p w:rsidR="00FB4214" w:rsidRPr="00FB4214" w:rsidRDefault="00FB4214" w:rsidP="00FB4214">
                      <w:pPr>
                        <w:pStyle w:val="a3"/>
                        <w:spacing w:line="0" w:lineRule="atLeast"/>
                        <w:rPr>
                          <w:rFonts w:ascii="ＭＳ ゴシック" w:eastAsia="ＭＳ ゴシック" w:hAnsi="ＭＳ ゴシック"/>
                          <w:kern w:val="0"/>
                          <w:sz w:val="24"/>
                        </w:rPr>
                      </w:pPr>
                      <w:r w:rsidRPr="00FB4214">
                        <w:rPr>
                          <w:rFonts w:ascii="ＭＳ ゴシック" w:eastAsia="ＭＳ ゴシック" w:hAnsi="ＭＳ ゴシック" w:hint="eastAsia"/>
                          <w:kern w:val="0"/>
                          <w:sz w:val="24"/>
                        </w:rPr>
                        <w:t>令和４年請願</w:t>
                      </w:r>
                      <w:r w:rsidR="003214AF">
                        <w:rPr>
                          <w:rFonts w:ascii="ＭＳ ゴシック" w:eastAsia="ＭＳ ゴシック" w:hAnsi="ＭＳ ゴシック" w:hint="eastAsia"/>
                          <w:kern w:val="0"/>
                          <w:sz w:val="24"/>
                        </w:rPr>
                        <w:t>第</w:t>
                      </w:r>
                      <w:r>
                        <w:rPr>
                          <w:rFonts w:ascii="ＭＳ ゴシック" w:eastAsia="ＭＳ ゴシック" w:hAnsi="ＭＳ ゴシック" w:hint="eastAsia"/>
                          <w:kern w:val="0"/>
                          <w:sz w:val="24"/>
                        </w:rPr>
                        <w:t>６</w:t>
                      </w:r>
                      <w:r w:rsidRPr="00FB4214">
                        <w:rPr>
                          <w:rFonts w:ascii="ＭＳ ゴシック" w:eastAsia="ＭＳ ゴシック" w:hAnsi="ＭＳ ゴシック"/>
                          <w:kern w:val="0"/>
                          <w:sz w:val="24"/>
                        </w:rPr>
                        <w:t>号</w:t>
                      </w:r>
                    </w:p>
                    <w:p w:rsidR="00FB4214" w:rsidRPr="00FB4214" w:rsidRDefault="00FB4214" w:rsidP="00FB4214">
                      <w:pPr>
                        <w:pStyle w:val="a3"/>
                        <w:spacing w:line="0" w:lineRule="atLeast"/>
                        <w:rPr>
                          <w:rFonts w:ascii="ＭＳ ゴシック" w:eastAsia="ＭＳ ゴシック" w:hAnsi="ＭＳ ゴシック"/>
                          <w:sz w:val="24"/>
                        </w:rPr>
                      </w:pPr>
                      <w:r w:rsidRPr="00FB4214">
                        <w:rPr>
                          <w:rFonts w:ascii="ＭＳ ゴシック" w:eastAsia="ＭＳ ゴシック" w:hAnsi="ＭＳ ゴシック" w:hint="eastAsia"/>
                          <w:kern w:val="0"/>
                          <w:sz w:val="24"/>
                        </w:rPr>
                        <w:t>関係資料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3985172</wp:posOffset>
                </wp:positionH>
                <wp:positionV relativeFrom="paragraph">
                  <wp:posOffset>-759637</wp:posOffset>
                </wp:positionV>
                <wp:extent cx="1771650" cy="733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71650" cy="733425"/>
                        </a:xfrm>
                        <a:prstGeom prst="rect">
                          <a:avLst/>
                        </a:prstGeom>
                        <a:solidFill>
                          <a:schemeClr val="lt1"/>
                        </a:solidFill>
                        <a:ln w="6350">
                          <a:solidFill>
                            <a:prstClr val="black"/>
                          </a:solidFill>
                        </a:ln>
                      </wps:spPr>
                      <wps:txbx>
                        <w:txbxContent>
                          <w:p w:rsidR="00493DE0" w:rsidRPr="00493DE0" w:rsidRDefault="00493DE0" w:rsidP="00493DE0">
                            <w:pPr>
                              <w:pStyle w:val="a3"/>
                              <w:spacing w:line="0" w:lineRule="atLeast"/>
                              <w:jc w:val="left"/>
                              <w:rPr>
                                <w:rFonts w:ascii="ＭＳ Ｐ明朝" w:eastAsia="ＭＳ Ｐ明朝" w:hAnsi="ＭＳ Ｐ明朝"/>
                                <w:sz w:val="24"/>
                              </w:rPr>
                            </w:pPr>
                            <w:r w:rsidRPr="00FB4214">
                              <w:rPr>
                                <w:rFonts w:ascii="ＭＳ Ｐ明朝" w:eastAsia="ＭＳ Ｐ明朝" w:hAnsi="ＭＳ Ｐ明朝" w:hint="eastAsia"/>
                                <w:spacing w:val="60"/>
                                <w:kern w:val="0"/>
                                <w:sz w:val="24"/>
                                <w:fitText w:val="2400" w:id="-1569039103"/>
                              </w:rPr>
                              <w:t>建設委員会資</w:t>
                            </w:r>
                            <w:r w:rsidRPr="00FB4214">
                              <w:rPr>
                                <w:rFonts w:ascii="ＭＳ Ｐ明朝" w:eastAsia="ＭＳ Ｐ明朝" w:hAnsi="ＭＳ Ｐ明朝" w:hint="eastAsia"/>
                                <w:kern w:val="0"/>
                                <w:sz w:val="24"/>
                                <w:fitText w:val="2400" w:id="-1569039103"/>
                              </w:rPr>
                              <w:t>料</w:t>
                            </w:r>
                          </w:p>
                          <w:p w:rsidR="008C35D2" w:rsidRPr="00493DE0" w:rsidRDefault="008C35D2" w:rsidP="00493DE0">
                            <w:pPr>
                              <w:pStyle w:val="a3"/>
                              <w:spacing w:line="0" w:lineRule="atLeast"/>
                              <w:jc w:val="left"/>
                              <w:rPr>
                                <w:rFonts w:ascii="ＭＳ Ｐ明朝" w:eastAsia="ＭＳ Ｐ明朝" w:hAnsi="ＭＳ Ｐ明朝"/>
                                <w:sz w:val="24"/>
                              </w:rPr>
                            </w:pPr>
                            <w:r w:rsidRPr="00FF63D7">
                              <w:rPr>
                                <w:rFonts w:ascii="ＭＳ Ｐ明朝" w:eastAsia="ＭＳ Ｐ明朝" w:hAnsi="ＭＳ Ｐ明朝" w:hint="eastAsia"/>
                                <w:spacing w:val="50"/>
                                <w:kern w:val="0"/>
                                <w:sz w:val="24"/>
                                <w:fitText w:val="2400" w:id="-1569039104"/>
                              </w:rPr>
                              <w:t>令和４年２月</w:t>
                            </w:r>
                            <w:r w:rsidR="00FF63D7" w:rsidRPr="00FF63D7">
                              <w:rPr>
                                <w:rFonts w:ascii="ＭＳ Ｐ明朝" w:eastAsia="ＭＳ Ｐ明朝" w:hAnsi="ＭＳ Ｐ明朝" w:hint="eastAsia"/>
                                <w:spacing w:val="50"/>
                                <w:kern w:val="0"/>
                                <w:sz w:val="24"/>
                                <w:fitText w:val="2400" w:id="-1569039104"/>
                              </w:rPr>
                              <w:t>２４</w:t>
                            </w:r>
                            <w:r w:rsidRPr="00FF63D7">
                              <w:rPr>
                                <w:rFonts w:ascii="ＭＳ Ｐ明朝" w:eastAsia="ＭＳ Ｐ明朝" w:hAnsi="ＭＳ Ｐ明朝" w:hint="eastAsia"/>
                                <w:spacing w:val="2"/>
                                <w:kern w:val="0"/>
                                <w:sz w:val="24"/>
                                <w:fitText w:val="2400" w:id="-1569039104"/>
                              </w:rPr>
                              <w:t>日</w:t>
                            </w:r>
                            <w:r w:rsidRPr="00493DE0">
                              <w:rPr>
                                <w:rFonts w:ascii="ＭＳ Ｐ明朝" w:eastAsia="ＭＳ Ｐ明朝" w:hAnsi="ＭＳ Ｐ明朝" w:hint="eastAsia"/>
                                <w:sz w:val="24"/>
                              </w:rPr>
                              <w:t xml:space="preserve">　　　　　　　　　　　　　　　　　　　　　　　　　</w:t>
                            </w:r>
                            <w:r w:rsidR="00FB4214">
                              <w:rPr>
                                <w:rFonts w:ascii="ＭＳ Ｐ明朝" w:eastAsia="ＭＳ Ｐ明朝" w:hAnsi="ＭＳ Ｐ明朝" w:hint="eastAsia"/>
                                <w:sz w:val="24"/>
                              </w:rPr>
                              <w:t>都市環境部</w:t>
                            </w:r>
                            <w:r w:rsidRPr="00493DE0">
                              <w:rPr>
                                <w:rFonts w:ascii="ＭＳ Ｐ明朝" w:eastAsia="ＭＳ Ｐ明朝" w:hAnsi="ＭＳ Ｐ明朝" w:hint="eastAsia"/>
                                <w:sz w:val="24"/>
                              </w:rPr>
                              <w:t>都市開発課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13.8pt;margin-top:-59.8pt;width:139.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" fillcolor="white [3201]" strokeweight=".5pt">
                <v:textbox>
                  <w:txbxContent>
                    <w:p w:rsidR="00493DE0" w:rsidRPr="00493DE0" w:rsidRDefault="00493DE0" w:rsidP="00493DE0">
                      <w:pPr>
                        <w:pStyle w:val="a3"/>
                        <w:spacing w:line="0" w:lineRule="atLeast"/>
                        <w:jc w:val="left"/>
                        <w:rPr>
                          <w:rFonts w:ascii="ＭＳ Ｐ明朝" w:eastAsia="ＭＳ Ｐ明朝" w:hAnsi="ＭＳ Ｐ明朝"/>
                          <w:sz w:val="24"/>
                        </w:rPr>
                      </w:pPr>
                      <w:r w:rsidRPr="00FB4214">
                        <w:rPr>
                          <w:rFonts w:ascii="ＭＳ Ｐ明朝" w:eastAsia="ＭＳ Ｐ明朝" w:hAnsi="ＭＳ Ｐ明朝" w:hint="eastAsia"/>
                          <w:spacing w:val="60"/>
                          <w:kern w:val="0"/>
                          <w:sz w:val="24"/>
                          <w:fitText w:val="2400" w:id="-1569039103"/>
                        </w:rPr>
                        <w:t>建設委員会資</w:t>
                      </w:r>
                      <w:r w:rsidRPr="00FB4214">
                        <w:rPr>
                          <w:rFonts w:ascii="ＭＳ Ｐ明朝" w:eastAsia="ＭＳ Ｐ明朝" w:hAnsi="ＭＳ Ｐ明朝" w:hint="eastAsia"/>
                          <w:kern w:val="0"/>
                          <w:sz w:val="24"/>
                          <w:fitText w:val="2400" w:id="-1569039103"/>
                        </w:rPr>
                        <w:t>料</w:t>
                      </w:r>
                    </w:p>
                    <w:p w:rsidR="008C35D2" w:rsidRPr="00493DE0" w:rsidRDefault="008C35D2" w:rsidP="00493DE0">
                      <w:pPr>
                        <w:pStyle w:val="a3"/>
                        <w:spacing w:line="0" w:lineRule="atLeast"/>
                        <w:jc w:val="left"/>
                        <w:rPr>
                          <w:rFonts w:ascii="ＭＳ Ｐ明朝" w:eastAsia="ＭＳ Ｐ明朝" w:hAnsi="ＭＳ Ｐ明朝"/>
                          <w:sz w:val="24"/>
                        </w:rPr>
                      </w:pPr>
                      <w:r w:rsidRPr="00FF63D7">
                        <w:rPr>
                          <w:rFonts w:ascii="ＭＳ Ｐ明朝" w:eastAsia="ＭＳ Ｐ明朝" w:hAnsi="ＭＳ Ｐ明朝" w:hint="eastAsia"/>
                          <w:spacing w:val="50"/>
                          <w:kern w:val="0"/>
                          <w:sz w:val="24"/>
                          <w:fitText w:val="2400" w:id="-1569039104"/>
                        </w:rPr>
                        <w:t>令和４年２月</w:t>
                      </w:r>
                      <w:r w:rsidR="00FF63D7" w:rsidRPr="00FF63D7">
                        <w:rPr>
                          <w:rFonts w:ascii="ＭＳ Ｐ明朝" w:eastAsia="ＭＳ Ｐ明朝" w:hAnsi="ＭＳ Ｐ明朝" w:hint="eastAsia"/>
                          <w:spacing w:val="50"/>
                          <w:kern w:val="0"/>
                          <w:sz w:val="24"/>
                          <w:fitText w:val="2400" w:id="-1569039104"/>
                        </w:rPr>
                        <w:t>２４</w:t>
                      </w:r>
                      <w:r w:rsidRPr="00FF63D7">
                        <w:rPr>
                          <w:rFonts w:ascii="ＭＳ Ｐ明朝" w:eastAsia="ＭＳ Ｐ明朝" w:hAnsi="ＭＳ Ｐ明朝" w:hint="eastAsia"/>
                          <w:spacing w:val="2"/>
                          <w:kern w:val="0"/>
                          <w:sz w:val="24"/>
                          <w:fitText w:val="2400" w:id="-1569039104"/>
                        </w:rPr>
                        <w:t>日</w:t>
                      </w:r>
                      <w:r w:rsidRPr="00493DE0">
                        <w:rPr>
                          <w:rFonts w:ascii="ＭＳ Ｐ明朝" w:eastAsia="ＭＳ Ｐ明朝" w:hAnsi="ＭＳ Ｐ明朝" w:hint="eastAsia"/>
                          <w:sz w:val="24"/>
                        </w:rPr>
                        <w:t xml:space="preserve">　　　　　　　　　　　　　　　　　　　　　　　　　</w:t>
                      </w:r>
                      <w:r w:rsidR="00FB4214">
                        <w:rPr>
                          <w:rFonts w:ascii="ＭＳ Ｐ明朝" w:eastAsia="ＭＳ Ｐ明朝" w:hAnsi="ＭＳ Ｐ明朝" w:hint="eastAsia"/>
                          <w:sz w:val="24"/>
                        </w:rPr>
                        <w:t>都市環境部</w:t>
                      </w:r>
                      <w:r w:rsidRPr="00493DE0">
                        <w:rPr>
                          <w:rFonts w:ascii="ＭＳ Ｐ明朝" w:eastAsia="ＭＳ Ｐ明朝" w:hAnsi="ＭＳ Ｐ明朝" w:hint="eastAsia"/>
                          <w:sz w:val="24"/>
                        </w:rPr>
                        <w:t>都市開発課</w:t>
                      </w:r>
                    </w:p>
                  </w:txbxContent>
                </v:textbox>
              </v:shape>
            </w:pict>
          </mc:Fallback>
        </mc:AlternateContent>
      </w:r>
      <w:r w:rsidR="00EA1161" w:rsidRPr="00EA1161">
        <w:rPr>
          <w:rFonts w:ascii="ＭＳ ゴシック" w:eastAsia="ＭＳ ゴシック" w:hAnsi="ＭＳ ゴシック" w:hint="eastAsia"/>
          <w:sz w:val="28"/>
          <w:szCs w:val="28"/>
        </w:rPr>
        <w:t>リニア</w:t>
      </w:r>
      <w:r w:rsidR="00EA1161">
        <w:rPr>
          <w:rFonts w:ascii="ＭＳ ゴシック" w:eastAsia="ＭＳ ゴシック" w:hAnsi="ＭＳ ゴシック" w:hint="eastAsia"/>
          <w:sz w:val="28"/>
          <w:szCs w:val="28"/>
        </w:rPr>
        <w:t>中央新幹線について</w:t>
      </w:r>
    </w:p>
    <w:p w:rsidR="00EA1161" w:rsidRPr="006A61C3" w:rsidRDefault="00EA1161">
      <w:pPr>
        <w:rPr>
          <w:rFonts w:ascii="ＭＳ ゴシック" w:eastAsia="ＭＳ ゴシック" w:hAnsi="ＭＳ ゴシック"/>
          <w:sz w:val="24"/>
          <w:szCs w:val="24"/>
        </w:rPr>
      </w:pPr>
    </w:p>
    <w:p w:rsidR="00EA1161" w:rsidRPr="006A61C3" w:rsidRDefault="00EA1161">
      <w:pPr>
        <w:rPr>
          <w:rFonts w:ascii="ＭＳ ゴシック" w:eastAsia="ＭＳ ゴシック" w:hAnsi="ＭＳ ゴシック"/>
          <w:sz w:val="24"/>
          <w:szCs w:val="24"/>
        </w:rPr>
      </w:pPr>
      <w:r w:rsidRPr="006A61C3">
        <w:rPr>
          <w:rFonts w:ascii="ＭＳ ゴシック" w:eastAsia="ＭＳ ゴシック" w:hAnsi="ＭＳ ゴシック" w:hint="eastAsia"/>
          <w:sz w:val="24"/>
          <w:szCs w:val="24"/>
        </w:rPr>
        <w:t>１　目的</w:t>
      </w:r>
    </w:p>
    <w:p w:rsidR="00EA1161" w:rsidRPr="00D5083F" w:rsidRDefault="006276BB" w:rsidP="00AF07BC">
      <w:pPr>
        <w:ind w:leftChars="100" w:left="210" w:firstLineChars="100" w:firstLine="240"/>
        <w:rPr>
          <w:rFonts w:ascii="ＭＳ 明朝" w:eastAsia="ＭＳ 明朝" w:hAnsi="ＭＳ 明朝"/>
          <w:sz w:val="24"/>
          <w:szCs w:val="24"/>
        </w:rPr>
      </w:pPr>
      <w:r w:rsidRPr="00D5083F">
        <w:rPr>
          <w:rFonts w:ascii="ＭＳ 明朝" w:eastAsia="ＭＳ 明朝" w:hAnsi="ＭＳ 明朝" w:hint="eastAsia"/>
          <w:sz w:val="24"/>
          <w:szCs w:val="24"/>
        </w:rPr>
        <w:t>東京・名古屋・大阪を結ぶ大量・高速輸送を担う東海道新幹線が開業から４９年を経過し、将来の経年劣化への抜本的な備えが必要であるとともに、大規模地震等、将来の大規模災害への抜本的な対策が必要であるとの観点から早期に整備するもの。</w:t>
      </w:r>
    </w:p>
    <w:p w:rsidR="00EA1161" w:rsidRPr="00D5083F" w:rsidRDefault="00EA1161" w:rsidP="00A04463">
      <w:pPr>
        <w:jc w:val="right"/>
        <w:rPr>
          <w:rFonts w:ascii="ＭＳ 明朝" w:eastAsia="ＭＳ 明朝" w:hAnsi="ＭＳ 明朝"/>
          <w:sz w:val="24"/>
          <w:szCs w:val="24"/>
        </w:rPr>
      </w:pPr>
      <w:r w:rsidRPr="00D5083F">
        <w:rPr>
          <w:rFonts w:ascii="ＭＳ 明朝" w:eastAsia="ＭＳ 明朝" w:hAnsi="ＭＳ 明朝" w:hint="eastAsia"/>
          <w:sz w:val="24"/>
          <w:szCs w:val="24"/>
        </w:rPr>
        <w:t>（ＪＲ東海</w:t>
      </w:r>
      <w:r w:rsidR="006276BB" w:rsidRPr="00D5083F">
        <w:rPr>
          <w:rFonts w:ascii="ＭＳ 明朝" w:eastAsia="ＭＳ 明朝" w:hAnsi="ＭＳ 明朝" w:hint="eastAsia"/>
          <w:sz w:val="24"/>
          <w:szCs w:val="24"/>
        </w:rPr>
        <w:t xml:space="preserve"> 大深度地下の使用の認可申請に係る事業概要書</w:t>
      </w:r>
      <w:r w:rsidRPr="00D5083F">
        <w:rPr>
          <w:rFonts w:ascii="ＭＳ 明朝" w:eastAsia="ＭＳ 明朝" w:hAnsi="ＭＳ 明朝" w:hint="eastAsia"/>
          <w:sz w:val="24"/>
          <w:szCs w:val="24"/>
        </w:rPr>
        <w:t>より</w:t>
      </w:r>
      <w:r w:rsidR="006276BB" w:rsidRPr="00D5083F">
        <w:rPr>
          <w:rFonts w:ascii="ＭＳ 明朝" w:eastAsia="ＭＳ 明朝" w:hAnsi="ＭＳ 明朝" w:hint="eastAsia"/>
          <w:sz w:val="24"/>
          <w:szCs w:val="24"/>
        </w:rPr>
        <w:t>一部</w:t>
      </w:r>
      <w:r w:rsidRPr="00D5083F">
        <w:rPr>
          <w:rFonts w:ascii="ＭＳ 明朝" w:eastAsia="ＭＳ 明朝" w:hAnsi="ＭＳ 明朝" w:hint="eastAsia"/>
          <w:sz w:val="24"/>
          <w:szCs w:val="24"/>
        </w:rPr>
        <w:t>抜粋）</w:t>
      </w:r>
    </w:p>
    <w:p w:rsidR="00EA1161" w:rsidRPr="006A61C3" w:rsidRDefault="00EA1161">
      <w:pPr>
        <w:rPr>
          <w:rFonts w:ascii="ＭＳ ゴシック" w:eastAsia="ＭＳ ゴシック" w:hAnsi="ＭＳ ゴシック"/>
          <w:sz w:val="24"/>
          <w:szCs w:val="24"/>
        </w:rPr>
      </w:pPr>
    </w:p>
    <w:p w:rsidR="00EA1161" w:rsidRPr="006A61C3" w:rsidRDefault="00EA1161">
      <w:pPr>
        <w:rPr>
          <w:rFonts w:ascii="ＭＳ ゴシック" w:eastAsia="ＭＳ ゴシック" w:hAnsi="ＭＳ ゴシック"/>
          <w:sz w:val="24"/>
          <w:szCs w:val="24"/>
        </w:rPr>
      </w:pPr>
      <w:r w:rsidRPr="006A61C3">
        <w:rPr>
          <w:rFonts w:ascii="ＭＳ ゴシック" w:eastAsia="ＭＳ ゴシック" w:hAnsi="ＭＳ ゴシック" w:hint="eastAsia"/>
          <w:sz w:val="24"/>
          <w:szCs w:val="24"/>
        </w:rPr>
        <w:t>２　経緯</w:t>
      </w:r>
    </w:p>
    <w:p w:rsidR="006A61C3" w:rsidRPr="00D5083F" w:rsidRDefault="00EA1161">
      <w:pPr>
        <w:rPr>
          <w:rFonts w:ascii="ＭＳ 明朝" w:eastAsia="ＭＳ 明朝" w:hAnsi="ＭＳ 明朝"/>
          <w:sz w:val="24"/>
          <w:szCs w:val="24"/>
        </w:rPr>
      </w:pPr>
      <w:r w:rsidRPr="00D5083F">
        <w:rPr>
          <w:rFonts w:ascii="ＭＳ 明朝" w:eastAsia="ＭＳ 明朝" w:hAnsi="ＭＳ 明朝" w:hint="eastAsia"/>
          <w:sz w:val="24"/>
          <w:szCs w:val="24"/>
        </w:rPr>
        <w:t xml:space="preserve">　　</w:t>
      </w:r>
      <w:r w:rsidRPr="00D5083F">
        <w:rPr>
          <w:rFonts w:ascii="ＭＳ 明朝" w:eastAsia="ＭＳ 明朝" w:hAnsi="ＭＳ 明朝" w:hint="eastAsia"/>
          <w:spacing w:val="7"/>
          <w:kern w:val="0"/>
          <w:sz w:val="24"/>
          <w:szCs w:val="24"/>
          <w:fitText w:val="2280" w:id="-1569042943"/>
        </w:rPr>
        <w:t>平成</w:t>
      </w:r>
      <w:r w:rsidR="004710B8" w:rsidRPr="00D5083F">
        <w:rPr>
          <w:rFonts w:ascii="ＭＳ 明朝" w:eastAsia="ＭＳ 明朝" w:hAnsi="ＭＳ 明朝" w:hint="eastAsia"/>
          <w:spacing w:val="7"/>
          <w:kern w:val="0"/>
          <w:sz w:val="24"/>
          <w:szCs w:val="24"/>
          <w:fitText w:val="2280" w:id="-1569042943"/>
        </w:rPr>
        <w:t>12年5月26</w:t>
      </w:r>
      <w:r w:rsidR="004710B8" w:rsidRPr="00D5083F">
        <w:rPr>
          <w:rFonts w:ascii="ＭＳ 明朝" w:eastAsia="ＭＳ 明朝" w:hAnsi="ＭＳ 明朝" w:hint="eastAsia"/>
          <w:spacing w:val="4"/>
          <w:kern w:val="0"/>
          <w:sz w:val="24"/>
          <w:szCs w:val="24"/>
          <w:fitText w:val="2280" w:id="-1569042943"/>
        </w:rPr>
        <w:t>日</w:t>
      </w:r>
      <w:r w:rsidR="006A61C3" w:rsidRPr="00D5083F">
        <w:rPr>
          <w:rFonts w:ascii="ＭＳ 明朝" w:eastAsia="ＭＳ 明朝" w:hAnsi="ＭＳ 明朝" w:hint="eastAsia"/>
          <w:sz w:val="24"/>
          <w:szCs w:val="24"/>
        </w:rPr>
        <w:t xml:space="preserve">　 </w:t>
      </w:r>
      <w:r w:rsidR="004710B8" w:rsidRPr="00D5083F">
        <w:rPr>
          <w:rFonts w:ascii="ＭＳ 明朝" w:eastAsia="ＭＳ 明朝" w:hAnsi="ＭＳ 明朝" w:hint="eastAsia"/>
          <w:sz w:val="24"/>
          <w:szCs w:val="24"/>
        </w:rPr>
        <w:t>大深度</w:t>
      </w:r>
      <w:r w:rsidR="006A61C3" w:rsidRPr="00D5083F">
        <w:rPr>
          <w:rFonts w:ascii="ＭＳ 明朝" w:eastAsia="ＭＳ 明朝" w:hAnsi="ＭＳ 明朝" w:hint="eastAsia"/>
          <w:sz w:val="24"/>
          <w:szCs w:val="24"/>
        </w:rPr>
        <w:t>地下の公共的使用に関する特別措置</w:t>
      </w:r>
      <w:r w:rsidR="004710B8" w:rsidRPr="00D5083F">
        <w:rPr>
          <w:rFonts w:ascii="ＭＳ 明朝" w:eastAsia="ＭＳ 明朝" w:hAnsi="ＭＳ 明朝" w:hint="eastAsia"/>
          <w:sz w:val="24"/>
          <w:szCs w:val="24"/>
        </w:rPr>
        <w:t xml:space="preserve">法制定　　</w:t>
      </w:r>
    </w:p>
    <w:p w:rsidR="00EA1161" w:rsidRPr="00D5083F" w:rsidRDefault="004710B8" w:rsidP="006A61C3">
      <w:pPr>
        <w:ind w:firstLineChars="1300" w:firstLine="3120"/>
        <w:rPr>
          <w:rFonts w:ascii="ＭＳ 明朝" w:eastAsia="ＭＳ 明朝" w:hAnsi="ＭＳ 明朝"/>
          <w:sz w:val="24"/>
          <w:szCs w:val="24"/>
        </w:rPr>
      </w:pPr>
      <w:r w:rsidRPr="00D5083F">
        <w:rPr>
          <w:rFonts w:ascii="ＭＳ 明朝" w:eastAsia="ＭＳ 明朝" w:hAnsi="ＭＳ 明朝" w:hint="eastAsia"/>
          <w:sz w:val="24"/>
          <w:szCs w:val="24"/>
        </w:rPr>
        <w:t>※施行は平成13年4月1日</w:t>
      </w:r>
    </w:p>
    <w:p w:rsidR="004710B8" w:rsidRPr="00D5083F" w:rsidRDefault="004710B8">
      <w:pPr>
        <w:rPr>
          <w:rFonts w:ascii="ＭＳ 明朝" w:eastAsia="ＭＳ 明朝" w:hAnsi="ＭＳ 明朝"/>
          <w:sz w:val="24"/>
          <w:szCs w:val="24"/>
        </w:rPr>
      </w:pPr>
      <w:r w:rsidRPr="00D5083F">
        <w:rPr>
          <w:rFonts w:ascii="ＭＳ 明朝" w:eastAsia="ＭＳ 明朝" w:hAnsi="ＭＳ 明朝" w:hint="eastAsia"/>
          <w:sz w:val="24"/>
          <w:szCs w:val="24"/>
        </w:rPr>
        <w:t xml:space="preserve">　　</w:t>
      </w:r>
      <w:r w:rsidRPr="00D5083F">
        <w:rPr>
          <w:rFonts w:ascii="ＭＳ 明朝" w:eastAsia="ＭＳ 明朝" w:hAnsi="ＭＳ 明朝" w:hint="eastAsia"/>
          <w:spacing w:val="7"/>
          <w:kern w:val="0"/>
          <w:sz w:val="24"/>
          <w:szCs w:val="24"/>
          <w:fitText w:val="2280" w:id="-1569042942"/>
        </w:rPr>
        <w:t>平成23年5月26</w:t>
      </w:r>
      <w:r w:rsidRPr="00D5083F">
        <w:rPr>
          <w:rFonts w:ascii="ＭＳ 明朝" w:eastAsia="ＭＳ 明朝" w:hAnsi="ＭＳ 明朝" w:hint="eastAsia"/>
          <w:spacing w:val="4"/>
          <w:kern w:val="0"/>
          <w:sz w:val="24"/>
          <w:szCs w:val="24"/>
          <w:fitText w:val="2280" w:id="-1569042942"/>
        </w:rPr>
        <w:t>日</w:t>
      </w:r>
      <w:r w:rsidR="006A61C3" w:rsidRPr="00D5083F">
        <w:rPr>
          <w:rFonts w:ascii="ＭＳ 明朝" w:eastAsia="ＭＳ 明朝" w:hAnsi="ＭＳ 明朝" w:hint="eastAsia"/>
          <w:sz w:val="24"/>
          <w:szCs w:val="24"/>
        </w:rPr>
        <w:t xml:space="preserve">　 </w:t>
      </w:r>
      <w:r w:rsidRPr="00D5083F">
        <w:rPr>
          <w:rFonts w:ascii="ＭＳ 明朝" w:eastAsia="ＭＳ 明朝" w:hAnsi="ＭＳ 明朝" w:hint="eastAsia"/>
          <w:sz w:val="24"/>
          <w:szCs w:val="24"/>
        </w:rPr>
        <w:t>整備計画</w:t>
      </w:r>
      <w:r w:rsidR="00BB57C5" w:rsidRPr="00D5083F">
        <w:rPr>
          <w:rFonts w:ascii="ＭＳ 明朝" w:eastAsia="ＭＳ 明朝" w:hAnsi="ＭＳ 明朝" w:hint="eastAsia"/>
          <w:sz w:val="24"/>
          <w:szCs w:val="24"/>
        </w:rPr>
        <w:t>を国が</w:t>
      </w:r>
      <w:r w:rsidRPr="00D5083F">
        <w:rPr>
          <w:rFonts w:ascii="ＭＳ 明朝" w:eastAsia="ＭＳ 明朝" w:hAnsi="ＭＳ 明朝" w:hint="eastAsia"/>
          <w:sz w:val="24"/>
          <w:szCs w:val="24"/>
        </w:rPr>
        <w:t>決定</w:t>
      </w:r>
    </w:p>
    <w:p w:rsidR="004710B8" w:rsidRPr="00D5083F" w:rsidRDefault="004710B8" w:rsidP="004710B8">
      <w:pPr>
        <w:rPr>
          <w:rFonts w:ascii="ＭＳ 明朝" w:eastAsia="ＭＳ 明朝" w:hAnsi="ＭＳ 明朝"/>
          <w:sz w:val="24"/>
          <w:szCs w:val="24"/>
        </w:rPr>
      </w:pPr>
      <w:r w:rsidRPr="00D5083F">
        <w:rPr>
          <w:rFonts w:ascii="ＭＳ 明朝" w:eastAsia="ＭＳ 明朝" w:hAnsi="ＭＳ 明朝" w:hint="eastAsia"/>
          <w:sz w:val="24"/>
          <w:szCs w:val="24"/>
        </w:rPr>
        <w:t xml:space="preserve">　　</w:t>
      </w:r>
      <w:r w:rsidRPr="00D5083F">
        <w:rPr>
          <w:rFonts w:ascii="ＭＳ 明朝" w:eastAsia="ＭＳ 明朝" w:hAnsi="ＭＳ 明朝" w:hint="eastAsia"/>
          <w:kern w:val="0"/>
          <w:sz w:val="24"/>
          <w:szCs w:val="24"/>
          <w:fitText w:val="2280" w:id="-1569042941"/>
        </w:rPr>
        <w:t>平成26年10月17日</w:t>
      </w:r>
      <w:r w:rsidRPr="00D5083F">
        <w:rPr>
          <w:rFonts w:ascii="ＭＳ 明朝" w:eastAsia="ＭＳ 明朝" w:hAnsi="ＭＳ 明朝" w:hint="eastAsia"/>
          <w:sz w:val="24"/>
          <w:szCs w:val="24"/>
        </w:rPr>
        <w:t xml:space="preserve">　 工事実施計画（その１）</w:t>
      </w:r>
      <w:r w:rsidR="00BB57C5" w:rsidRPr="00D5083F">
        <w:rPr>
          <w:rFonts w:ascii="ＭＳ 明朝" w:eastAsia="ＭＳ 明朝" w:hAnsi="ＭＳ 明朝" w:hint="eastAsia"/>
          <w:sz w:val="24"/>
          <w:szCs w:val="24"/>
        </w:rPr>
        <w:t>を国が</w:t>
      </w:r>
      <w:r w:rsidRPr="00D5083F">
        <w:rPr>
          <w:rFonts w:ascii="ＭＳ 明朝" w:eastAsia="ＭＳ 明朝" w:hAnsi="ＭＳ 明朝" w:hint="eastAsia"/>
          <w:sz w:val="24"/>
          <w:szCs w:val="24"/>
        </w:rPr>
        <w:t>認可</w:t>
      </w:r>
    </w:p>
    <w:p w:rsidR="004710B8" w:rsidRPr="00D5083F" w:rsidRDefault="004710B8" w:rsidP="004710B8">
      <w:pPr>
        <w:ind w:firstLineChars="1300" w:firstLine="3120"/>
        <w:rPr>
          <w:rFonts w:ascii="ＭＳ 明朝" w:eastAsia="ＭＳ 明朝" w:hAnsi="ＭＳ 明朝"/>
          <w:sz w:val="24"/>
          <w:szCs w:val="24"/>
        </w:rPr>
      </w:pPr>
      <w:r w:rsidRPr="00D5083F">
        <w:rPr>
          <w:rFonts w:ascii="ＭＳ 明朝" w:eastAsia="ＭＳ 明朝" w:hAnsi="ＭＳ 明朝" w:hint="eastAsia"/>
          <w:sz w:val="24"/>
          <w:szCs w:val="24"/>
        </w:rPr>
        <w:t>（トンネル、橋梁等の土木構造物に</w:t>
      </w:r>
      <w:r w:rsidR="006A61C3" w:rsidRPr="00D5083F">
        <w:rPr>
          <w:rFonts w:ascii="ＭＳ 明朝" w:eastAsia="ＭＳ 明朝" w:hAnsi="ＭＳ 明朝" w:hint="eastAsia"/>
          <w:sz w:val="24"/>
          <w:szCs w:val="24"/>
        </w:rPr>
        <w:t>関する</w:t>
      </w:r>
      <w:r w:rsidRPr="00D5083F">
        <w:rPr>
          <w:rFonts w:ascii="ＭＳ 明朝" w:eastAsia="ＭＳ 明朝" w:hAnsi="ＭＳ 明朝" w:hint="eastAsia"/>
          <w:sz w:val="24"/>
          <w:szCs w:val="24"/>
        </w:rPr>
        <w:t>もの）</w:t>
      </w:r>
    </w:p>
    <w:p w:rsidR="004710B8" w:rsidRPr="00D5083F" w:rsidRDefault="004710B8">
      <w:pPr>
        <w:rPr>
          <w:rFonts w:ascii="ＭＳ 明朝" w:eastAsia="ＭＳ 明朝" w:hAnsi="ＭＳ 明朝"/>
          <w:sz w:val="24"/>
          <w:szCs w:val="24"/>
        </w:rPr>
      </w:pPr>
      <w:r w:rsidRPr="00D5083F">
        <w:rPr>
          <w:rFonts w:ascii="ＭＳ 明朝" w:eastAsia="ＭＳ 明朝" w:hAnsi="ＭＳ 明朝" w:hint="eastAsia"/>
          <w:sz w:val="24"/>
          <w:szCs w:val="24"/>
        </w:rPr>
        <w:t xml:space="preserve">　　</w:t>
      </w:r>
      <w:r w:rsidRPr="00D5083F">
        <w:rPr>
          <w:rFonts w:ascii="ＭＳ 明朝" w:eastAsia="ＭＳ 明朝" w:hAnsi="ＭＳ 明朝" w:hint="eastAsia"/>
          <w:kern w:val="0"/>
          <w:sz w:val="24"/>
          <w:szCs w:val="24"/>
          <w:fitText w:val="2280" w:id="-1569042940"/>
        </w:rPr>
        <w:t>平成26年12月17日</w:t>
      </w:r>
      <w:r w:rsidRPr="00D5083F">
        <w:rPr>
          <w:rFonts w:ascii="ＭＳ 明朝" w:eastAsia="ＭＳ 明朝" w:hAnsi="ＭＳ 明朝" w:hint="eastAsia"/>
          <w:sz w:val="24"/>
          <w:szCs w:val="24"/>
        </w:rPr>
        <w:t xml:space="preserve">　 工事着工</w:t>
      </w:r>
    </w:p>
    <w:p w:rsidR="006A61C3" w:rsidRPr="00D5083F" w:rsidRDefault="004710B8">
      <w:pPr>
        <w:rPr>
          <w:rFonts w:ascii="ＭＳ 明朝" w:eastAsia="ＭＳ 明朝" w:hAnsi="ＭＳ 明朝"/>
          <w:sz w:val="24"/>
          <w:szCs w:val="24"/>
        </w:rPr>
      </w:pPr>
      <w:r w:rsidRPr="00D5083F">
        <w:rPr>
          <w:rFonts w:ascii="ＭＳ 明朝" w:eastAsia="ＭＳ 明朝" w:hAnsi="ＭＳ 明朝" w:hint="eastAsia"/>
          <w:sz w:val="24"/>
          <w:szCs w:val="24"/>
        </w:rPr>
        <w:t xml:space="preserve">　　</w:t>
      </w:r>
      <w:r w:rsidRPr="00D5083F">
        <w:rPr>
          <w:rFonts w:ascii="ＭＳ 明朝" w:eastAsia="ＭＳ 明朝" w:hAnsi="ＭＳ 明朝" w:hint="eastAsia"/>
          <w:spacing w:val="7"/>
          <w:kern w:val="0"/>
          <w:sz w:val="24"/>
          <w:szCs w:val="24"/>
          <w:fitText w:val="2280" w:id="-1569042688"/>
        </w:rPr>
        <w:t>平成28年4月22</w:t>
      </w:r>
      <w:r w:rsidRPr="00D5083F">
        <w:rPr>
          <w:rFonts w:ascii="ＭＳ 明朝" w:eastAsia="ＭＳ 明朝" w:hAnsi="ＭＳ 明朝" w:hint="eastAsia"/>
          <w:spacing w:val="4"/>
          <w:kern w:val="0"/>
          <w:sz w:val="24"/>
          <w:szCs w:val="24"/>
          <w:fitText w:val="2280" w:id="-1569042688"/>
        </w:rPr>
        <w:t>日</w:t>
      </w:r>
      <w:r w:rsidRPr="00D5083F">
        <w:rPr>
          <w:rFonts w:ascii="ＭＳ 明朝" w:eastAsia="ＭＳ 明朝" w:hAnsi="ＭＳ 明朝" w:hint="eastAsia"/>
          <w:sz w:val="24"/>
          <w:szCs w:val="24"/>
        </w:rPr>
        <w:t xml:space="preserve">　</w:t>
      </w:r>
      <w:r w:rsidR="006A61C3" w:rsidRPr="00D5083F">
        <w:rPr>
          <w:rFonts w:ascii="ＭＳ 明朝" w:eastAsia="ＭＳ 明朝" w:hAnsi="ＭＳ 明朝" w:hint="eastAsia"/>
          <w:sz w:val="24"/>
          <w:szCs w:val="24"/>
        </w:rPr>
        <w:t xml:space="preserve"> </w:t>
      </w:r>
      <w:r w:rsidRPr="00D5083F">
        <w:rPr>
          <w:rFonts w:ascii="ＭＳ 明朝" w:eastAsia="ＭＳ 明朝" w:hAnsi="ＭＳ 明朝" w:hint="eastAsia"/>
          <w:sz w:val="24"/>
          <w:szCs w:val="24"/>
        </w:rPr>
        <w:t>北品川非常出口および変電施設（地下部）</w:t>
      </w:r>
    </w:p>
    <w:p w:rsidR="004710B8" w:rsidRPr="00D5083F" w:rsidRDefault="004710B8" w:rsidP="004710B8">
      <w:pPr>
        <w:ind w:firstLineChars="1300" w:firstLine="3120"/>
        <w:rPr>
          <w:rFonts w:ascii="ＭＳ 明朝" w:eastAsia="ＭＳ 明朝" w:hAnsi="ＭＳ 明朝"/>
          <w:sz w:val="24"/>
          <w:szCs w:val="24"/>
        </w:rPr>
      </w:pPr>
      <w:r w:rsidRPr="00D5083F">
        <w:rPr>
          <w:rFonts w:ascii="ＭＳ 明朝" w:eastAsia="ＭＳ 明朝" w:hAnsi="ＭＳ 明朝" w:hint="eastAsia"/>
          <w:sz w:val="24"/>
          <w:szCs w:val="24"/>
        </w:rPr>
        <w:t>新設工事開始（品川区内）</w:t>
      </w:r>
    </w:p>
    <w:p w:rsidR="00EA1161" w:rsidRPr="00D5083F" w:rsidRDefault="004710B8">
      <w:pPr>
        <w:rPr>
          <w:rFonts w:ascii="ＭＳ 明朝" w:eastAsia="ＭＳ 明朝" w:hAnsi="ＭＳ 明朝"/>
          <w:sz w:val="24"/>
          <w:szCs w:val="24"/>
        </w:rPr>
      </w:pPr>
      <w:r w:rsidRPr="00D5083F">
        <w:rPr>
          <w:rFonts w:ascii="ＭＳ 明朝" w:eastAsia="ＭＳ 明朝" w:hAnsi="ＭＳ 明朝" w:hint="eastAsia"/>
          <w:sz w:val="24"/>
          <w:szCs w:val="24"/>
        </w:rPr>
        <w:t xml:space="preserve">　　</w:t>
      </w:r>
      <w:r w:rsidRPr="00D5083F">
        <w:rPr>
          <w:rFonts w:ascii="ＭＳ 明朝" w:eastAsia="ＭＳ 明朝" w:hAnsi="ＭＳ 明朝" w:hint="eastAsia"/>
          <w:spacing w:val="15"/>
          <w:kern w:val="0"/>
          <w:sz w:val="24"/>
          <w:szCs w:val="24"/>
          <w:fitText w:val="2280" w:id="-1569042687"/>
        </w:rPr>
        <w:t>平成30年3月2</w:t>
      </w:r>
      <w:r w:rsidRPr="00D5083F">
        <w:rPr>
          <w:rFonts w:ascii="ＭＳ 明朝" w:eastAsia="ＭＳ 明朝" w:hAnsi="ＭＳ 明朝" w:hint="eastAsia"/>
          <w:spacing w:val="7"/>
          <w:kern w:val="0"/>
          <w:sz w:val="24"/>
          <w:szCs w:val="24"/>
          <w:fitText w:val="2280" w:id="-1569042687"/>
        </w:rPr>
        <w:t>日</w:t>
      </w:r>
      <w:r w:rsidR="006A61C3" w:rsidRPr="00D5083F">
        <w:rPr>
          <w:rFonts w:ascii="ＭＳ 明朝" w:eastAsia="ＭＳ 明朝" w:hAnsi="ＭＳ 明朝" w:hint="eastAsia"/>
          <w:sz w:val="24"/>
          <w:szCs w:val="24"/>
        </w:rPr>
        <w:t xml:space="preserve">　 </w:t>
      </w:r>
      <w:r w:rsidRPr="00D5083F">
        <w:rPr>
          <w:rFonts w:ascii="ＭＳ 明朝" w:eastAsia="ＭＳ 明朝" w:hAnsi="ＭＳ 明朝" w:hint="eastAsia"/>
          <w:sz w:val="24"/>
          <w:szCs w:val="24"/>
        </w:rPr>
        <w:t>工事実施計画（その２）</w:t>
      </w:r>
      <w:r w:rsidR="00BB57C5" w:rsidRPr="00D5083F">
        <w:rPr>
          <w:rFonts w:ascii="ＭＳ 明朝" w:eastAsia="ＭＳ 明朝" w:hAnsi="ＭＳ 明朝" w:hint="eastAsia"/>
          <w:sz w:val="24"/>
          <w:szCs w:val="24"/>
        </w:rPr>
        <w:t>を国が</w:t>
      </w:r>
      <w:r w:rsidRPr="00D5083F">
        <w:rPr>
          <w:rFonts w:ascii="ＭＳ 明朝" w:eastAsia="ＭＳ 明朝" w:hAnsi="ＭＳ 明朝" w:hint="eastAsia"/>
          <w:sz w:val="24"/>
          <w:szCs w:val="24"/>
        </w:rPr>
        <w:t>認可</w:t>
      </w:r>
    </w:p>
    <w:p w:rsidR="006A61C3" w:rsidRPr="00D5083F" w:rsidRDefault="004710B8" w:rsidP="006A61C3">
      <w:pPr>
        <w:rPr>
          <w:rFonts w:ascii="ＭＳ 明朝" w:eastAsia="ＭＳ 明朝" w:hAnsi="ＭＳ 明朝"/>
          <w:sz w:val="24"/>
          <w:szCs w:val="24"/>
        </w:rPr>
      </w:pPr>
      <w:r w:rsidRPr="00D5083F">
        <w:rPr>
          <w:rFonts w:ascii="ＭＳ 明朝" w:eastAsia="ＭＳ 明朝" w:hAnsi="ＭＳ 明朝" w:hint="eastAsia"/>
          <w:sz w:val="24"/>
          <w:szCs w:val="24"/>
        </w:rPr>
        <w:t xml:space="preserve">　　　　　　　　　　　　　（電気関係設備等の整備等</w:t>
      </w:r>
      <w:r w:rsidR="006A61C3" w:rsidRPr="00D5083F">
        <w:rPr>
          <w:rFonts w:ascii="ＭＳ 明朝" w:eastAsia="ＭＳ 明朝" w:hAnsi="ＭＳ 明朝" w:hint="eastAsia"/>
          <w:sz w:val="24"/>
          <w:szCs w:val="24"/>
        </w:rPr>
        <w:t>に関</w:t>
      </w:r>
      <w:r w:rsidRPr="00D5083F">
        <w:rPr>
          <w:rFonts w:ascii="ＭＳ 明朝" w:eastAsia="ＭＳ 明朝" w:hAnsi="ＭＳ 明朝" w:hint="eastAsia"/>
          <w:sz w:val="24"/>
          <w:szCs w:val="24"/>
        </w:rPr>
        <w:t>するもの）</w:t>
      </w:r>
    </w:p>
    <w:p w:rsidR="006A61C3" w:rsidRPr="00D5083F" w:rsidRDefault="004710B8" w:rsidP="006A61C3">
      <w:pPr>
        <w:ind w:firstLineChars="200" w:firstLine="480"/>
        <w:rPr>
          <w:rFonts w:ascii="ＭＳ 明朝" w:eastAsia="ＭＳ 明朝" w:hAnsi="ＭＳ 明朝"/>
          <w:sz w:val="24"/>
          <w:szCs w:val="24"/>
        </w:rPr>
      </w:pPr>
      <w:r w:rsidRPr="00D5083F">
        <w:rPr>
          <w:rFonts w:ascii="ＭＳ 明朝" w:eastAsia="ＭＳ 明朝" w:hAnsi="ＭＳ 明朝" w:hint="eastAsia"/>
          <w:kern w:val="0"/>
          <w:sz w:val="24"/>
          <w:szCs w:val="24"/>
          <w:fitText w:val="2280" w:id="-1569042944"/>
        </w:rPr>
        <w:t>平成30年10月17日</w:t>
      </w:r>
      <w:r w:rsidRPr="00D5083F">
        <w:rPr>
          <w:rFonts w:ascii="ＭＳ 明朝" w:eastAsia="ＭＳ 明朝" w:hAnsi="ＭＳ 明朝" w:hint="eastAsia"/>
          <w:sz w:val="24"/>
          <w:szCs w:val="24"/>
        </w:rPr>
        <w:t xml:space="preserve">　 </w:t>
      </w:r>
      <w:r w:rsidR="006A61C3" w:rsidRPr="00D5083F">
        <w:rPr>
          <w:rFonts w:ascii="ＭＳ 明朝" w:eastAsia="ＭＳ 明朝" w:hAnsi="ＭＳ 明朝" w:hint="eastAsia"/>
          <w:sz w:val="24"/>
          <w:szCs w:val="24"/>
        </w:rPr>
        <w:t>第一首都圏トンネル（</w:t>
      </w:r>
      <w:r w:rsidR="006A61C3" w:rsidRPr="00D5083F">
        <w:rPr>
          <w:rFonts w:ascii="ＭＳ 明朝" w:eastAsia="ＭＳ 明朝" w:hAnsi="ＭＳ 明朝"/>
          <w:sz w:val="24"/>
          <w:szCs w:val="24"/>
        </w:rPr>
        <w:t>36.9</w:t>
      </w:r>
      <w:r w:rsidR="006A61C3" w:rsidRPr="00D5083F">
        <w:rPr>
          <w:rFonts w:ascii="ＭＳ 明朝" w:eastAsia="ＭＳ 明朝" w:hAnsi="ＭＳ 明朝" w:hint="eastAsia"/>
          <w:sz w:val="24"/>
          <w:szCs w:val="24"/>
        </w:rPr>
        <w:t>㎞</w:t>
      </w:r>
      <w:r w:rsidR="006A61C3" w:rsidRPr="00D5083F">
        <w:rPr>
          <w:rFonts w:ascii="ＭＳ 明朝" w:eastAsia="ＭＳ 明朝" w:hAnsi="ＭＳ 明朝"/>
          <w:sz w:val="24"/>
          <w:szCs w:val="24"/>
        </w:rPr>
        <w:t>）</w:t>
      </w:r>
      <w:r w:rsidRPr="00D5083F">
        <w:rPr>
          <w:rFonts w:ascii="ＭＳ 明朝" w:eastAsia="ＭＳ 明朝" w:hAnsi="ＭＳ 明朝" w:hint="eastAsia"/>
          <w:sz w:val="24"/>
          <w:szCs w:val="24"/>
        </w:rPr>
        <w:t>大深度地下</w:t>
      </w:r>
    </w:p>
    <w:p w:rsidR="004710B8" w:rsidRPr="00D5083F" w:rsidRDefault="004710B8" w:rsidP="006A61C3">
      <w:pPr>
        <w:ind w:firstLineChars="1300" w:firstLine="3120"/>
        <w:rPr>
          <w:rFonts w:ascii="ＭＳ 明朝" w:eastAsia="ＭＳ 明朝" w:hAnsi="ＭＳ 明朝"/>
          <w:sz w:val="24"/>
          <w:szCs w:val="24"/>
        </w:rPr>
      </w:pPr>
      <w:r w:rsidRPr="00D5083F">
        <w:rPr>
          <w:rFonts w:ascii="ＭＳ 明朝" w:eastAsia="ＭＳ 明朝" w:hAnsi="ＭＳ 明朝" w:hint="eastAsia"/>
          <w:sz w:val="24"/>
          <w:szCs w:val="24"/>
        </w:rPr>
        <w:t>の使用を</w:t>
      </w:r>
      <w:r w:rsidR="00BB57C5" w:rsidRPr="00D5083F">
        <w:rPr>
          <w:rFonts w:ascii="ＭＳ 明朝" w:eastAsia="ＭＳ 明朝" w:hAnsi="ＭＳ 明朝" w:hint="eastAsia"/>
          <w:sz w:val="24"/>
          <w:szCs w:val="24"/>
        </w:rPr>
        <w:t>国が</w:t>
      </w:r>
      <w:r w:rsidRPr="00D5083F">
        <w:rPr>
          <w:rFonts w:ascii="ＭＳ 明朝" w:eastAsia="ＭＳ 明朝" w:hAnsi="ＭＳ 明朝" w:hint="eastAsia"/>
          <w:sz w:val="24"/>
          <w:szCs w:val="24"/>
        </w:rPr>
        <w:t>認可</w:t>
      </w:r>
    </w:p>
    <w:p w:rsidR="006A61C3" w:rsidRPr="00D5083F" w:rsidRDefault="006A61C3" w:rsidP="006A61C3">
      <w:pPr>
        <w:rPr>
          <w:rFonts w:ascii="ＭＳ 明朝" w:eastAsia="ＭＳ 明朝" w:hAnsi="ＭＳ 明朝"/>
          <w:sz w:val="24"/>
          <w:szCs w:val="24"/>
        </w:rPr>
      </w:pPr>
      <w:r w:rsidRPr="00D5083F">
        <w:rPr>
          <w:rFonts w:ascii="ＭＳ 明朝" w:eastAsia="ＭＳ 明朝" w:hAnsi="ＭＳ 明朝" w:hint="eastAsia"/>
          <w:sz w:val="24"/>
          <w:szCs w:val="24"/>
        </w:rPr>
        <w:t xml:space="preserve">　　</w:t>
      </w:r>
      <w:r w:rsidRPr="00D5083F">
        <w:rPr>
          <w:rFonts w:ascii="ＭＳ 明朝" w:eastAsia="ＭＳ 明朝" w:hAnsi="ＭＳ 明朝" w:hint="eastAsia"/>
          <w:spacing w:val="7"/>
          <w:kern w:val="0"/>
          <w:sz w:val="24"/>
          <w:szCs w:val="24"/>
          <w:fitText w:val="2280" w:id="-1569042686"/>
        </w:rPr>
        <w:t>令和3年10月14</w:t>
      </w:r>
      <w:r w:rsidRPr="00D5083F">
        <w:rPr>
          <w:rFonts w:ascii="ＭＳ 明朝" w:eastAsia="ＭＳ 明朝" w:hAnsi="ＭＳ 明朝" w:hint="eastAsia"/>
          <w:spacing w:val="4"/>
          <w:kern w:val="0"/>
          <w:sz w:val="24"/>
          <w:szCs w:val="24"/>
          <w:fitText w:val="2280" w:id="-1569042686"/>
        </w:rPr>
        <w:t>日</w:t>
      </w:r>
      <w:r w:rsidRPr="00D5083F">
        <w:rPr>
          <w:rFonts w:ascii="ＭＳ 明朝" w:eastAsia="ＭＳ 明朝" w:hAnsi="ＭＳ 明朝" w:hint="eastAsia"/>
          <w:sz w:val="24"/>
          <w:szCs w:val="24"/>
        </w:rPr>
        <w:t xml:space="preserve">　</w:t>
      </w:r>
      <w:r w:rsidR="008156B5" w:rsidRPr="00D5083F">
        <w:rPr>
          <w:rFonts w:ascii="ＭＳ 明朝" w:eastAsia="ＭＳ 明朝" w:hAnsi="ＭＳ 明朝" w:hint="eastAsia"/>
          <w:sz w:val="24"/>
          <w:szCs w:val="24"/>
        </w:rPr>
        <w:t xml:space="preserve"> </w:t>
      </w:r>
      <w:r w:rsidR="00AF07BC" w:rsidRPr="00D5083F">
        <w:rPr>
          <w:rFonts w:ascii="ＭＳ 明朝" w:eastAsia="ＭＳ 明朝" w:hAnsi="ＭＳ 明朝" w:hint="eastAsia"/>
          <w:sz w:val="24"/>
          <w:szCs w:val="24"/>
        </w:rPr>
        <w:t>調査掘進</w:t>
      </w:r>
      <w:r w:rsidRPr="00D5083F">
        <w:rPr>
          <w:rFonts w:ascii="ＭＳ 明朝" w:eastAsia="ＭＳ 明朝" w:hAnsi="ＭＳ 明朝" w:hint="eastAsia"/>
          <w:sz w:val="24"/>
          <w:szCs w:val="24"/>
        </w:rPr>
        <w:t>開始</w:t>
      </w:r>
    </w:p>
    <w:p w:rsidR="006A61C3" w:rsidRPr="006A61C3" w:rsidRDefault="006A61C3" w:rsidP="006A61C3">
      <w:pPr>
        <w:rPr>
          <w:rFonts w:ascii="ＭＳ ゴシック" w:eastAsia="ＭＳ ゴシック" w:hAnsi="ＭＳ ゴシック"/>
          <w:sz w:val="24"/>
          <w:szCs w:val="24"/>
        </w:rPr>
      </w:pPr>
    </w:p>
    <w:p w:rsidR="006A61C3" w:rsidRPr="006A61C3" w:rsidRDefault="00A04463" w:rsidP="006A61C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工事情報を適時お知らせする取組み</w:t>
      </w:r>
      <w:r w:rsidR="001A7BC3">
        <w:rPr>
          <w:rFonts w:ascii="ＭＳ ゴシック" w:eastAsia="ＭＳ ゴシック" w:hAnsi="ＭＳ ゴシック" w:hint="eastAsia"/>
          <w:sz w:val="24"/>
          <w:szCs w:val="24"/>
        </w:rPr>
        <w:t>（ＪＲ東海 説明会資料より一部抜粋）</w:t>
      </w:r>
    </w:p>
    <w:p w:rsidR="00EA1161" w:rsidRPr="00D5083F" w:rsidRDefault="00A04463">
      <w:pPr>
        <w:rPr>
          <w:rFonts w:ascii="ＭＳ 明朝" w:eastAsia="ＭＳ 明朝" w:hAnsi="ＭＳ 明朝"/>
          <w:sz w:val="24"/>
          <w:szCs w:val="24"/>
        </w:rPr>
      </w:pPr>
      <w:r w:rsidRPr="00D5083F">
        <w:rPr>
          <w:rFonts w:ascii="ＭＳ 明朝" w:eastAsia="ＭＳ 明朝" w:hAnsi="ＭＳ 明朝" w:hint="eastAsia"/>
          <w:sz w:val="24"/>
          <w:szCs w:val="24"/>
        </w:rPr>
        <w:t xml:space="preserve">　　・地元説明の場の拡充（オープンハウス（出張説明会）の実施）</w:t>
      </w:r>
    </w:p>
    <w:p w:rsidR="006A61C3" w:rsidRPr="00D5083F" w:rsidRDefault="00A04463">
      <w:pPr>
        <w:rPr>
          <w:rFonts w:ascii="ＭＳ 明朝" w:eastAsia="ＭＳ 明朝" w:hAnsi="ＭＳ 明朝"/>
          <w:sz w:val="24"/>
          <w:szCs w:val="24"/>
        </w:rPr>
      </w:pPr>
      <w:r w:rsidRPr="00D5083F">
        <w:rPr>
          <w:rFonts w:ascii="ＭＳ 明朝" w:eastAsia="ＭＳ 明朝" w:hAnsi="ＭＳ 明朝" w:hint="eastAsia"/>
          <w:sz w:val="24"/>
          <w:szCs w:val="24"/>
        </w:rPr>
        <w:t xml:space="preserve">　　・沿線にお住まいの皆様に工事のお知らせチラシの配布</w:t>
      </w:r>
    </w:p>
    <w:p w:rsidR="008156B5" w:rsidRPr="00D5083F" w:rsidRDefault="00A04463">
      <w:pPr>
        <w:rPr>
          <w:rFonts w:ascii="ＭＳ 明朝" w:eastAsia="ＭＳ 明朝" w:hAnsi="ＭＳ 明朝"/>
          <w:sz w:val="24"/>
          <w:szCs w:val="24"/>
        </w:rPr>
      </w:pPr>
      <w:r w:rsidRPr="00D5083F">
        <w:rPr>
          <w:rFonts w:ascii="ＭＳ 明朝" w:eastAsia="ＭＳ 明朝" w:hAnsi="ＭＳ 明朝" w:hint="eastAsia"/>
          <w:sz w:val="24"/>
          <w:szCs w:val="24"/>
        </w:rPr>
        <w:t xml:space="preserve">　　・シールドマシーン位置や工事進捗状況等の公表</w:t>
      </w:r>
    </w:p>
    <w:p w:rsidR="008156B5" w:rsidRPr="00D5083F" w:rsidRDefault="00A04463">
      <w:pPr>
        <w:rPr>
          <w:rFonts w:ascii="ＭＳ 明朝" w:eastAsia="ＭＳ 明朝" w:hAnsi="ＭＳ 明朝"/>
          <w:sz w:val="24"/>
          <w:szCs w:val="24"/>
        </w:rPr>
      </w:pPr>
      <w:r w:rsidRPr="00D5083F">
        <w:rPr>
          <w:rFonts w:ascii="ＭＳ 明朝" w:eastAsia="ＭＳ 明朝" w:hAnsi="ＭＳ 明朝" w:hint="eastAsia"/>
          <w:sz w:val="24"/>
          <w:szCs w:val="24"/>
        </w:rPr>
        <w:t xml:space="preserve">　　・２４時間工事情報受付ダイヤルの開設</w:t>
      </w:r>
    </w:p>
    <w:p w:rsidR="008156B5" w:rsidRDefault="00A04463">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58240" behindDoc="0" locked="0" layoutInCell="1" allowOverlap="1">
            <wp:simplePos x="0" y="0"/>
            <wp:positionH relativeFrom="column">
              <wp:posOffset>558165</wp:posOffset>
            </wp:positionH>
            <wp:positionV relativeFrom="paragraph">
              <wp:posOffset>53975</wp:posOffset>
            </wp:positionV>
            <wp:extent cx="2454761" cy="150495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4761"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6BB" w:rsidRDefault="006276BB">
      <w:pPr>
        <w:rPr>
          <w:rFonts w:ascii="ＭＳ ゴシック" w:eastAsia="ＭＳ ゴシック" w:hAnsi="ＭＳ ゴシック"/>
          <w:sz w:val="24"/>
          <w:szCs w:val="24"/>
        </w:rPr>
      </w:pPr>
    </w:p>
    <w:p w:rsidR="006276BB" w:rsidRDefault="006276BB">
      <w:pPr>
        <w:rPr>
          <w:rFonts w:ascii="ＭＳ ゴシック" w:eastAsia="ＭＳ ゴシック" w:hAnsi="ＭＳ ゴシック"/>
          <w:sz w:val="24"/>
          <w:szCs w:val="24"/>
        </w:rPr>
      </w:pPr>
    </w:p>
    <w:p w:rsidR="006276BB" w:rsidRDefault="00A04463" w:rsidP="006A61C3">
      <w:pPr>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443865</wp:posOffset>
                </wp:positionH>
                <wp:positionV relativeFrom="paragraph">
                  <wp:posOffset>873125</wp:posOffset>
                </wp:positionV>
                <wp:extent cx="48387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38700" cy="333375"/>
                        </a:xfrm>
                        <a:prstGeom prst="rect">
                          <a:avLst/>
                        </a:prstGeom>
                        <a:noFill/>
                        <a:ln w="6350">
                          <a:noFill/>
                        </a:ln>
                      </wps:spPr>
                      <wps:txbx>
                        <w:txbxContent>
                          <w:p w:rsidR="00A04463" w:rsidRPr="00D5083F" w:rsidRDefault="001A7BC3" w:rsidP="00A04463">
                            <w:pPr>
                              <w:jc w:val="left"/>
                              <w:rPr>
                                <w:rFonts w:ascii="ＭＳ 明朝" w:eastAsia="ＭＳ 明朝" w:hAnsi="ＭＳ 明朝"/>
                                <w:sz w:val="24"/>
                                <w:szCs w:val="24"/>
                              </w:rPr>
                            </w:pPr>
                            <w:r w:rsidRPr="00D5083F">
                              <w:rPr>
                                <w:rFonts w:ascii="ＭＳ 明朝" w:eastAsia="ＭＳ 明朝" w:hAnsi="ＭＳ 明朝" w:hint="eastAsia"/>
                                <w:sz w:val="24"/>
                                <w:szCs w:val="24"/>
                              </w:rPr>
                              <w:t>調査掘進の</w:t>
                            </w:r>
                            <w:r w:rsidRPr="00D5083F">
                              <w:rPr>
                                <w:rFonts w:ascii="ＭＳ 明朝" w:eastAsia="ＭＳ 明朝" w:hAnsi="ＭＳ 明朝"/>
                                <w:sz w:val="24"/>
                                <w:szCs w:val="24"/>
                              </w:rPr>
                              <w:t>進捗状況</w:t>
                            </w:r>
                            <w:r w:rsidR="00A04463" w:rsidRPr="00D5083F">
                              <w:rPr>
                                <w:rFonts w:ascii="ＭＳ 明朝" w:eastAsia="ＭＳ 明朝" w:hAnsi="ＭＳ 明朝" w:hint="eastAsia"/>
                                <w:sz w:val="24"/>
                                <w:szCs w:val="24"/>
                              </w:rPr>
                              <w:t>（ＪＲ東海ＨＰより抜粋）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4.95pt;margin-top:68.75pt;width:38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" filled="f" stroked="f" strokeweight=".5pt">
                <v:textbox>
                  <w:txbxContent>
                    <w:p w:rsidR="00A04463" w:rsidRPr="00D5083F" w:rsidRDefault="001A7BC3" w:rsidP="00A04463">
                      <w:pPr>
                        <w:jc w:val="left"/>
                        <w:rPr>
                          <w:rFonts w:ascii="ＭＳ 明朝" w:eastAsia="ＭＳ 明朝" w:hAnsi="ＭＳ 明朝"/>
                          <w:sz w:val="24"/>
                          <w:szCs w:val="24"/>
                        </w:rPr>
                      </w:pPr>
                      <w:r w:rsidRPr="00D5083F">
                        <w:rPr>
                          <w:rFonts w:ascii="ＭＳ 明朝" w:eastAsia="ＭＳ 明朝" w:hAnsi="ＭＳ 明朝" w:hint="eastAsia"/>
                          <w:sz w:val="24"/>
                          <w:szCs w:val="24"/>
                        </w:rPr>
                        <w:t>調査掘進の</w:t>
                      </w:r>
                      <w:r w:rsidRPr="00D5083F">
                        <w:rPr>
                          <w:rFonts w:ascii="ＭＳ 明朝" w:eastAsia="ＭＳ 明朝" w:hAnsi="ＭＳ 明朝"/>
                          <w:sz w:val="24"/>
                          <w:szCs w:val="24"/>
                        </w:rPr>
                        <w:t>進捗状況</w:t>
                      </w:r>
                      <w:r w:rsidR="00A04463" w:rsidRPr="00D5083F">
                        <w:rPr>
                          <w:rFonts w:ascii="ＭＳ 明朝" w:eastAsia="ＭＳ 明朝" w:hAnsi="ＭＳ 明朝" w:hint="eastAsia"/>
                          <w:sz w:val="24"/>
                          <w:szCs w:val="24"/>
                        </w:rPr>
                        <w:t>（ＪＲ東海ＨＰより抜粋）</w:t>
                      </w:r>
                    </w:p>
                  </w:txbxContent>
                </v:textbox>
              </v:shape>
            </w:pict>
          </mc:Fallback>
        </mc:AlternateContent>
      </w:r>
    </w:p>
    <w:sectPr w:rsidR="006276B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61" w:rsidRDefault="00EA1161" w:rsidP="00EA1161">
      <w:r>
        <w:separator/>
      </w:r>
    </w:p>
  </w:endnote>
  <w:endnote w:type="continuationSeparator" w:id="0">
    <w:p w:rsidR="00EA1161" w:rsidRDefault="00EA1161" w:rsidP="00E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61" w:rsidRDefault="00EA1161" w:rsidP="00EA1161">
      <w:r>
        <w:separator/>
      </w:r>
    </w:p>
  </w:footnote>
  <w:footnote w:type="continuationSeparator" w:id="0">
    <w:p w:rsidR="00EA1161" w:rsidRDefault="00EA1161" w:rsidP="00EA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C3" w:rsidRPr="006A61C3" w:rsidRDefault="006A61C3" w:rsidP="008C35D2">
    <w:pPr>
      <w:pStyle w:val="a3"/>
      <w:rPr>
        <w:rFonts w:ascii="ＭＳ ゴシック" w:eastAsia="ＭＳ ゴシック" w:hAnsi="ＭＳ ゴシック"/>
        <w:sz w:val="24"/>
      </w:rPr>
    </w:pPr>
    <w:r>
      <w:rPr>
        <w:rFonts w:ascii="ＭＳ ゴシック" w:eastAsia="ＭＳ ゴシック" w:hAnsi="ＭＳ ゴシック" w:hint="eastAsi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c7Ms14SvlhIjk8cNO7VU5q6LJHqPw0gZ+Nv/RKoe7VvKqABUodRBd8lTGQ+kzxcaOfqE+e2hwdxDzrk/iaTX3Q==" w:salt="esAnmMh4rfhUoPxDw5mCo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02"/>
    <w:rsid w:val="000E4ADF"/>
    <w:rsid w:val="001A7BC3"/>
    <w:rsid w:val="003214AF"/>
    <w:rsid w:val="004710B8"/>
    <w:rsid w:val="00493DE0"/>
    <w:rsid w:val="006276BB"/>
    <w:rsid w:val="006A61C3"/>
    <w:rsid w:val="007761A2"/>
    <w:rsid w:val="007B64AC"/>
    <w:rsid w:val="008156B5"/>
    <w:rsid w:val="008C35D2"/>
    <w:rsid w:val="00A04463"/>
    <w:rsid w:val="00AF07BC"/>
    <w:rsid w:val="00BB57C5"/>
    <w:rsid w:val="00C65550"/>
    <w:rsid w:val="00D5083F"/>
    <w:rsid w:val="00DD7002"/>
    <w:rsid w:val="00EA1161"/>
    <w:rsid w:val="00EC68FB"/>
    <w:rsid w:val="00FB4214"/>
    <w:rsid w:val="00FF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B6F4BE5-A3B2-4A31-BAB7-92E8E4C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61"/>
    <w:pPr>
      <w:tabs>
        <w:tab w:val="center" w:pos="4252"/>
        <w:tab w:val="right" w:pos="8504"/>
      </w:tabs>
      <w:snapToGrid w:val="0"/>
    </w:pPr>
  </w:style>
  <w:style w:type="character" w:customStyle="1" w:styleId="a4">
    <w:name w:val="ヘッダー (文字)"/>
    <w:basedOn w:val="a0"/>
    <w:link w:val="a3"/>
    <w:uiPriority w:val="99"/>
    <w:rsid w:val="00EA1161"/>
  </w:style>
  <w:style w:type="paragraph" w:styleId="a5">
    <w:name w:val="footer"/>
    <w:basedOn w:val="a"/>
    <w:link w:val="a6"/>
    <w:uiPriority w:val="99"/>
    <w:unhideWhenUsed/>
    <w:rsid w:val="00EA1161"/>
    <w:pPr>
      <w:tabs>
        <w:tab w:val="center" w:pos="4252"/>
        <w:tab w:val="right" w:pos="8504"/>
      </w:tabs>
      <w:snapToGrid w:val="0"/>
    </w:pPr>
  </w:style>
  <w:style w:type="character" w:customStyle="1" w:styleId="a6">
    <w:name w:val="フッター (文字)"/>
    <w:basedOn w:val="a0"/>
    <w:link w:val="a5"/>
    <w:uiPriority w:val="99"/>
    <w:rsid w:val="00EA1161"/>
  </w:style>
  <w:style w:type="paragraph" w:styleId="a7">
    <w:name w:val="Balloon Text"/>
    <w:basedOn w:val="a"/>
    <w:link w:val="a8"/>
    <w:uiPriority w:val="99"/>
    <w:semiHidden/>
    <w:unhideWhenUsed/>
    <w:rsid w:val="008C3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3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97</Words>
  <Characters>555</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2022-02-17T04:27:00Z</cp:lastPrinted>
  <dcterms:created xsi:type="dcterms:W3CDTF">2022-02-14T07:03:00Z</dcterms:created>
  <dcterms:modified xsi:type="dcterms:W3CDTF">2022-02-17T10:35:00Z</dcterms:modified>
</cp:coreProperties>
</file>