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5053" w:rsidRDefault="00B55053">
      <w:r>
        <w:rPr>
          <w:rFonts w:hint="eastAsia"/>
          <w:noProof/>
        </w:rPr>
        <mc:AlternateContent>
          <mc:Choice Requires="wps">
            <w:drawing>
              <wp:anchor distT="0" distB="0" distL="114300" distR="114300" simplePos="0" relativeHeight="251659264" behindDoc="0" locked="0" layoutInCell="1" allowOverlap="1" wp14:anchorId="2682B7AE" wp14:editId="7FCD4D26">
                <wp:simplePos x="0" y="0"/>
                <wp:positionH relativeFrom="margin">
                  <wp:posOffset>4571364</wp:posOffset>
                </wp:positionH>
                <wp:positionV relativeFrom="paragraph">
                  <wp:posOffset>-622935</wp:posOffset>
                </wp:positionV>
                <wp:extent cx="1800225" cy="1438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800225" cy="1438275"/>
                        </a:xfrm>
                        <a:prstGeom prst="rect">
                          <a:avLst/>
                        </a:prstGeom>
                        <a:solidFill>
                          <a:sysClr val="window" lastClr="FFFFFF"/>
                        </a:solidFill>
                        <a:ln w="6350">
                          <a:solidFill>
                            <a:prstClr val="black"/>
                          </a:solidFill>
                        </a:ln>
                        <a:effectLst/>
                      </wps:spPr>
                      <wps:txbx>
                        <w:txbxContent>
                          <w:p w:rsidR="00FA1770" w:rsidRPr="00F648BE" w:rsidRDefault="00FA1770" w:rsidP="002E686E">
                            <w:pPr>
                              <w:jc w:val="center"/>
                              <w:rPr>
                                <w:sz w:val="21"/>
                                <w:szCs w:val="21"/>
                              </w:rPr>
                            </w:pPr>
                            <w:r w:rsidRPr="00C0746B">
                              <w:rPr>
                                <w:rFonts w:hint="eastAsia"/>
                                <w:spacing w:val="35"/>
                                <w:kern w:val="0"/>
                                <w:sz w:val="21"/>
                                <w:szCs w:val="21"/>
                                <w:fitText w:val="1890" w:id="-1583072511"/>
                              </w:rPr>
                              <w:t>文教委員会資</w:t>
                            </w:r>
                            <w:r w:rsidRPr="00C0746B">
                              <w:rPr>
                                <w:rFonts w:hint="eastAsia"/>
                                <w:kern w:val="0"/>
                                <w:sz w:val="21"/>
                                <w:szCs w:val="21"/>
                                <w:fitText w:val="1890" w:id="-1583072511"/>
                              </w:rPr>
                              <w:t>料</w:t>
                            </w:r>
                          </w:p>
                          <w:p w:rsidR="00FA1770" w:rsidRPr="00F648BE" w:rsidRDefault="002E686E" w:rsidP="002E686E">
                            <w:pPr>
                              <w:jc w:val="center"/>
                              <w:rPr>
                                <w:sz w:val="21"/>
                                <w:szCs w:val="21"/>
                              </w:rPr>
                            </w:pPr>
                            <w:r>
                              <w:rPr>
                                <w:rFonts w:hint="eastAsia"/>
                                <w:sz w:val="21"/>
                                <w:szCs w:val="21"/>
                              </w:rPr>
                              <w:t>令和４年２月２２</w:t>
                            </w:r>
                            <w:r w:rsidR="00FA1770" w:rsidRPr="00F648BE">
                              <w:rPr>
                                <w:rFonts w:hint="eastAsia"/>
                                <w:sz w:val="21"/>
                                <w:szCs w:val="21"/>
                              </w:rPr>
                              <w:t>日</w:t>
                            </w:r>
                          </w:p>
                          <w:p w:rsidR="00C0746B" w:rsidRDefault="00C0746B" w:rsidP="00704E87">
                            <w:pPr>
                              <w:ind w:right="-17" w:firstLineChars="50" w:firstLine="147"/>
                              <w:rPr>
                                <w:sz w:val="21"/>
                                <w:szCs w:val="21"/>
                              </w:rPr>
                            </w:pPr>
                            <w:r w:rsidRPr="00704E87">
                              <w:rPr>
                                <w:rFonts w:hint="eastAsia"/>
                                <w:spacing w:val="42"/>
                                <w:kern w:val="0"/>
                                <w:sz w:val="21"/>
                                <w:szCs w:val="21"/>
                                <w:fitText w:val="1680" w:id="-1574692096"/>
                              </w:rPr>
                              <w:t>子ども未来</w:t>
                            </w:r>
                            <w:r w:rsidRPr="00704E87">
                              <w:rPr>
                                <w:rFonts w:hint="eastAsia"/>
                                <w:kern w:val="0"/>
                                <w:sz w:val="21"/>
                                <w:szCs w:val="21"/>
                                <w:fitText w:val="1680" w:id="-1574692096"/>
                              </w:rPr>
                              <w:t>部</w:t>
                            </w:r>
                          </w:p>
                          <w:p w:rsidR="00FA1770" w:rsidRDefault="00FA1770" w:rsidP="00C0746B">
                            <w:pPr>
                              <w:jc w:val="right"/>
                              <w:rPr>
                                <w:sz w:val="21"/>
                                <w:szCs w:val="21"/>
                              </w:rPr>
                            </w:pPr>
                            <w:r w:rsidRPr="00F648BE">
                              <w:rPr>
                                <w:rFonts w:hint="eastAsia"/>
                                <w:sz w:val="21"/>
                                <w:szCs w:val="21"/>
                              </w:rPr>
                              <w:t>子ども</w:t>
                            </w:r>
                            <w:r w:rsidR="00C0746B">
                              <w:rPr>
                                <w:rFonts w:hint="eastAsia"/>
                                <w:sz w:val="21"/>
                                <w:szCs w:val="21"/>
                              </w:rPr>
                              <w:t>家庭支援センター</w:t>
                            </w:r>
                          </w:p>
                          <w:p w:rsidR="002E686E" w:rsidRDefault="002E686E" w:rsidP="002E686E">
                            <w:pPr>
                              <w:jc w:val="right"/>
                              <w:rPr>
                                <w:sz w:val="21"/>
                                <w:szCs w:val="21"/>
                              </w:rPr>
                            </w:pPr>
                            <w:r w:rsidRPr="00C0746B">
                              <w:rPr>
                                <w:rFonts w:hint="eastAsia"/>
                                <w:spacing w:val="105"/>
                                <w:kern w:val="0"/>
                                <w:sz w:val="21"/>
                                <w:szCs w:val="21"/>
                                <w:fitText w:val="2310" w:id="-1574726144"/>
                              </w:rPr>
                              <w:t>子育て応援</w:t>
                            </w:r>
                            <w:r w:rsidRPr="00C0746B">
                              <w:rPr>
                                <w:rFonts w:hint="eastAsia"/>
                                <w:kern w:val="0"/>
                                <w:sz w:val="21"/>
                                <w:szCs w:val="21"/>
                                <w:fitText w:val="2310" w:id="-1574726144"/>
                              </w:rPr>
                              <w:t>課</w:t>
                            </w:r>
                          </w:p>
                          <w:p w:rsidR="002E686E" w:rsidRPr="002E686E" w:rsidRDefault="002E686E" w:rsidP="002E686E">
                            <w:pPr>
                              <w:jc w:val="right"/>
                              <w:rPr>
                                <w:sz w:val="21"/>
                                <w:szCs w:val="21"/>
                              </w:rPr>
                            </w:pPr>
                            <w:r w:rsidRPr="00C0746B">
                              <w:rPr>
                                <w:rFonts w:hint="eastAsia"/>
                                <w:spacing w:val="420"/>
                                <w:kern w:val="0"/>
                                <w:sz w:val="21"/>
                                <w:szCs w:val="21"/>
                                <w:fitText w:val="2310" w:id="-1574726143"/>
                              </w:rPr>
                              <w:t>保育</w:t>
                            </w:r>
                            <w:r w:rsidRPr="00C0746B">
                              <w:rPr>
                                <w:rFonts w:hint="eastAsia"/>
                                <w:kern w:val="0"/>
                                <w:sz w:val="21"/>
                                <w:szCs w:val="21"/>
                                <w:fitText w:val="2310" w:id="-1574726143"/>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2B7AE" id="_x0000_t202" coordsize="21600,21600" o:spt="202" path="m,l,21600r21600,l21600,xe">
                <v:stroke joinstyle="miter"/>
                <v:path gradientshapeok="t" o:connecttype="rect"/>
              </v:shapetype>
              <v:shape id="テキスト ボックス 3" o:spid="_x0000_s1026" type="#_x0000_t202" style="position:absolute;left:0;text-align:left;margin-left:359.95pt;margin-top:-49.05pt;width:141.75pt;height:1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" fillcolor="window" strokeweight=".5pt">
                <v:textbox>
                  <w:txbxContent>
                    <w:p w:rsidR="00FA1770" w:rsidRPr="00F648BE" w:rsidRDefault="00FA1770" w:rsidP="002E686E">
                      <w:pPr>
                        <w:jc w:val="center"/>
                        <w:rPr>
                          <w:sz w:val="21"/>
                          <w:szCs w:val="21"/>
                        </w:rPr>
                      </w:pPr>
                      <w:r w:rsidRPr="00C0746B">
                        <w:rPr>
                          <w:rFonts w:hint="eastAsia"/>
                          <w:spacing w:val="35"/>
                          <w:kern w:val="0"/>
                          <w:sz w:val="21"/>
                          <w:szCs w:val="21"/>
                          <w:fitText w:val="1890" w:id="-1583072511"/>
                        </w:rPr>
                        <w:t>文教委員会資</w:t>
                      </w:r>
                      <w:r w:rsidRPr="00C0746B">
                        <w:rPr>
                          <w:rFonts w:hint="eastAsia"/>
                          <w:kern w:val="0"/>
                          <w:sz w:val="21"/>
                          <w:szCs w:val="21"/>
                          <w:fitText w:val="1890" w:id="-1583072511"/>
                        </w:rPr>
                        <w:t>料</w:t>
                      </w:r>
                    </w:p>
                    <w:p w:rsidR="00FA1770" w:rsidRPr="00F648BE" w:rsidRDefault="002E686E" w:rsidP="002E686E">
                      <w:pPr>
                        <w:jc w:val="center"/>
                        <w:rPr>
                          <w:sz w:val="21"/>
                          <w:szCs w:val="21"/>
                        </w:rPr>
                      </w:pPr>
                      <w:r>
                        <w:rPr>
                          <w:rFonts w:hint="eastAsia"/>
                          <w:sz w:val="21"/>
                          <w:szCs w:val="21"/>
                        </w:rPr>
                        <w:t>令和４年２月２２</w:t>
                      </w:r>
                      <w:r w:rsidR="00FA1770" w:rsidRPr="00F648BE">
                        <w:rPr>
                          <w:rFonts w:hint="eastAsia"/>
                          <w:sz w:val="21"/>
                          <w:szCs w:val="21"/>
                        </w:rPr>
                        <w:t>日</w:t>
                      </w:r>
                    </w:p>
                    <w:p w:rsidR="00C0746B" w:rsidRDefault="00C0746B" w:rsidP="00704E87">
                      <w:pPr>
                        <w:ind w:right="-17" w:firstLineChars="50" w:firstLine="147"/>
                        <w:rPr>
                          <w:sz w:val="21"/>
                          <w:szCs w:val="21"/>
                        </w:rPr>
                      </w:pPr>
                      <w:r w:rsidRPr="00704E87">
                        <w:rPr>
                          <w:rFonts w:hint="eastAsia"/>
                          <w:spacing w:val="42"/>
                          <w:kern w:val="0"/>
                          <w:sz w:val="21"/>
                          <w:szCs w:val="21"/>
                          <w:fitText w:val="1680" w:id="-1574692096"/>
                        </w:rPr>
                        <w:t>子ども未来</w:t>
                      </w:r>
                      <w:r w:rsidRPr="00704E87">
                        <w:rPr>
                          <w:rFonts w:hint="eastAsia"/>
                          <w:kern w:val="0"/>
                          <w:sz w:val="21"/>
                          <w:szCs w:val="21"/>
                          <w:fitText w:val="1680" w:id="-1574692096"/>
                        </w:rPr>
                        <w:t>部</w:t>
                      </w:r>
                    </w:p>
                    <w:p w:rsidR="00FA1770" w:rsidRDefault="00FA1770" w:rsidP="00C0746B">
                      <w:pPr>
                        <w:jc w:val="right"/>
                        <w:rPr>
                          <w:sz w:val="21"/>
                          <w:szCs w:val="21"/>
                        </w:rPr>
                      </w:pPr>
                      <w:r w:rsidRPr="00F648BE">
                        <w:rPr>
                          <w:rFonts w:hint="eastAsia"/>
                          <w:sz w:val="21"/>
                          <w:szCs w:val="21"/>
                        </w:rPr>
                        <w:t>子ども</w:t>
                      </w:r>
                      <w:r w:rsidR="00C0746B">
                        <w:rPr>
                          <w:rFonts w:hint="eastAsia"/>
                          <w:sz w:val="21"/>
                          <w:szCs w:val="21"/>
                        </w:rPr>
                        <w:t>家庭支援センター</w:t>
                      </w:r>
                    </w:p>
                    <w:p w:rsidR="002E686E" w:rsidRDefault="002E686E" w:rsidP="002E686E">
                      <w:pPr>
                        <w:jc w:val="right"/>
                        <w:rPr>
                          <w:sz w:val="21"/>
                          <w:szCs w:val="21"/>
                        </w:rPr>
                      </w:pPr>
                      <w:r w:rsidRPr="00C0746B">
                        <w:rPr>
                          <w:rFonts w:hint="eastAsia"/>
                          <w:spacing w:val="105"/>
                          <w:kern w:val="0"/>
                          <w:sz w:val="21"/>
                          <w:szCs w:val="21"/>
                          <w:fitText w:val="2310" w:id="-1574726144"/>
                        </w:rPr>
                        <w:t>子育て応援</w:t>
                      </w:r>
                      <w:r w:rsidRPr="00C0746B">
                        <w:rPr>
                          <w:rFonts w:hint="eastAsia"/>
                          <w:kern w:val="0"/>
                          <w:sz w:val="21"/>
                          <w:szCs w:val="21"/>
                          <w:fitText w:val="2310" w:id="-1574726144"/>
                        </w:rPr>
                        <w:t>課</w:t>
                      </w:r>
                    </w:p>
                    <w:p w:rsidR="002E686E" w:rsidRPr="002E686E" w:rsidRDefault="002E686E" w:rsidP="002E686E">
                      <w:pPr>
                        <w:jc w:val="right"/>
                        <w:rPr>
                          <w:sz w:val="21"/>
                          <w:szCs w:val="21"/>
                        </w:rPr>
                      </w:pPr>
                      <w:r w:rsidRPr="00C0746B">
                        <w:rPr>
                          <w:rFonts w:hint="eastAsia"/>
                          <w:spacing w:val="420"/>
                          <w:kern w:val="0"/>
                          <w:sz w:val="21"/>
                          <w:szCs w:val="21"/>
                          <w:fitText w:val="2310" w:id="-1574726143"/>
                        </w:rPr>
                        <w:t>保育</w:t>
                      </w:r>
                      <w:r w:rsidRPr="00C0746B">
                        <w:rPr>
                          <w:rFonts w:hint="eastAsia"/>
                          <w:kern w:val="0"/>
                          <w:sz w:val="21"/>
                          <w:szCs w:val="21"/>
                          <w:fitText w:val="2310" w:id="-1574726143"/>
                        </w:rPr>
                        <w:t>課</w:t>
                      </w:r>
                    </w:p>
                  </w:txbxContent>
                </v:textbox>
                <w10:wrap anchorx="margin"/>
              </v:shape>
            </w:pict>
          </mc:Fallback>
        </mc:AlternateContent>
      </w:r>
    </w:p>
    <w:p w:rsidR="00A956AE" w:rsidRDefault="007F7F8C">
      <w:r>
        <w:rPr>
          <w:rFonts w:hint="eastAsia"/>
        </w:rPr>
        <w:t>第１７</w:t>
      </w:r>
      <w:r w:rsidR="00B55053">
        <w:rPr>
          <w:rFonts w:hint="eastAsia"/>
        </w:rPr>
        <w:t>号議案</w:t>
      </w:r>
    </w:p>
    <w:p w:rsidR="00AF4A7E" w:rsidRDefault="007F7F8C">
      <w:r>
        <w:rPr>
          <w:rFonts w:hint="eastAsia"/>
        </w:rPr>
        <w:t>第１８</w:t>
      </w:r>
      <w:r w:rsidR="00432150">
        <w:rPr>
          <w:rFonts w:hint="eastAsia"/>
        </w:rPr>
        <w:t>号</w:t>
      </w:r>
      <w:r w:rsidR="00A956AE">
        <w:rPr>
          <w:rFonts w:hint="eastAsia"/>
        </w:rPr>
        <w:t xml:space="preserve">議案　</w:t>
      </w:r>
      <w:r w:rsidR="00B55053">
        <w:rPr>
          <w:rFonts w:hint="eastAsia"/>
        </w:rPr>
        <w:t>関連資料</w:t>
      </w:r>
    </w:p>
    <w:p w:rsidR="00AF4A7E" w:rsidRDefault="00AF4A7E"/>
    <w:p w:rsidR="0061113E" w:rsidRDefault="0061113E" w:rsidP="00CF7252"/>
    <w:p w:rsidR="00CF7252" w:rsidRDefault="00CF7252" w:rsidP="00CF7252"/>
    <w:p w:rsidR="008948B5" w:rsidRDefault="002E686E" w:rsidP="00990810">
      <w:pPr>
        <w:spacing w:line="400" w:lineRule="exact"/>
        <w:ind w:left="241" w:hangingChars="100" w:hanging="241"/>
        <w:rPr>
          <w:rFonts w:asciiTheme="majorEastAsia" w:eastAsiaTheme="majorEastAsia" w:hAnsiTheme="majorEastAsia"/>
          <w:b/>
        </w:rPr>
      </w:pPr>
      <w:r>
        <w:rPr>
          <w:rFonts w:asciiTheme="majorEastAsia" w:eastAsiaTheme="majorEastAsia" w:hAnsiTheme="majorEastAsia" w:hint="eastAsia"/>
          <w:b/>
        </w:rPr>
        <w:t>１　改正</w:t>
      </w:r>
      <w:r w:rsidR="00990810">
        <w:rPr>
          <w:rFonts w:asciiTheme="majorEastAsia" w:eastAsiaTheme="majorEastAsia" w:hAnsiTheme="majorEastAsia" w:hint="eastAsia"/>
          <w:b/>
        </w:rPr>
        <w:t>の概要</w:t>
      </w:r>
    </w:p>
    <w:p w:rsidR="00355A28" w:rsidRPr="00CF7252" w:rsidRDefault="00355A28" w:rsidP="00CF7252">
      <w:pPr>
        <w:ind w:left="720" w:hangingChars="300" w:hanging="720"/>
      </w:pPr>
      <w:r w:rsidRPr="00CF7252">
        <w:rPr>
          <w:rFonts w:hint="eastAsia"/>
        </w:rPr>
        <w:t xml:space="preserve">　子育てに関する「支援センター」の呼称を整理</w:t>
      </w:r>
      <w:r w:rsidR="00CF7252">
        <w:rPr>
          <w:rFonts w:hint="eastAsia"/>
        </w:rPr>
        <w:t>し、相談先の</w:t>
      </w:r>
      <w:r w:rsidRPr="00CF7252">
        <w:rPr>
          <w:rFonts w:hint="eastAsia"/>
        </w:rPr>
        <w:t>明確</w:t>
      </w:r>
      <w:r w:rsidR="00CF7252">
        <w:rPr>
          <w:rFonts w:hint="eastAsia"/>
        </w:rPr>
        <w:t>化を図る</w:t>
      </w:r>
      <w:r w:rsidRPr="00CF7252">
        <w:rPr>
          <w:rFonts w:hint="eastAsia"/>
        </w:rPr>
        <w:t>。</w:t>
      </w:r>
    </w:p>
    <w:p w:rsidR="00355A28" w:rsidRPr="00355A28" w:rsidRDefault="00355A28" w:rsidP="00355A28">
      <w:pPr>
        <w:ind w:left="240" w:hangingChars="100" w:hanging="240"/>
      </w:pPr>
    </w:p>
    <w:p w:rsidR="00CD1557" w:rsidRDefault="006F14C6" w:rsidP="006F14C6">
      <w:pPr>
        <w:spacing w:afterLines="50" w:after="180" w:line="400" w:lineRule="exact"/>
        <w:ind w:leftChars="100" w:left="240"/>
      </w:pPr>
      <w:r w:rsidRPr="006F14C6">
        <w:rPr>
          <w:rFonts w:hint="eastAsia"/>
        </w:rPr>
        <w:t>＜改正前＞</w:t>
      </w:r>
    </w:p>
    <w:tbl>
      <w:tblPr>
        <w:tblStyle w:val="ab"/>
        <w:tblW w:w="9961" w:type="dxa"/>
        <w:tblInd w:w="240" w:type="dxa"/>
        <w:tblLook w:val="04A0" w:firstRow="1" w:lastRow="0" w:firstColumn="1" w:lastColumn="0" w:noHBand="0" w:noVBand="1"/>
      </w:tblPr>
      <w:tblGrid>
        <w:gridCol w:w="936"/>
        <w:gridCol w:w="3096"/>
        <w:gridCol w:w="3096"/>
        <w:gridCol w:w="3096"/>
      </w:tblGrid>
      <w:tr w:rsidR="00CD1557" w:rsidTr="00CD1557">
        <w:tc>
          <w:tcPr>
            <w:tcW w:w="748" w:type="dxa"/>
          </w:tcPr>
          <w:p w:rsidR="00CD1557" w:rsidRDefault="00CD1557" w:rsidP="006F14C6">
            <w:pPr>
              <w:spacing w:afterLines="50" w:after="180" w:line="400" w:lineRule="exact"/>
            </w:pPr>
            <w:r>
              <w:rPr>
                <w:rFonts w:hint="eastAsia"/>
              </w:rPr>
              <w:t>名　称</w:t>
            </w:r>
          </w:p>
          <w:p w:rsidR="00CD1557" w:rsidRDefault="00CD1557" w:rsidP="006F14C6">
            <w:pPr>
              <w:spacing w:afterLines="50" w:after="180" w:line="400" w:lineRule="exact"/>
            </w:pPr>
          </w:p>
          <w:p w:rsidR="00CD1557" w:rsidRDefault="00CD1557" w:rsidP="006F14C6">
            <w:pPr>
              <w:spacing w:afterLines="50" w:after="180" w:line="400" w:lineRule="exact"/>
            </w:pPr>
            <w:r w:rsidRPr="006F39E2">
              <w:rPr>
                <w:rFonts w:hint="eastAsia"/>
                <w:w w:val="81"/>
                <w:kern w:val="0"/>
                <w:fitText w:val="720" w:id="-1583058943"/>
              </w:rPr>
              <w:t>(</w:t>
            </w:r>
            <w:r w:rsidRPr="006F39E2">
              <w:rPr>
                <w:rFonts w:hint="eastAsia"/>
                <w:w w:val="81"/>
                <w:kern w:val="0"/>
                <w:fitText w:val="720" w:id="-1583058943"/>
              </w:rPr>
              <w:t>所在地</w:t>
            </w:r>
            <w:r w:rsidRPr="006F39E2">
              <w:rPr>
                <w:rFonts w:hint="eastAsia"/>
                <w:spacing w:val="11"/>
                <w:w w:val="81"/>
                <w:kern w:val="0"/>
                <w:fitText w:val="720" w:id="-1583058943"/>
              </w:rPr>
              <w:t>)</w:t>
            </w:r>
          </w:p>
        </w:tc>
        <w:tc>
          <w:tcPr>
            <w:tcW w:w="2864" w:type="dxa"/>
          </w:tcPr>
          <w:p w:rsidR="00CD1557" w:rsidRDefault="00CD1557" w:rsidP="00CD1557">
            <w:pPr>
              <w:spacing w:afterLines="50" w:after="180" w:line="400" w:lineRule="exact"/>
              <w:ind w:left="240" w:hangingChars="100" w:hanging="240"/>
              <w:jc w:val="center"/>
            </w:pPr>
            <w:r>
              <w:rPr>
                <w:rFonts w:hint="eastAsia"/>
              </w:rPr>
              <w:t>子ども家庭支援センター</w:t>
            </w:r>
          </w:p>
          <w:p w:rsidR="00CD1557" w:rsidRDefault="00CD1557" w:rsidP="00CD1557">
            <w:pPr>
              <w:spacing w:afterLines="50" w:after="180" w:line="400" w:lineRule="exact"/>
              <w:jc w:val="center"/>
              <w:rPr>
                <w:sz w:val="21"/>
              </w:rPr>
            </w:pPr>
          </w:p>
          <w:p w:rsidR="00CD1557" w:rsidRDefault="00CD1557" w:rsidP="00CD1557">
            <w:pPr>
              <w:spacing w:afterLines="50" w:after="180" w:line="400" w:lineRule="exact"/>
              <w:jc w:val="center"/>
            </w:pPr>
            <w:r w:rsidRPr="00990810">
              <w:rPr>
                <w:rFonts w:hint="eastAsia"/>
                <w:sz w:val="21"/>
              </w:rPr>
              <w:t>（二葉１－７－１５）</w:t>
            </w:r>
          </w:p>
        </w:tc>
        <w:tc>
          <w:tcPr>
            <w:tcW w:w="3096" w:type="dxa"/>
          </w:tcPr>
          <w:p w:rsidR="00CD1557" w:rsidRDefault="00CD1557" w:rsidP="00CD1557">
            <w:pPr>
              <w:spacing w:afterLines="50" w:after="180" w:line="400" w:lineRule="exact"/>
              <w:ind w:left="240" w:hangingChars="100" w:hanging="240"/>
              <w:jc w:val="center"/>
            </w:pPr>
            <w:r>
              <w:rPr>
                <w:rFonts w:hint="eastAsia"/>
              </w:rPr>
              <w:t>子育て支援センター</w:t>
            </w:r>
          </w:p>
          <w:p w:rsidR="00CD1557" w:rsidRDefault="00CD1557" w:rsidP="00CD1557">
            <w:pPr>
              <w:spacing w:afterLines="50" w:after="180" w:line="400" w:lineRule="exact"/>
              <w:ind w:left="219" w:hangingChars="100" w:hanging="219"/>
              <w:jc w:val="center"/>
            </w:pPr>
            <w:r w:rsidRPr="006F39E2">
              <w:rPr>
                <w:rFonts w:hint="eastAsia"/>
                <w:w w:val="92"/>
                <w:kern w:val="0"/>
                <w:fitText w:val="2880" w:id="-1583059711"/>
              </w:rPr>
              <w:t>【家庭あんしんセンター内</w:t>
            </w:r>
            <w:r w:rsidRPr="006F39E2">
              <w:rPr>
                <w:rFonts w:hint="eastAsia"/>
                <w:spacing w:val="28"/>
                <w:w w:val="92"/>
                <w:kern w:val="0"/>
                <w:fitText w:val="2880" w:id="-1583059711"/>
              </w:rPr>
              <w:t>】</w:t>
            </w:r>
          </w:p>
          <w:p w:rsidR="00CD1557" w:rsidRDefault="00CD1557" w:rsidP="00CD1557">
            <w:pPr>
              <w:spacing w:afterLines="50" w:after="180" w:line="400" w:lineRule="exact"/>
              <w:jc w:val="center"/>
            </w:pPr>
            <w:r w:rsidRPr="00990810">
              <w:rPr>
                <w:rFonts w:hint="eastAsia"/>
                <w:sz w:val="21"/>
              </w:rPr>
              <w:t>（平塚２－１２－２）</w:t>
            </w:r>
          </w:p>
        </w:tc>
        <w:tc>
          <w:tcPr>
            <w:tcW w:w="3253" w:type="dxa"/>
          </w:tcPr>
          <w:p w:rsidR="00CD1557" w:rsidRDefault="00CD1557" w:rsidP="00CD1557">
            <w:pPr>
              <w:spacing w:afterLines="50" w:after="180" w:line="400" w:lineRule="exact"/>
              <w:ind w:left="240" w:hangingChars="100" w:hanging="240"/>
              <w:jc w:val="center"/>
            </w:pPr>
            <w:r>
              <w:rPr>
                <w:rFonts w:hint="eastAsia"/>
              </w:rPr>
              <w:t>地域子育て支援センター</w:t>
            </w:r>
          </w:p>
          <w:p w:rsidR="00CD1557" w:rsidRDefault="00CD1557" w:rsidP="00CD1557">
            <w:pPr>
              <w:spacing w:afterLines="50" w:after="180" w:line="400" w:lineRule="exact"/>
              <w:ind w:left="219" w:hangingChars="100" w:hanging="219"/>
              <w:jc w:val="center"/>
            </w:pPr>
            <w:r w:rsidRPr="006F39E2">
              <w:rPr>
                <w:rFonts w:hint="eastAsia"/>
                <w:w w:val="92"/>
                <w:kern w:val="0"/>
                <w:fitText w:val="2880" w:id="-1583059710"/>
              </w:rPr>
              <w:t>【ぷりすくーる西五反田内</w:t>
            </w:r>
            <w:r w:rsidRPr="006F39E2">
              <w:rPr>
                <w:rFonts w:hint="eastAsia"/>
                <w:spacing w:val="28"/>
                <w:w w:val="92"/>
                <w:kern w:val="0"/>
                <w:fitText w:val="2880" w:id="-1583059710"/>
              </w:rPr>
              <w:t>】</w:t>
            </w:r>
          </w:p>
          <w:p w:rsidR="00CD1557" w:rsidRDefault="00CD1557" w:rsidP="00CD1557">
            <w:pPr>
              <w:spacing w:afterLines="50" w:after="180" w:line="400" w:lineRule="exact"/>
              <w:jc w:val="center"/>
            </w:pPr>
            <w:r w:rsidRPr="00990810">
              <w:rPr>
                <w:rFonts w:hint="eastAsia"/>
                <w:sz w:val="21"/>
              </w:rPr>
              <w:t>（西五反田３－９－９）</w:t>
            </w:r>
          </w:p>
        </w:tc>
      </w:tr>
      <w:tr w:rsidR="00CD1557" w:rsidTr="00CD1557">
        <w:tc>
          <w:tcPr>
            <w:tcW w:w="748" w:type="dxa"/>
            <w:vAlign w:val="center"/>
          </w:tcPr>
          <w:p w:rsidR="00CD1557" w:rsidRDefault="00CD1557" w:rsidP="00CD1557">
            <w:pPr>
              <w:spacing w:afterLines="50" w:after="180" w:line="400" w:lineRule="exact"/>
            </w:pPr>
            <w:r w:rsidRPr="00CD1557">
              <w:rPr>
                <w:rFonts w:hint="eastAsia"/>
                <w:w w:val="75"/>
                <w:kern w:val="0"/>
                <w:fitText w:val="720" w:id="-1583058944"/>
              </w:rPr>
              <w:t>運営状況</w:t>
            </w:r>
          </w:p>
        </w:tc>
        <w:tc>
          <w:tcPr>
            <w:tcW w:w="2864" w:type="dxa"/>
            <w:vAlign w:val="center"/>
          </w:tcPr>
          <w:p w:rsidR="00CD1557" w:rsidRPr="002E686E" w:rsidRDefault="00CD1557" w:rsidP="00CD1557">
            <w:pPr>
              <w:spacing w:afterLines="50" w:after="180" w:line="400" w:lineRule="exact"/>
              <w:ind w:left="216" w:hangingChars="100" w:hanging="216"/>
            </w:pPr>
            <w:r w:rsidRPr="006F39E2">
              <w:rPr>
                <w:rFonts w:hint="eastAsia"/>
                <w:w w:val="90"/>
                <w:kern w:val="0"/>
                <w:fitText w:val="2640" w:id="-1583059708"/>
              </w:rPr>
              <w:t>令和</w:t>
            </w:r>
            <w:r w:rsidRPr="006F39E2">
              <w:rPr>
                <w:rFonts w:hint="eastAsia"/>
                <w:w w:val="90"/>
                <w:kern w:val="0"/>
                <w:fitText w:val="2640" w:id="-1583059708"/>
              </w:rPr>
              <w:t>2</w:t>
            </w:r>
            <w:r w:rsidRPr="006F39E2">
              <w:rPr>
                <w:rFonts w:hint="eastAsia"/>
                <w:w w:val="90"/>
                <w:kern w:val="0"/>
                <w:fitText w:val="2640" w:id="-1583059708"/>
              </w:rPr>
              <w:t>年</w:t>
            </w:r>
            <w:r w:rsidRPr="006F39E2">
              <w:rPr>
                <w:rFonts w:hint="eastAsia"/>
                <w:w w:val="90"/>
                <w:kern w:val="0"/>
                <w:fitText w:val="2640" w:id="-1583059708"/>
              </w:rPr>
              <w:t>4</w:t>
            </w:r>
            <w:r w:rsidRPr="006F39E2">
              <w:rPr>
                <w:rFonts w:hint="eastAsia"/>
                <w:w w:val="90"/>
                <w:kern w:val="0"/>
                <w:fitText w:val="2640" w:id="-1583059708"/>
              </w:rPr>
              <w:t>月より区に設</w:t>
            </w:r>
            <w:r w:rsidRPr="006F39E2">
              <w:rPr>
                <w:rFonts w:hint="eastAsia"/>
                <w:spacing w:val="13"/>
                <w:w w:val="90"/>
                <w:kern w:val="0"/>
                <w:fitText w:val="2640" w:id="-1583059708"/>
              </w:rPr>
              <w:t>置</w:t>
            </w:r>
          </w:p>
        </w:tc>
        <w:tc>
          <w:tcPr>
            <w:tcW w:w="3096" w:type="dxa"/>
            <w:vAlign w:val="center"/>
          </w:tcPr>
          <w:p w:rsidR="00CD1557" w:rsidRPr="002E686E" w:rsidRDefault="00CD1557" w:rsidP="00CD1557">
            <w:pPr>
              <w:spacing w:afterLines="50" w:after="180" w:line="400" w:lineRule="exact"/>
              <w:ind w:left="240" w:hangingChars="100" w:hanging="240"/>
            </w:pPr>
            <w:r>
              <w:rPr>
                <w:rFonts w:hint="eastAsia"/>
              </w:rPr>
              <w:t>指定管理者</w:t>
            </w:r>
            <w:r w:rsidRPr="006F14C6">
              <w:rPr>
                <w:rFonts w:hint="eastAsia"/>
              </w:rPr>
              <w:t>（社福）福栄会</w:t>
            </w:r>
          </w:p>
        </w:tc>
        <w:tc>
          <w:tcPr>
            <w:tcW w:w="3253" w:type="dxa"/>
            <w:vAlign w:val="center"/>
          </w:tcPr>
          <w:p w:rsidR="00CD1557" w:rsidRPr="002E686E" w:rsidRDefault="00CD1557" w:rsidP="00C40662">
            <w:pPr>
              <w:spacing w:afterLines="50" w:after="180" w:line="400" w:lineRule="exact"/>
              <w:ind w:left="240" w:hangingChars="100" w:hanging="240"/>
            </w:pPr>
            <w:r>
              <w:rPr>
                <w:rFonts w:hint="eastAsia"/>
              </w:rPr>
              <w:t>指定管理者</w:t>
            </w:r>
            <w:r w:rsidRPr="006F14C6">
              <w:rPr>
                <w:rFonts w:hint="eastAsia"/>
              </w:rPr>
              <w:t>（社福）福栄会</w:t>
            </w:r>
          </w:p>
        </w:tc>
      </w:tr>
      <w:tr w:rsidR="00CD1557" w:rsidTr="00CD1557">
        <w:tc>
          <w:tcPr>
            <w:tcW w:w="748" w:type="dxa"/>
            <w:vAlign w:val="center"/>
          </w:tcPr>
          <w:p w:rsidR="00CD1557" w:rsidRPr="002E686E" w:rsidRDefault="00CD1557" w:rsidP="00CD1557">
            <w:pPr>
              <w:spacing w:afterLines="50" w:after="180" w:line="400" w:lineRule="exact"/>
              <w:ind w:left="180" w:hangingChars="100" w:hanging="180"/>
              <w:jc w:val="center"/>
            </w:pPr>
            <w:r w:rsidRPr="00CD1557">
              <w:rPr>
                <w:rFonts w:hint="eastAsia"/>
                <w:w w:val="75"/>
                <w:kern w:val="0"/>
                <w:fitText w:val="720" w:id="-1583059706"/>
              </w:rPr>
              <w:t>設置根拠</w:t>
            </w:r>
          </w:p>
        </w:tc>
        <w:tc>
          <w:tcPr>
            <w:tcW w:w="2864" w:type="dxa"/>
            <w:vAlign w:val="center"/>
          </w:tcPr>
          <w:p w:rsidR="00CD1557" w:rsidRPr="002E686E" w:rsidRDefault="00CD1557" w:rsidP="00CD1557">
            <w:pPr>
              <w:spacing w:afterLines="50" w:after="180" w:line="400" w:lineRule="exact"/>
              <w:ind w:left="180" w:hangingChars="100" w:hanging="180"/>
            </w:pPr>
            <w:r w:rsidRPr="00CD1557">
              <w:rPr>
                <w:rFonts w:hint="eastAsia"/>
                <w:w w:val="75"/>
                <w:kern w:val="0"/>
                <w:fitText w:val="2880" w:id="-1583059705"/>
              </w:rPr>
              <w:t>品川区子ども家庭支援センター条例</w:t>
            </w:r>
          </w:p>
        </w:tc>
        <w:tc>
          <w:tcPr>
            <w:tcW w:w="3096" w:type="dxa"/>
            <w:vAlign w:val="center"/>
          </w:tcPr>
          <w:p w:rsidR="00CD1557" w:rsidRPr="002E686E" w:rsidRDefault="00CD1557" w:rsidP="00CD1557">
            <w:pPr>
              <w:spacing w:afterLines="50" w:after="180" w:line="400" w:lineRule="exact"/>
              <w:ind w:left="180" w:hangingChars="100" w:hanging="180"/>
            </w:pPr>
            <w:r w:rsidRPr="00CD1557">
              <w:rPr>
                <w:rFonts w:hint="eastAsia"/>
                <w:w w:val="75"/>
                <w:kern w:val="0"/>
                <w:fitText w:val="2880" w:id="-1583059704"/>
              </w:rPr>
              <w:t>品川区立家庭あんしんセンター条例</w:t>
            </w:r>
          </w:p>
        </w:tc>
        <w:tc>
          <w:tcPr>
            <w:tcW w:w="3253" w:type="dxa"/>
            <w:vAlign w:val="center"/>
          </w:tcPr>
          <w:p w:rsidR="00CD1557" w:rsidRPr="002E686E" w:rsidRDefault="00CD1557" w:rsidP="00CD1557">
            <w:pPr>
              <w:spacing w:afterLines="50" w:after="180" w:line="400" w:lineRule="exact"/>
              <w:ind w:left="180" w:hangingChars="100" w:hanging="180"/>
            </w:pPr>
            <w:r w:rsidRPr="00CD1557">
              <w:rPr>
                <w:rFonts w:hint="eastAsia"/>
                <w:w w:val="75"/>
                <w:kern w:val="0"/>
                <w:fitText w:val="2880" w:id="-1583059703"/>
              </w:rPr>
              <w:t>品川区立就学前乳幼児教育施設条例</w:t>
            </w:r>
          </w:p>
        </w:tc>
      </w:tr>
    </w:tbl>
    <w:p w:rsidR="00990810" w:rsidRDefault="00A956AE" w:rsidP="00990810">
      <w:pPr>
        <w:ind w:left="240" w:hangingChars="100" w:hanging="240"/>
      </w:pPr>
      <w:r>
        <w:rPr>
          <w:noProof/>
        </w:rPr>
        <mc:AlternateContent>
          <mc:Choice Requires="wps">
            <w:drawing>
              <wp:anchor distT="0" distB="0" distL="114300" distR="114300" simplePos="0" relativeHeight="251662336" behindDoc="0" locked="0" layoutInCell="1" allowOverlap="1" wp14:anchorId="5A457ED9" wp14:editId="37202C51">
                <wp:simplePos x="0" y="0"/>
                <wp:positionH relativeFrom="column">
                  <wp:posOffset>5553075</wp:posOffset>
                </wp:positionH>
                <wp:positionV relativeFrom="paragraph">
                  <wp:posOffset>133350</wp:posOffset>
                </wp:positionV>
                <wp:extent cx="228600" cy="371475"/>
                <wp:effectExtent l="19050" t="0" r="38100" b="47625"/>
                <wp:wrapNone/>
                <wp:docPr id="4" name="下矢印 4"/>
                <wp:cNvGraphicFramePr/>
                <a:graphic xmlns:a="http://schemas.openxmlformats.org/drawingml/2006/main">
                  <a:graphicData uri="http://schemas.microsoft.com/office/word/2010/wordprocessingShape">
                    <wps:wsp>
                      <wps:cNvSpPr/>
                      <wps:spPr>
                        <a:xfrm>
                          <a:off x="0" y="0"/>
                          <a:ext cx="228600" cy="37147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658E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437.25pt;margin-top:10.5pt;width:18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" adj="14954" fillcolor="windowText" strokeweight="2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3575685</wp:posOffset>
                </wp:positionH>
                <wp:positionV relativeFrom="paragraph">
                  <wp:posOffset>126365</wp:posOffset>
                </wp:positionV>
                <wp:extent cx="228600" cy="371475"/>
                <wp:effectExtent l="19050" t="0" r="38100" b="47625"/>
                <wp:wrapNone/>
                <wp:docPr id="2" name="下矢印 2"/>
                <wp:cNvGraphicFramePr/>
                <a:graphic xmlns:a="http://schemas.openxmlformats.org/drawingml/2006/main">
                  <a:graphicData uri="http://schemas.microsoft.com/office/word/2010/wordprocessingShape">
                    <wps:wsp>
                      <wps:cNvSpPr/>
                      <wps:spPr>
                        <a:xfrm>
                          <a:off x="0" y="0"/>
                          <a:ext cx="228600" cy="3714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EB0729" id="下矢印 2" o:spid="_x0000_s1026" type="#_x0000_t67" style="position:absolute;left:0;text-align:left;margin-left:281.55pt;margin-top:9.95pt;width:18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" adj="14954" fillcolor="black [3200]" strokecolor="black [1600]" strokeweight="2pt"/>
            </w:pict>
          </mc:Fallback>
        </mc:AlternateContent>
      </w:r>
    </w:p>
    <w:p w:rsidR="008948B5" w:rsidRDefault="006F14C6" w:rsidP="006F14C6">
      <w:pPr>
        <w:spacing w:afterLines="50" w:after="180" w:line="400" w:lineRule="exact"/>
        <w:ind w:leftChars="100" w:left="240"/>
      </w:pPr>
      <w:r>
        <w:rPr>
          <w:rFonts w:hint="eastAsia"/>
        </w:rPr>
        <w:t>＜改正後＞</w:t>
      </w:r>
    </w:p>
    <w:tbl>
      <w:tblPr>
        <w:tblStyle w:val="ab"/>
        <w:tblW w:w="9403" w:type="dxa"/>
        <w:tblInd w:w="1082" w:type="dxa"/>
        <w:tblLook w:val="04A0" w:firstRow="1" w:lastRow="0" w:firstColumn="1" w:lastColumn="0" w:noHBand="0" w:noVBand="1"/>
      </w:tblPr>
      <w:tblGrid>
        <w:gridCol w:w="3166"/>
        <w:gridCol w:w="3118"/>
        <w:gridCol w:w="3119"/>
      </w:tblGrid>
      <w:tr w:rsidR="00CD1557" w:rsidTr="00CD1557">
        <w:tc>
          <w:tcPr>
            <w:tcW w:w="3166" w:type="dxa"/>
          </w:tcPr>
          <w:p w:rsidR="00CD1557" w:rsidRDefault="00CD1557" w:rsidP="00CD1557">
            <w:pPr>
              <w:spacing w:afterLines="50" w:after="180" w:line="400" w:lineRule="exact"/>
              <w:ind w:left="240" w:hangingChars="100" w:hanging="240"/>
              <w:jc w:val="center"/>
            </w:pPr>
            <w:r>
              <w:rPr>
                <w:rFonts w:hint="eastAsia"/>
              </w:rPr>
              <w:t>子ども家庭支援センター</w:t>
            </w:r>
          </w:p>
          <w:p w:rsidR="00CD1557" w:rsidRPr="002E686E" w:rsidRDefault="00CD1557" w:rsidP="00CD1557">
            <w:pPr>
              <w:spacing w:afterLines="50" w:after="180" w:line="400" w:lineRule="exact"/>
              <w:ind w:left="240" w:hangingChars="100" w:hanging="240"/>
              <w:jc w:val="center"/>
            </w:pPr>
            <w:r>
              <w:rPr>
                <w:rFonts w:hint="eastAsia"/>
              </w:rPr>
              <w:t>（変更なし）</w:t>
            </w:r>
          </w:p>
        </w:tc>
        <w:tc>
          <w:tcPr>
            <w:tcW w:w="3118" w:type="dxa"/>
          </w:tcPr>
          <w:p w:rsidR="00CD1557" w:rsidRDefault="00CD1557" w:rsidP="00CD1557">
            <w:pPr>
              <w:spacing w:afterLines="50" w:after="180" w:line="400" w:lineRule="exact"/>
              <w:ind w:left="240" w:hangingChars="100" w:hanging="240"/>
              <w:jc w:val="center"/>
            </w:pPr>
            <w:r>
              <w:rPr>
                <w:rFonts w:hint="eastAsia"/>
              </w:rPr>
              <w:t>名称廃止</w:t>
            </w:r>
          </w:p>
          <w:p w:rsidR="00CD1557" w:rsidRPr="006F14C6" w:rsidRDefault="00CD1557" w:rsidP="00CD1557">
            <w:pPr>
              <w:spacing w:afterLines="50" w:after="180" w:line="400" w:lineRule="exact"/>
              <w:ind w:left="120" w:hangingChars="50" w:hanging="120"/>
            </w:pPr>
            <w:r>
              <w:rPr>
                <w:kern w:val="0"/>
              </w:rPr>
              <w:t>(</w:t>
            </w:r>
            <w:r>
              <w:rPr>
                <w:rFonts w:hint="eastAsia"/>
                <w:kern w:val="0"/>
              </w:rPr>
              <w:t>家庭あんしんセンター内の機能として位置づけ</w:t>
            </w:r>
            <w:r>
              <w:rPr>
                <w:rFonts w:hint="eastAsia"/>
                <w:kern w:val="0"/>
              </w:rPr>
              <w:t>)</w:t>
            </w:r>
          </w:p>
        </w:tc>
        <w:tc>
          <w:tcPr>
            <w:tcW w:w="3119" w:type="dxa"/>
          </w:tcPr>
          <w:p w:rsidR="00CD1557" w:rsidRDefault="00CD1557" w:rsidP="00CD1557">
            <w:pPr>
              <w:spacing w:afterLines="50" w:after="180" w:line="400" w:lineRule="exact"/>
              <w:jc w:val="center"/>
            </w:pPr>
            <w:r>
              <w:rPr>
                <w:rFonts w:hint="eastAsia"/>
              </w:rPr>
              <w:t>ふれあい交流室</w:t>
            </w:r>
          </w:p>
          <w:p w:rsidR="00CD1557" w:rsidRPr="002E686E" w:rsidRDefault="00CD1557" w:rsidP="00CD1557">
            <w:pPr>
              <w:spacing w:afterLines="50" w:after="180" w:line="400" w:lineRule="exact"/>
              <w:ind w:left="220" w:hangingChars="100" w:hanging="220"/>
            </w:pPr>
            <w:r w:rsidRPr="00CD1557">
              <w:rPr>
                <w:rFonts w:hint="eastAsia"/>
                <w:sz w:val="22"/>
              </w:rPr>
              <w:t>（ポップンルームとオアシスルームとして位置づけ）</w:t>
            </w:r>
          </w:p>
        </w:tc>
      </w:tr>
    </w:tbl>
    <w:p w:rsidR="002E686E" w:rsidRPr="00990810" w:rsidRDefault="002E686E" w:rsidP="00990810"/>
    <w:p w:rsidR="002C29E5" w:rsidRPr="00990810" w:rsidRDefault="00990810" w:rsidP="00990810">
      <w:pPr>
        <w:spacing w:afterLines="50" w:after="180" w:line="400" w:lineRule="exact"/>
        <w:ind w:left="241" w:hangingChars="100" w:hanging="241"/>
        <w:rPr>
          <w:rFonts w:asciiTheme="majorEastAsia" w:eastAsiaTheme="majorEastAsia" w:hAnsiTheme="majorEastAsia"/>
          <w:b/>
        </w:rPr>
      </w:pPr>
      <w:r w:rsidRPr="00990810">
        <w:rPr>
          <w:rFonts w:asciiTheme="majorEastAsia" w:eastAsiaTheme="majorEastAsia" w:hAnsiTheme="majorEastAsia" w:hint="eastAsia"/>
          <w:b/>
        </w:rPr>
        <w:t>２</w:t>
      </w:r>
      <w:r w:rsidR="002C29E5" w:rsidRPr="00990810">
        <w:rPr>
          <w:rFonts w:asciiTheme="majorEastAsia" w:eastAsiaTheme="majorEastAsia" w:hAnsiTheme="majorEastAsia" w:hint="eastAsia"/>
          <w:b/>
        </w:rPr>
        <w:t xml:space="preserve">　</w:t>
      </w:r>
      <w:r w:rsidRPr="00990810">
        <w:rPr>
          <w:rFonts w:asciiTheme="majorEastAsia" w:eastAsiaTheme="majorEastAsia" w:hAnsiTheme="majorEastAsia" w:hint="eastAsia"/>
          <w:b/>
        </w:rPr>
        <w:t>改正</w:t>
      </w:r>
      <w:r w:rsidR="00CD1557">
        <w:rPr>
          <w:rFonts w:asciiTheme="majorEastAsia" w:eastAsiaTheme="majorEastAsia" w:hAnsiTheme="majorEastAsia" w:hint="eastAsia"/>
          <w:b/>
        </w:rPr>
        <w:t>にともなう変更点等</w:t>
      </w:r>
    </w:p>
    <w:p w:rsidR="00355A28" w:rsidRDefault="00A46441" w:rsidP="00CD1557">
      <w:pPr>
        <w:ind w:left="720" w:hangingChars="300" w:hanging="720"/>
      </w:pPr>
      <w:r>
        <w:rPr>
          <w:rFonts w:hint="eastAsia"/>
        </w:rPr>
        <w:t xml:space="preserve">　（１）</w:t>
      </w:r>
      <w:r w:rsidR="00CD1557">
        <w:rPr>
          <w:rFonts w:hint="eastAsia"/>
        </w:rPr>
        <w:t>家庭あんしんセンター</w:t>
      </w:r>
      <w:r w:rsidR="00355A28">
        <w:rPr>
          <w:rFonts w:hint="eastAsia"/>
        </w:rPr>
        <w:t>内の</w:t>
      </w:r>
      <w:r w:rsidR="00CD1557">
        <w:rPr>
          <w:rFonts w:hint="eastAsia"/>
        </w:rPr>
        <w:t>「ショートステイ」を「子どもショートステイ」と</w:t>
      </w:r>
    </w:p>
    <w:p w:rsidR="00990810" w:rsidRDefault="00A956AE" w:rsidP="00355A28">
      <w:pPr>
        <w:ind w:leftChars="300" w:left="720"/>
      </w:pPr>
      <w:r>
        <w:rPr>
          <w:rFonts w:hint="eastAsia"/>
        </w:rPr>
        <w:t>改称</w:t>
      </w:r>
      <w:r w:rsidR="00CD1557">
        <w:rPr>
          <w:rFonts w:hint="eastAsia"/>
        </w:rPr>
        <w:t>し、利用対象者の明確化を図る</w:t>
      </w:r>
      <w:r>
        <w:rPr>
          <w:rFonts w:hint="eastAsia"/>
        </w:rPr>
        <w:t>。</w:t>
      </w:r>
    </w:p>
    <w:p w:rsidR="00A46441" w:rsidRDefault="00A46441" w:rsidP="007F7F8C">
      <w:pPr>
        <w:ind w:left="720" w:hangingChars="300" w:hanging="720"/>
      </w:pPr>
      <w:r>
        <w:rPr>
          <w:rFonts w:hint="eastAsia"/>
        </w:rPr>
        <w:t xml:space="preserve">　（２）</w:t>
      </w:r>
      <w:r w:rsidR="007F7F8C">
        <w:rPr>
          <w:rFonts w:hint="eastAsia"/>
        </w:rPr>
        <w:t>子どもショートステイの利用年齢を「</w:t>
      </w:r>
      <w:r w:rsidR="00CD1557">
        <w:rPr>
          <w:rFonts w:hint="eastAsia"/>
        </w:rPr>
        <w:t>1</w:t>
      </w:r>
      <w:r w:rsidR="00CD1557">
        <w:rPr>
          <w:rFonts w:hint="eastAsia"/>
        </w:rPr>
        <w:t>歳半～</w:t>
      </w:r>
      <w:r w:rsidR="00CD1557">
        <w:rPr>
          <w:rFonts w:hint="eastAsia"/>
        </w:rPr>
        <w:t>12</w:t>
      </w:r>
      <w:r w:rsidR="007F7F8C">
        <w:rPr>
          <w:rFonts w:hint="eastAsia"/>
        </w:rPr>
        <w:t>歳」から「</w:t>
      </w:r>
      <w:r w:rsidR="00CD1557">
        <w:rPr>
          <w:rFonts w:hint="eastAsia"/>
        </w:rPr>
        <w:t>1</w:t>
      </w:r>
      <w:r w:rsidR="00CD1557">
        <w:rPr>
          <w:rFonts w:hint="eastAsia"/>
        </w:rPr>
        <w:t>歳～</w:t>
      </w:r>
      <w:r w:rsidR="00CD1557">
        <w:rPr>
          <w:rFonts w:hint="eastAsia"/>
        </w:rPr>
        <w:t>15</w:t>
      </w:r>
      <w:r w:rsidR="00CD1557">
        <w:rPr>
          <w:rFonts w:hint="eastAsia"/>
        </w:rPr>
        <w:t>歳</w:t>
      </w:r>
      <w:r w:rsidR="007F7F8C">
        <w:rPr>
          <w:rFonts w:hint="eastAsia"/>
        </w:rPr>
        <w:t>」</w:t>
      </w:r>
      <w:r w:rsidR="00CD1557">
        <w:rPr>
          <w:rFonts w:hint="eastAsia"/>
        </w:rPr>
        <w:t>に</w:t>
      </w:r>
      <w:r w:rsidR="007F7F8C">
        <w:rPr>
          <w:rFonts w:hint="eastAsia"/>
        </w:rPr>
        <w:t>広げ対象者を拡大</w:t>
      </w:r>
      <w:r w:rsidR="00A956AE">
        <w:rPr>
          <w:rFonts w:hint="eastAsia"/>
        </w:rPr>
        <w:t>する。</w:t>
      </w:r>
    </w:p>
    <w:p w:rsidR="002E686E" w:rsidRDefault="002E686E" w:rsidP="00990810"/>
    <w:p w:rsidR="00990810" w:rsidRDefault="00990810" w:rsidP="00990810">
      <w:pPr>
        <w:spacing w:afterLines="50" w:after="180" w:line="400" w:lineRule="exact"/>
        <w:ind w:left="241" w:hangingChars="100" w:hanging="241"/>
        <w:rPr>
          <w:rFonts w:asciiTheme="majorEastAsia" w:eastAsiaTheme="majorEastAsia" w:hAnsiTheme="majorEastAsia"/>
          <w:b/>
        </w:rPr>
      </w:pPr>
      <w:r w:rsidRPr="00990810">
        <w:rPr>
          <w:rFonts w:asciiTheme="majorEastAsia" w:eastAsiaTheme="majorEastAsia" w:hAnsiTheme="majorEastAsia" w:hint="eastAsia"/>
          <w:b/>
        </w:rPr>
        <w:t>３</w:t>
      </w:r>
      <w:r>
        <w:rPr>
          <w:rFonts w:asciiTheme="majorEastAsia" w:eastAsiaTheme="majorEastAsia" w:hAnsiTheme="majorEastAsia" w:hint="eastAsia"/>
          <w:b/>
        </w:rPr>
        <w:t xml:space="preserve">　施行日</w:t>
      </w:r>
    </w:p>
    <w:p w:rsidR="002C0F62" w:rsidRDefault="00A46441" w:rsidP="00C0746B">
      <w:pPr>
        <w:spacing w:afterLines="50" w:after="180" w:line="400" w:lineRule="exact"/>
      </w:pPr>
      <w:r>
        <w:rPr>
          <w:rFonts w:hint="eastAsia"/>
        </w:rPr>
        <w:t xml:space="preserve">　</w:t>
      </w:r>
      <w:r w:rsidR="00990810">
        <w:rPr>
          <w:rFonts w:hint="eastAsia"/>
        </w:rPr>
        <w:t>令和４年４月１日</w:t>
      </w:r>
    </w:p>
    <w:p w:rsidR="001358F3" w:rsidRDefault="001358F3" w:rsidP="00C0746B">
      <w:pPr>
        <w:spacing w:afterLines="50" w:after="180" w:line="400" w:lineRule="exact"/>
        <w:sectPr w:rsidR="001358F3" w:rsidSect="00307CA7">
          <w:headerReference w:type="even" r:id="rId7"/>
          <w:headerReference w:type="default" r:id="rId8"/>
          <w:footerReference w:type="even" r:id="rId9"/>
          <w:footerReference w:type="default" r:id="rId10"/>
          <w:headerReference w:type="first" r:id="rId11"/>
          <w:footerReference w:type="first" r:id="rId12"/>
          <w:pgSz w:w="11906" w:h="16838" w:code="9"/>
          <w:pgMar w:top="1701" w:right="1361" w:bottom="851" w:left="1021" w:header="851" w:footer="992" w:gutter="0"/>
          <w:cols w:space="425"/>
          <w:docGrid w:type="lines" w:linePitch="360"/>
        </w:sectPr>
      </w:pPr>
    </w:p>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lastRenderedPageBreak/>
        <w:t>品川区立家庭あんしんセンター条例　新旧対照表</w:t>
      </w:r>
    </w:p>
    <w:p w:rsidR="001358F3" w:rsidRPr="001358F3" w:rsidRDefault="001358F3" w:rsidP="001358F3">
      <w:pPr>
        <w:autoSpaceDE w:val="0"/>
        <w:autoSpaceDN w:val="0"/>
        <w:adjustRightInd w:val="0"/>
        <w:spacing w:line="336" w:lineRule="atLeast"/>
        <w:jc w:val="left"/>
        <w:rPr>
          <w:rFonts w:ascii="ＭＳ 明朝" w:eastAsia="ＭＳ 明朝" w:hAnsi="游明朝" w:cs="ＭＳ 明朝"/>
          <w:kern w:val="0"/>
          <w:sz w:val="22"/>
          <w:lang w:val="ja-JP"/>
        </w:rPr>
      </w:pPr>
    </w:p>
    <w:tbl>
      <w:tblPr>
        <w:tblW w:w="0" w:type="auto"/>
        <w:tblInd w:w="8" w:type="dxa"/>
        <w:tblLayout w:type="fixed"/>
        <w:tblCellMar>
          <w:left w:w="0" w:type="dxa"/>
          <w:right w:w="0" w:type="dxa"/>
        </w:tblCellMar>
        <w:tblLook w:val="0000" w:firstRow="0" w:lastRow="0" w:firstColumn="0" w:lastColumn="0" w:noHBand="0" w:noVBand="0"/>
      </w:tblPr>
      <w:tblGrid>
        <w:gridCol w:w="400"/>
        <w:gridCol w:w="2032"/>
        <w:gridCol w:w="2031"/>
        <w:gridCol w:w="2656"/>
        <w:gridCol w:w="400"/>
        <w:gridCol w:w="400"/>
        <w:gridCol w:w="2032"/>
        <w:gridCol w:w="2031"/>
        <w:gridCol w:w="2656"/>
        <w:gridCol w:w="400"/>
      </w:tblGrid>
      <w:tr w:rsidR="001358F3" w:rsidRPr="001358F3" w:rsidTr="00A90C9A">
        <w:trPr>
          <w:tblHeader/>
        </w:trPr>
        <w:tc>
          <w:tcPr>
            <w:tcW w:w="7519" w:type="dxa"/>
            <w:gridSpan w:val="5"/>
            <w:tcBorders>
              <w:top w:val="single" w:sz="6" w:space="0" w:color="auto"/>
              <w:left w:val="single" w:sz="6" w:space="0" w:color="auto"/>
              <w:bottom w:val="single" w:sz="6" w:space="0" w:color="auto"/>
              <w:right w:val="single" w:sz="6" w:space="0" w:color="auto"/>
            </w:tcBorders>
            <w:shd w:val="clear" w:color="auto" w:fill="FFFFFF"/>
          </w:tcPr>
          <w:p w:rsidR="001358F3" w:rsidRPr="001358F3" w:rsidRDefault="001358F3" w:rsidP="001358F3">
            <w:pPr>
              <w:autoSpaceDE w:val="0"/>
              <w:autoSpaceDN w:val="0"/>
              <w:adjustRightInd w:val="0"/>
              <w:spacing w:line="336" w:lineRule="atLeast"/>
              <w:jc w:val="center"/>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新</w:t>
            </w:r>
          </w:p>
        </w:tc>
        <w:tc>
          <w:tcPr>
            <w:tcW w:w="7519" w:type="dxa"/>
            <w:gridSpan w:val="5"/>
            <w:tcBorders>
              <w:top w:val="single" w:sz="6" w:space="0" w:color="auto"/>
              <w:left w:val="single" w:sz="6" w:space="0" w:color="auto"/>
              <w:bottom w:val="single" w:sz="6" w:space="0" w:color="auto"/>
              <w:right w:val="single" w:sz="6" w:space="0" w:color="auto"/>
            </w:tcBorders>
            <w:shd w:val="clear" w:color="auto" w:fill="FFFFFF"/>
          </w:tcPr>
          <w:p w:rsidR="001358F3" w:rsidRPr="001358F3" w:rsidRDefault="001358F3" w:rsidP="001358F3">
            <w:pPr>
              <w:autoSpaceDE w:val="0"/>
              <w:autoSpaceDN w:val="0"/>
              <w:adjustRightInd w:val="0"/>
              <w:spacing w:line="336" w:lineRule="atLeast"/>
              <w:jc w:val="center"/>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旧</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firstLineChars="100" w:firstLine="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○品川区立家庭あんしんセンター条例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firstLineChars="100" w:firstLine="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○品川区立家庭あんしんセンター条例</w:t>
            </w:r>
          </w:p>
        </w:tc>
      </w:tr>
      <w:tr w:rsidR="001358F3" w:rsidRPr="001358F3" w:rsidTr="00A90C9A">
        <w:tblPrEx>
          <w:tblCellMar>
            <w:left w:w="108" w:type="dxa"/>
            <w:right w:w="108" w:type="dxa"/>
          </w:tblCellMar>
        </w:tblPrEx>
        <w:tc>
          <w:tcPr>
            <w:tcW w:w="7519" w:type="dxa"/>
            <w:gridSpan w:val="5"/>
            <w:tcBorders>
              <w:left w:val="single" w:sz="4" w:space="0" w:color="auto"/>
              <w:right w:val="single" w:sz="4" w:space="0" w:color="auto"/>
            </w:tcBorders>
          </w:tcPr>
          <w:p w:rsidR="001358F3" w:rsidRPr="001358F3" w:rsidRDefault="001358F3" w:rsidP="001358F3">
            <w:pPr>
              <w:autoSpaceDE w:val="0"/>
              <w:autoSpaceDN w:val="0"/>
              <w:adjustRightInd w:val="0"/>
              <w:spacing w:line="336" w:lineRule="atLeast"/>
              <w:ind w:left="220" w:hanging="220"/>
              <w:jc w:val="righ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平成</w:t>
            </w:r>
            <w:r w:rsidRPr="001358F3">
              <w:rPr>
                <w:rFonts w:ascii="ＭＳ 明朝" w:eastAsia="ＭＳ 明朝" w:hAnsi="游明朝" w:cs="ＭＳ 明朝"/>
                <w:kern w:val="0"/>
                <w:sz w:val="22"/>
                <w:lang w:val="ja-JP"/>
              </w:rPr>
              <w:t>14</w:t>
            </w:r>
            <w:r w:rsidRPr="001358F3">
              <w:rPr>
                <w:rFonts w:ascii="ＭＳ 明朝" w:eastAsia="ＭＳ 明朝" w:hAnsi="游明朝" w:cs="ＭＳ 明朝" w:hint="eastAsia"/>
                <w:kern w:val="0"/>
                <w:sz w:val="22"/>
                <w:lang w:val="ja-JP"/>
              </w:rPr>
              <w:t>年７月</w:t>
            </w:r>
            <w:r w:rsidRPr="001358F3">
              <w:rPr>
                <w:rFonts w:ascii="ＭＳ 明朝" w:eastAsia="ＭＳ 明朝" w:hAnsi="游明朝" w:cs="ＭＳ 明朝"/>
                <w:kern w:val="0"/>
                <w:sz w:val="22"/>
                <w:lang w:val="ja-JP"/>
              </w:rPr>
              <w:t>15</w:t>
            </w:r>
            <w:r w:rsidRPr="001358F3">
              <w:rPr>
                <w:rFonts w:ascii="ＭＳ 明朝" w:eastAsia="ＭＳ 明朝" w:hAnsi="游明朝" w:cs="ＭＳ 明朝" w:hint="eastAsia"/>
                <w:kern w:val="0"/>
                <w:sz w:val="22"/>
                <w:lang w:val="ja-JP"/>
              </w:rPr>
              <w:t>日条例第</w:t>
            </w:r>
            <w:r w:rsidRPr="001358F3">
              <w:rPr>
                <w:rFonts w:ascii="ＭＳ 明朝" w:eastAsia="ＭＳ 明朝" w:hAnsi="游明朝" w:cs="ＭＳ 明朝"/>
                <w:kern w:val="0"/>
                <w:sz w:val="22"/>
                <w:lang w:val="ja-JP"/>
              </w:rPr>
              <w:t>25</w:t>
            </w:r>
            <w:r w:rsidRPr="001358F3">
              <w:rPr>
                <w:rFonts w:ascii="ＭＳ 明朝" w:eastAsia="ＭＳ 明朝" w:hAnsi="游明朝" w:cs="ＭＳ 明朝" w:hint="eastAsia"/>
                <w:kern w:val="0"/>
                <w:sz w:val="22"/>
                <w:lang w:val="ja-JP"/>
              </w:rPr>
              <w:t>号</w:t>
            </w:r>
          </w:p>
        </w:tc>
        <w:tc>
          <w:tcPr>
            <w:tcW w:w="7519" w:type="dxa"/>
            <w:gridSpan w:val="5"/>
            <w:tcBorders>
              <w:left w:val="single" w:sz="4" w:space="0" w:color="auto"/>
              <w:right w:val="single" w:sz="4" w:space="0" w:color="auto"/>
            </w:tcBorders>
          </w:tcPr>
          <w:p w:rsidR="001358F3" w:rsidRPr="001358F3" w:rsidRDefault="001358F3" w:rsidP="001358F3">
            <w:pPr>
              <w:autoSpaceDE w:val="0"/>
              <w:autoSpaceDN w:val="0"/>
              <w:adjustRightInd w:val="0"/>
              <w:spacing w:line="336" w:lineRule="atLeast"/>
              <w:ind w:left="220" w:hanging="220"/>
              <w:jc w:val="righ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平成</w:t>
            </w:r>
            <w:r w:rsidRPr="001358F3">
              <w:rPr>
                <w:rFonts w:ascii="ＭＳ 明朝" w:eastAsia="ＭＳ 明朝" w:hAnsi="游明朝" w:cs="ＭＳ 明朝"/>
                <w:kern w:val="0"/>
                <w:sz w:val="22"/>
                <w:lang w:val="ja-JP"/>
              </w:rPr>
              <w:t>14</w:t>
            </w:r>
            <w:r w:rsidRPr="001358F3">
              <w:rPr>
                <w:rFonts w:ascii="ＭＳ 明朝" w:eastAsia="ＭＳ 明朝" w:hAnsi="游明朝" w:cs="ＭＳ 明朝" w:hint="eastAsia"/>
                <w:kern w:val="0"/>
                <w:sz w:val="22"/>
                <w:lang w:val="ja-JP"/>
              </w:rPr>
              <w:t>年７月</w:t>
            </w:r>
            <w:r w:rsidRPr="001358F3">
              <w:rPr>
                <w:rFonts w:ascii="ＭＳ 明朝" w:eastAsia="ＭＳ 明朝" w:hAnsi="游明朝" w:cs="ＭＳ 明朝"/>
                <w:kern w:val="0"/>
                <w:sz w:val="22"/>
                <w:lang w:val="ja-JP"/>
              </w:rPr>
              <w:t>15</w:t>
            </w:r>
            <w:r w:rsidRPr="001358F3">
              <w:rPr>
                <w:rFonts w:ascii="ＭＳ 明朝" w:eastAsia="ＭＳ 明朝" w:hAnsi="游明朝" w:cs="ＭＳ 明朝" w:hint="eastAsia"/>
                <w:kern w:val="0"/>
                <w:sz w:val="22"/>
                <w:lang w:val="ja-JP"/>
              </w:rPr>
              <w:t>日条例第</w:t>
            </w:r>
            <w:r w:rsidRPr="001358F3">
              <w:rPr>
                <w:rFonts w:ascii="ＭＳ 明朝" w:eastAsia="ＭＳ 明朝" w:hAnsi="游明朝" w:cs="ＭＳ 明朝"/>
                <w:kern w:val="0"/>
                <w:sz w:val="22"/>
                <w:lang w:val="ja-JP"/>
              </w:rPr>
              <w:t>25</w:t>
            </w:r>
            <w:r w:rsidRPr="001358F3">
              <w:rPr>
                <w:rFonts w:ascii="ＭＳ 明朝" w:eastAsia="ＭＳ 明朝" w:hAnsi="游明朝" w:cs="ＭＳ 明朝" w:hint="eastAsia"/>
                <w:kern w:val="0"/>
                <w:sz w:val="22"/>
                <w:lang w:val="ja-JP"/>
              </w:rPr>
              <w:t>号</w:t>
            </w:r>
          </w:p>
        </w:tc>
      </w:tr>
      <w:tr w:rsidR="001358F3" w:rsidRPr="001358F3" w:rsidTr="00A90C9A">
        <w:tblPrEx>
          <w:tblCellMar>
            <w:left w:w="108" w:type="dxa"/>
            <w:right w:w="108" w:type="dxa"/>
          </w:tblCellMar>
        </w:tblPrEx>
        <w:tc>
          <w:tcPr>
            <w:tcW w:w="7519" w:type="dxa"/>
            <w:gridSpan w:val="5"/>
            <w:tcBorders>
              <w:left w:val="single" w:sz="4" w:space="0" w:color="auto"/>
              <w:right w:val="single" w:sz="4" w:space="0" w:color="auto"/>
            </w:tcBorders>
          </w:tcPr>
          <w:p w:rsidR="001358F3" w:rsidRPr="001358F3" w:rsidRDefault="001358F3" w:rsidP="001358F3">
            <w:pPr>
              <w:autoSpaceDE w:val="0"/>
              <w:autoSpaceDN w:val="0"/>
              <w:adjustRightInd w:val="0"/>
              <w:spacing w:line="336" w:lineRule="atLeast"/>
              <w:ind w:firstLineChars="50" w:firstLine="11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（設置）</w:t>
            </w:r>
          </w:p>
        </w:tc>
        <w:tc>
          <w:tcPr>
            <w:tcW w:w="7519" w:type="dxa"/>
            <w:gridSpan w:val="5"/>
            <w:tcBorders>
              <w:left w:val="single" w:sz="4" w:space="0" w:color="auto"/>
              <w:right w:val="single" w:sz="4" w:space="0" w:color="auto"/>
            </w:tcBorders>
          </w:tcPr>
          <w:p w:rsidR="001358F3" w:rsidRPr="001358F3" w:rsidRDefault="001358F3" w:rsidP="001358F3">
            <w:pPr>
              <w:autoSpaceDE w:val="0"/>
              <w:autoSpaceDN w:val="0"/>
              <w:adjustRightInd w:val="0"/>
              <w:spacing w:line="336" w:lineRule="atLeast"/>
              <w:ind w:leftChars="-50" w:left="-120" w:firstLineChars="100" w:firstLine="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（設置）</w:t>
            </w:r>
          </w:p>
        </w:tc>
      </w:tr>
      <w:tr w:rsidR="001358F3" w:rsidRPr="001358F3" w:rsidTr="00A90C9A">
        <w:tblPrEx>
          <w:tblCellMar>
            <w:left w:w="108" w:type="dxa"/>
            <w:right w:w="108" w:type="dxa"/>
          </w:tblCellMar>
        </w:tblPrEx>
        <w:tc>
          <w:tcPr>
            <w:tcW w:w="7519" w:type="dxa"/>
            <w:gridSpan w:val="5"/>
            <w:tcBorders>
              <w:left w:val="single" w:sz="4" w:space="0" w:color="auto"/>
              <w:right w:val="single" w:sz="4" w:space="0" w:color="auto"/>
            </w:tcBorders>
          </w:tcPr>
          <w:p w:rsidR="001358F3" w:rsidRPr="001358F3" w:rsidRDefault="001358F3" w:rsidP="001358F3">
            <w:pPr>
              <w:autoSpaceDE w:val="0"/>
              <w:autoSpaceDN w:val="0"/>
              <w:adjustRightInd w:val="0"/>
              <w:spacing w:line="336" w:lineRule="atLeast"/>
              <w:ind w:left="220" w:hangingChars="10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第１条　母子家庭に対する自立生活支援および子育て家庭に対する育児支援を図るため、品川区立家庭あんしんセンター（以下「センター」という。）を設置する。</w:t>
            </w:r>
          </w:p>
        </w:tc>
        <w:tc>
          <w:tcPr>
            <w:tcW w:w="7519" w:type="dxa"/>
            <w:gridSpan w:val="5"/>
            <w:tcBorders>
              <w:left w:val="single" w:sz="4" w:space="0" w:color="auto"/>
              <w:right w:val="single" w:sz="4" w:space="0" w:color="auto"/>
            </w:tcBorders>
          </w:tcPr>
          <w:p w:rsidR="001358F3" w:rsidRPr="001358F3" w:rsidRDefault="001358F3" w:rsidP="001358F3">
            <w:pPr>
              <w:autoSpaceDE w:val="0"/>
              <w:autoSpaceDN w:val="0"/>
              <w:adjustRightInd w:val="0"/>
              <w:spacing w:line="336" w:lineRule="atLeast"/>
              <w:ind w:left="220" w:hangingChars="10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第１条　母子家庭に対する自立生活支援および子育て家庭に対する育児支援を図るため、品川区立家庭あんしんセンター（以下「センター」という。）を設置する。</w:t>
            </w:r>
          </w:p>
        </w:tc>
      </w:tr>
      <w:tr w:rsidR="001358F3" w:rsidRPr="001358F3" w:rsidTr="00A90C9A">
        <w:tblPrEx>
          <w:tblCellMar>
            <w:left w:w="108" w:type="dxa"/>
            <w:right w:w="108" w:type="dxa"/>
          </w:tblCellMar>
        </w:tblPrEx>
        <w:tc>
          <w:tcPr>
            <w:tcW w:w="7519" w:type="dxa"/>
            <w:gridSpan w:val="5"/>
            <w:tcBorders>
              <w:left w:val="single" w:sz="4" w:space="0" w:color="auto"/>
              <w:right w:val="single" w:sz="4" w:space="0" w:color="auto"/>
            </w:tcBorders>
          </w:tcPr>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２　センターの所在地は、東京都品川区平塚二丁目</w:t>
            </w:r>
            <w:r w:rsidRPr="001358F3">
              <w:rPr>
                <w:rFonts w:ascii="ＭＳ 明朝" w:eastAsia="ＭＳ 明朝" w:hAnsi="游明朝" w:cs="ＭＳ 明朝"/>
                <w:kern w:val="0"/>
                <w:sz w:val="22"/>
                <w:lang w:val="ja-JP"/>
              </w:rPr>
              <w:t>12</w:t>
            </w:r>
            <w:r w:rsidRPr="001358F3">
              <w:rPr>
                <w:rFonts w:ascii="ＭＳ 明朝" w:eastAsia="ＭＳ 明朝" w:hAnsi="游明朝" w:cs="ＭＳ 明朝" w:hint="eastAsia"/>
                <w:kern w:val="0"/>
                <w:sz w:val="22"/>
                <w:lang w:val="ja-JP"/>
              </w:rPr>
              <w:t>番２号とする。</w:t>
            </w:r>
          </w:p>
        </w:tc>
        <w:tc>
          <w:tcPr>
            <w:tcW w:w="7519" w:type="dxa"/>
            <w:gridSpan w:val="5"/>
            <w:tcBorders>
              <w:left w:val="single" w:sz="4" w:space="0" w:color="auto"/>
              <w:right w:val="single" w:sz="4" w:space="0" w:color="auto"/>
            </w:tcBorders>
          </w:tcPr>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２　センターの所在地は、東京都品川区平塚二丁目</w:t>
            </w:r>
            <w:r w:rsidRPr="001358F3">
              <w:rPr>
                <w:rFonts w:ascii="ＭＳ 明朝" w:eastAsia="ＭＳ 明朝" w:hAnsi="游明朝" w:cs="ＭＳ 明朝"/>
                <w:kern w:val="0"/>
                <w:sz w:val="22"/>
                <w:lang w:val="ja-JP"/>
              </w:rPr>
              <w:t>12</w:t>
            </w:r>
            <w:r w:rsidRPr="001358F3">
              <w:rPr>
                <w:rFonts w:ascii="ＭＳ 明朝" w:eastAsia="ＭＳ 明朝" w:hAnsi="游明朝" w:cs="ＭＳ 明朝" w:hint="eastAsia"/>
                <w:kern w:val="0"/>
                <w:sz w:val="22"/>
                <w:lang w:val="ja-JP"/>
              </w:rPr>
              <w:t>番２号とする。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（事業）</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firstLineChars="100" w:firstLine="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w:t>
            </w:r>
            <w:r w:rsidRPr="001358F3">
              <w:rPr>
                <w:rFonts w:ascii="ＭＳ 明朝" w:eastAsia="ＭＳ 明朝" w:hAnsi="游明朝" w:cs="ＭＳ 明朝" w:hint="eastAsia"/>
                <w:kern w:val="0"/>
                <w:sz w:val="22"/>
                <w:u w:val="single"/>
                <w:lang w:val="ja-JP"/>
              </w:rPr>
              <w:t>施設および</w:t>
            </w:r>
            <w:r w:rsidRPr="001358F3">
              <w:rPr>
                <w:rFonts w:ascii="ＭＳ 明朝" w:eastAsia="ＭＳ 明朝" w:hAnsi="游明朝" w:cs="ＭＳ 明朝" w:hint="eastAsia"/>
                <w:kern w:val="0"/>
                <w:sz w:val="22"/>
                <w:lang w:val="ja-JP"/>
              </w:rPr>
              <w:t>事業）</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第２条　センターは、前条第１項の目的を達成するため、次に掲げる事業を行う。</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第２条　センターは、前条第１項の目的を達成するため、次</w:t>
            </w:r>
            <w:r w:rsidRPr="001358F3">
              <w:rPr>
                <w:rFonts w:ascii="ＭＳ 明朝" w:eastAsia="ＭＳ 明朝" w:hAnsi="游明朝" w:cs="ＭＳ 明朝" w:hint="eastAsia"/>
                <w:kern w:val="0"/>
                <w:sz w:val="22"/>
                <w:u w:val="single"/>
                <w:lang w:val="ja-JP"/>
              </w:rPr>
              <w:t>の各号</w:t>
            </w:r>
            <w:r w:rsidRPr="001358F3">
              <w:rPr>
                <w:rFonts w:ascii="ＭＳ 明朝" w:eastAsia="ＭＳ 明朝" w:hAnsi="游明朝" w:cs="ＭＳ 明朝" w:hint="eastAsia"/>
                <w:kern w:val="0"/>
                <w:sz w:val="22"/>
                <w:lang w:val="ja-JP"/>
              </w:rPr>
              <w:t>に掲げる</w:t>
            </w:r>
            <w:r w:rsidRPr="001358F3">
              <w:rPr>
                <w:rFonts w:ascii="ＭＳ 明朝" w:eastAsia="ＭＳ 明朝" w:hAnsi="游明朝" w:cs="ＭＳ 明朝" w:hint="eastAsia"/>
                <w:kern w:val="0"/>
                <w:sz w:val="22"/>
                <w:u w:val="single"/>
                <w:lang w:val="ja-JP"/>
              </w:rPr>
              <w:t>施設において、それぞれ当該各号に定める</w:t>
            </w:r>
            <w:r w:rsidRPr="001358F3">
              <w:rPr>
                <w:rFonts w:ascii="ＭＳ 明朝" w:eastAsia="ＭＳ 明朝" w:hAnsi="游明朝" w:cs="ＭＳ 明朝" w:hint="eastAsia"/>
                <w:kern w:val="0"/>
                <w:sz w:val="22"/>
                <w:lang w:val="ja-JP"/>
              </w:rPr>
              <w:t>事業を行う。</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u w:val="single"/>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ひまわり荘（児童福祉法（昭和</w:t>
            </w:r>
            <w:r w:rsidRPr="001358F3">
              <w:rPr>
                <w:rFonts w:ascii="ＭＳ 明朝" w:eastAsia="ＭＳ 明朝" w:hAnsi="游明朝" w:cs="ＭＳ 明朝"/>
                <w:kern w:val="0"/>
                <w:sz w:val="22"/>
                <w:lang w:val="ja-JP"/>
              </w:rPr>
              <w:t>22</w:t>
            </w:r>
            <w:r w:rsidRPr="001358F3">
              <w:rPr>
                <w:rFonts w:ascii="ＭＳ 明朝" w:eastAsia="ＭＳ 明朝" w:hAnsi="游明朝" w:cs="ＭＳ 明朝" w:hint="eastAsia"/>
                <w:kern w:val="0"/>
                <w:sz w:val="22"/>
                <w:lang w:val="ja-JP"/>
              </w:rPr>
              <w:t>年法律第</w:t>
            </w:r>
            <w:r w:rsidRPr="001358F3">
              <w:rPr>
                <w:rFonts w:ascii="ＭＳ 明朝" w:eastAsia="ＭＳ 明朝" w:hAnsi="游明朝" w:cs="ＭＳ 明朝"/>
                <w:kern w:val="0"/>
                <w:sz w:val="22"/>
                <w:lang w:val="ja-JP"/>
              </w:rPr>
              <w:t>164</w:t>
            </w:r>
            <w:r w:rsidRPr="001358F3">
              <w:rPr>
                <w:rFonts w:ascii="ＭＳ 明朝" w:eastAsia="ＭＳ 明朝" w:hAnsi="游明朝" w:cs="ＭＳ 明朝" w:hint="eastAsia"/>
                <w:kern w:val="0"/>
                <w:sz w:val="22"/>
                <w:lang w:val="ja-JP"/>
              </w:rPr>
              <w:t>号。以下「法」という。）第</w:t>
            </w:r>
            <w:r w:rsidRPr="001358F3">
              <w:rPr>
                <w:rFonts w:ascii="ＭＳ 明朝" w:eastAsia="ＭＳ 明朝" w:hAnsi="游明朝" w:cs="ＭＳ 明朝"/>
                <w:kern w:val="0"/>
                <w:sz w:val="22"/>
                <w:lang w:val="ja-JP"/>
              </w:rPr>
              <w:t>38</w:t>
            </w:r>
            <w:r w:rsidRPr="001358F3">
              <w:rPr>
                <w:rFonts w:ascii="ＭＳ 明朝" w:eastAsia="ＭＳ 明朝" w:hAnsi="游明朝" w:cs="ＭＳ 明朝" w:hint="eastAsia"/>
                <w:kern w:val="0"/>
                <w:sz w:val="22"/>
                <w:lang w:val="ja-JP"/>
              </w:rPr>
              <w:t>条</w:t>
            </w:r>
            <w:r w:rsidRPr="001358F3">
              <w:rPr>
                <w:rFonts w:ascii="ＭＳ 明朝" w:eastAsia="ＭＳ 明朝" w:hAnsi="游明朝" w:cs="ＭＳ 明朝" w:hint="eastAsia"/>
                <w:kern w:val="0"/>
                <w:sz w:val="22"/>
                <w:u w:val="single"/>
                <w:lang w:val="ja-JP"/>
              </w:rPr>
              <w:t>の</w:t>
            </w:r>
            <w:r w:rsidRPr="001358F3">
              <w:rPr>
                <w:rFonts w:ascii="ＭＳ 明朝" w:eastAsia="ＭＳ 明朝" w:hAnsi="游明朝" w:cs="ＭＳ 明朝" w:hint="eastAsia"/>
                <w:kern w:val="0"/>
                <w:sz w:val="22"/>
                <w:lang w:val="ja-JP"/>
              </w:rPr>
              <w:t>母子生活支援施設</w:t>
            </w:r>
            <w:r w:rsidRPr="001358F3">
              <w:rPr>
                <w:rFonts w:ascii="ＭＳ 明朝" w:eastAsia="ＭＳ 明朝" w:hAnsi="游明朝" w:cs="ＭＳ 明朝" w:hint="eastAsia"/>
                <w:kern w:val="0"/>
                <w:sz w:val="22"/>
                <w:u w:val="single"/>
                <w:lang w:val="ja-JP"/>
              </w:rPr>
              <w:t>をいう。以下同じ。）の設置および運営</w:t>
            </w:r>
            <w:r w:rsidRPr="001358F3">
              <w:rPr>
                <w:rFonts w:ascii="ＭＳ 明朝" w:eastAsia="ＭＳ 明朝" w:hAnsi="游明朝" w:cs="ＭＳ 明朝" w:hint="eastAsia"/>
                <w:kern w:val="0"/>
                <w:sz w:val="22"/>
                <w:lang w:val="ja-JP"/>
              </w:rPr>
              <w:t>に関すること。</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ひまわり荘（児童福祉法（昭和</w:t>
            </w:r>
            <w:r w:rsidRPr="001358F3">
              <w:rPr>
                <w:rFonts w:ascii="ＭＳ 明朝" w:eastAsia="ＭＳ 明朝" w:hAnsi="游明朝" w:cs="ＭＳ 明朝"/>
                <w:kern w:val="0"/>
                <w:sz w:val="22"/>
                <w:lang w:val="ja-JP"/>
              </w:rPr>
              <w:t>22</w:t>
            </w:r>
            <w:r w:rsidRPr="001358F3">
              <w:rPr>
                <w:rFonts w:ascii="ＭＳ 明朝" w:eastAsia="ＭＳ 明朝" w:hAnsi="游明朝" w:cs="ＭＳ 明朝" w:hint="eastAsia"/>
                <w:kern w:val="0"/>
                <w:sz w:val="22"/>
                <w:lang w:val="ja-JP"/>
              </w:rPr>
              <w:t>年法律第</w:t>
            </w:r>
            <w:r w:rsidRPr="001358F3">
              <w:rPr>
                <w:rFonts w:ascii="ＭＳ 明朝" w:eastAsia="ＭＳ 明朝" w:hAnsi="游明朝" w:cs="ＭＳ 明朝"/>
                <w:kern w:val="0"/>
                <w:sz w:val="22"/>
                <w:lang w:val="ja-JP"/>
              </w:rPr>
              <w:t>164</w:t>
            </w:r>
            <w:r w:rsidRPr="001358F3">
              <w:rPr>
                <w:rFonts w:ascii="ＭＳ 明朝" w:eastAsia="ＭＳ 明朝" w:hAnsi="游明朝" w:cs="ＭＳ 明朝" w:hint="eastAsia"/>
                <w:kern w:val="0"/>
                <w:sz w:val="22"/>
                <w:lang w:val="ja-JP"/>
              </w:rPr>
              <w:t>号。以下「法」という。）第</w:t>
            </w:r>
            <w:r w:rsidRPr="001358F3">
              <w:rPr>
                <w:rFonts w:ascii="ＭＳ 明朝" w:eastAsia="ＭＳ 明朝" w:hAnsi="游明朝" w:cs="ＭＳ 明朝"/>
                <w:kern w:val="0"/>
                <w:sz w:val="22"/>
                <w:lang w:val="ja-JP"/>
              </w:rPr>
              <w:t>38</w:t>
            </w:r>
            <w:r w:rsidRPr="001358F3">
              <w:rPr>
                <w:rFonts w:ascii="ＭＳ 明朝" w:eastAsia="ＭＳ 明朝" w:hAnsi="游明朝" w:cs="ＭＳ 明朝" w:hint="eastAsia"/>
                <w:kern w:val="0"/>
                <w:sz w:val="22"/>
                <w:lang w:val="ja-JP"/>
              </w:rPr>
              <w:t>条</w:t>
            </w:r>
            <w:r w:rsidRPr="001358F3">
              <w:rPr>
                <w:rFonts w:ascii="ＭＳ 明朝" w:eastAsia="ＭＳ 明朝" w:hAnsi="游明朝" w:cs="ＭＳ 明朝" w:hint="eastAsia"/>
                <w:kern w:val="0"/>
                <w:sz w:val="22"/>
                <w:u w:val="single"/>
                <w:lang w:val="ja-JP"/>
              </w:rPr>
              <w:t>に規定する</w:t>
            </w:r>
            <w:r w:rsidRPr="001358F3">
              <w:rPr>
                <w:rFonts w:ascii="ＭＳ 明朝" w:eastAsia="ＭＳ 明朝" w:hAnsi="游明朝" w:cs="ＭＳ 明朝" w:hint="eastAsia"/>
                <w:kern w:val="0"/>
                <w:sz w:val="22"/>
                <w:lang w:val="ja-JP"/>
              </w:rPr>
              <w:t>母子生活支援施設</w:t>
            </w:r>
            <w:r w:rsidRPr="001358F3">
              <w:rPr>
                <w:rFonts w:ascii="ＭＳ 明朝" w:eastAsia="ＭＳ 明朝" w:hAnsi="游明朝" w:cs="ＭＳ 明朝" w:hint="eastAsia"/>
                <w:kern w:val="0"/>
                <w:sz w:val="22"/>
                <w:u w:val="single"/>
                <w:lang w:val="ja-JP"/>
              </w:rPr>
              <w:t>とする。）</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法第</w:t>
            </w:r>
            <w:r w:rsidRPr="001358F3">
              <w:rPr>
                <w:rFonts w:ascii="ＭＳ 明朝" w:eastAsia="ＭＳ 明朝" w:hAnsi="游明朝" w:cs="ＭＳ 明朝"/>
                <w:kern w:val="0"/>
                <w:sz w:val="22"/>
                <w:u w:val="single"/>
                <w:lang w:val="ja-JP"/>
              </w:rPr>
              <w:t>23</w:t>
            </w:r>
            <w:r w:rsidRPr="001358F3">
              <w:rPr>
                <w:rFonts w:ascii="ＭＳ 明朝" w:eastAsia="ＭＳ 明朝" w:hAnsi="游明朝" w:cs="ＭＳ 明朝" w:hint="eastAsia"/>
                <w:kern w:val="0"/>
                <w:sz w:val="22"/>
                <w:u w:val="single"/>
                <w:lang w:val="ja-JP"/>
              </w:rPr>
              <w:t>条に基づく母子保護の実施</w:t>
            </w:r>
            <w:r w:rsidRPr="001358F3">
              <w:rPr>
                <w:rFonts w:ascii="ＭＳ 明朝" w:eastAsia="ＭＳ 明朝" w:hAnsi="游明朝" w:cs="ＭＳ 明朝" w:hint="eastAsia"/>
                <w:kern w:val="0"/>
                <w:sz w:val="22"/>
                <w:lang w:val="ja-JP"/>
              </w:rPr>
              <w:t>に関すること。</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u w:val="single"/>
                <w:lang w:val="ja-JP"/>
              </w:rPr>
            </w:pP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u w:val="single"/>
                <w:lang w:val="ja-JP"/>
              </w:rPr>
              <w:t>２</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子どもショートステイ（児童福祉法施行規則（昭和</w:t>
            </w:r>
            <w:r w:rsidRPr="001358F3">
              <w:rPr>
                <w:rFonts w:ascii="ＭＳ 明朝" w:eastAsia="ＭＳ 明朝" w:hAnsi="游明朝" w:cs="ＭＳ 明朝"/>
                <w:kern w:val="0"/>
                <w:sz w:val="22"/>
                <w:u w:val="single"/>
                <w:lang w:val="ja-JP"/>
              </w:rPr>
              <w:t>23</w:t>
            </w:r>
            <w:r w:rsidRPr="001358F3">
              <w:rPr>
                <w:rFonts w:ascii="ＭＳ 明朝" w:eastAsia="ＭＳ 明朝" w:hAnsi="游明朝" w:cs="ＭＳ 明朝" w:hint="eastAsia"/>
                <w:kern w:val="0"/>
                <w:sz w:val="22"/>
                <w:u w:val="single"/>
                <w:lang w:val="ja-JP"/>
              </w:rPr>
              <w:t>年厚生省令第</w:t>
            </w:r>
            <w:r w:rsidRPr="001358F3">
              <w:rPr>
                <w:rFonts w:ascii="ＭＳ 明朝" w:eastAsia="ＭＳ 明朝" w:hAnsi="游明朝" w:cs="ＭＳ 明朝"/>
                <w:kern w:val="0"/>
                <w:sz w:val="22"/>
                <w:u w:val="single"/>
                <w:lang w:val="ja-JP"/>
              </w:rPr>
              <w:t>11</w:t>
            </w:r>
            <w:r w:rsidRPr="001358F3">
              <w:rPr>
                <w:rFonts w:ascii="ＭＳ 明朝" w:eastAsia="ＭＳ 明朝" w:hAnsi="游明朝" w:cs="ＭＳ 明朝" w:hint="eastAsia"/>
                <w:kern w:val="0"/>
                <w:sz w:val="22"/>
                <w:u w:val="single"/>
                <w:lang w:val="ja-JP"/>
              </w:rPr>
              <w:t>号）第１条の２の</w:t>
            </w:r>
            <w:r w:rsidRPr="001358F3">
              <w:rPr>
                <w:rFonts w:ascii="ＭＳ 明朝" w:eastAsia="ＭＳ 明朝" w:hAnsi="游明朝" w:cs="ＭＳ 明朝"/>
                <w:kern w:val="0"/>
                <w:sz w:val="22"/>
                <w:u w:val="single"/>
                <w:lang w:val="ja-JP"/>
              </w:rPr>
              <w:t>10</w:t>
            </w:r>
            <w:r w:rsidRPr="001358F3">
              <w:rPr>
                <w:rFonts w:ascii="ＭＳ 明朝" w:eastAsia="ＭＳ 明朝" w:hAnsi="游明朝" w:cs="ＭＳ 明朝" w:hint="eastAsia"/>
                <w:kern w:val="0"/>
                <w:sz w:val="22"/>
                <w:u w:val="single"/>
                <w:lang w:val="ja-JP"/>
              </w:rPr>
              <w:t>第１項の短期入所生活援助事業をいう。以下同じ。）</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u w:val="single"/>
                <w:lang w:val="ja-JP"/>
              </w:rPr>
            </w:pP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u w:val="single"/>
                <w:lang w:val="ja-JP"/>
              </w:rPr>
              <w:t>２</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子育て支援センター　次に掲げる事業</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color w:val="FF0000"/>
                <w:kern w:val="0"/>
                <w:sz w:val="22"/>
                <w:u w:val="single"/>
                <w:lang w:val="ja-JP"/>
              </w:rPr>
            </w:pP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u w:val="single"/>
                <w:lang w:val="ja-JP"/>
              </w:rPr>
              <w:t>ア</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育成相談その他の児童に関する相談</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color w:val="FF0000"/>
                <w:kern w:val="0"/>
                <w:sz w:val="22"/>
                <w:u w:val="single"/>
                <w:lang w:val="ja-JP"/>
              </w:rPr>
            </w:pP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u w:val="single"/>
                <w:lang w:val="ja-JP"/>
              </w:rPr>
              <w:t>イ</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支援を要する子ども家庭への援助</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color w:val="FF0000"/>
                <w:kern w:val="0"/>
                <w:sz w:val="22"/>
                <w:u w:val="single"/>
                <w:lang w:val="ja-JP"/>
              </w:rPr>
            </w:pP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u w:val="single"/>
                <w:lang w:val="ja-JP"/>
              </w:rPr>
              <w:t>ウ</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ショートステイ</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kern w:val="0"/>
                <w:sz w:val="22"/>
                <w:u w:val="single"/>
                <w:lang w:val="ja-JP"/>
              </w:rPr>
            </w:pP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u w:val="single"/>
                <w:lang w:val="ja-JP"/>
              </w:rPr>
              <w:t>エ</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トワイライトステイ</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kern w:val="0"/>
                <w:sz w:val="22"/>
                <w:u w:val="single"/>
                <w:lang w:val="ja-JP"/>
              </w:rPr>
            </w:pP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u w:val="single"/>
                <w:lang w:val="ja-JP"/>
              </w:rPr>
              <w:t>オ</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育児支援ヘルパーの派遣</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440"/>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u w:val="single"/>
                <w:lang w:val="ja-JP"/>
              </w:rPr>
              <w:t>３</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トワイライトステイ（児童福祉法施行規則第１条の３第１項の夜間養護等事業をいう。以下同じ。）</w:t>
            </w:r>
          </w:p>
          <w:p w:rsidR="001358F3" w:rsidRPr="001358F3" w:rsidRDefault="001358F3" w:rsidP="001358F3">
            <w:pPr>
              <w:autoSpaceDE w:val="0"/>
              <w:autoSpaceDN w:val="0"/>
              <w:adjustRightInd w:val="0"/>
              <w:spacing w:line="336" w:lineRule="atLeast"/>
              <w:ind w:left="440" w:hanging="440"/>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u w:val="single"/>
                <w:lang w:val="ja-JP"/>
              </w:rPr>
              <w:t>４</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育成相談その他の児童に係る相談に関すること。</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kern w:val="0"/>
                <w:sz w:val="22"/>
                <w:u w:val="single"/>
                <w:lang w:val="ja-JP"/>
              </w:rPr>
            </w:pP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440"/>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u w:val="single"/>
                <w:lang w:val="ja-JP"/>
              </w:rPr>
              <w:t>５</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支援を要する子ども家庭への援助に関すること。</w:t>
            </w:r>
          </w:p>
          <w:p w:rsidR="001358F3" w:rsidRPr="001358F3" w:rsidRDefault="001358F3" w:rsidP="001358F3">
            <w:pPr>
              <w:autoSpaceDE w:val="0"/>
              <w:autoSpaceDN w:val="0"/>
              <w:adjustRightInd w:val="0"/>
              <w:spacing w:line="336" w:lineRule="atLeast"/>
              <w:ind w:left="440" w:hanging="440"/>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u w:val="single"/>
                <w:lang w:val="ja-JP"/>
              </w:rPr>
              <w:t>６</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育児支援ヘルパーの派遣に関すること。</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kern w:val="0"/>
                <w:sz w:val="22"/>
                <w:u w:val="single"/>
                <w:lang w:val="ja-JP"/>
              </w:rPr>
            </w:pP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u w:val="single"/>
                <w:lang w:val="ja-JP"/>
              </w:rPr>
            </w:pP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u w:val="single"/>
                <w:lang w:val="ja-JP"/>
              </w:rPr>
              <w:t>７</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lang w:val="ja-JP"/>
              </w:rPr>
              <w:t xml:space="preserve">　ファミリー・サポート・センター</w:t>
            </w:r>
            <w:r w:rsidRPr="001358F3">
              <w:rPr>
                <w:rFonts w:ascii="ＭＳ 明朝" w:eastAsia="ＭＳ 明朝" w:hAnsi="游明朝" w:cs="ＭＳ 明朝" w:hint="eastAsia"/>
                <w:kern w:val="0"/>
                <w:sz w:val="22"/>
                <w:u w:val="single"/>
                <w:lang w:val="ja-JP"/>
              </w:rPr>
              <w:t>事業（</w:t>
            </w:r>
            <w:r w:rsidRPr="001358F3">
              <w:rPr>
                <w:rFonts w:ascii="ＭＳ 明朝" w:eastAsia="ＭＳ 明朝" w:hAnsi="游明朝" w:cs="ＭＳ 明朝" w:hint="eastAsia"/>
                <w:kern w:val="0"/>
                <w:sz w:val="22"/>
                <w:lang w:val="ja-JP"/>
              </w:rPr>
              <w:t>育児に</w:t>
            </w:r>
            <w:r w:rsidRPr="001358F3">
              <w:rPr>
                <w:rFonts w:ascii="ＭＳ 明朝" w:eastAsia="ＭＳ 明朝" w:hAnsi="游明朝" w:cs="ＭＳ 明朝" w:hint="eastAsia"/>
                <w:kern w:val="0"/>
                <w:sz w:val="22"/>
                <w:u w:val="single"/>
                <w:lang w:val="ja-JP"/>
              </w:rPr>
              <w:t>係る</w:t>
            </w:r>
            <w:r w:rsidRPr="001358F3">
              <w:rPr>
                <w:rFonts w:ascii="ＭＳ 明朝" w:eastAsia="ＭＳ 明朝" w:hAnsi="游明朝" w:cs="ＭＳ 明朝" w:hint="eastAsia"/>
                <w:kern w:val="0"/>
                <w:sz w:val="22"/>
                <w:lang w:val="ja-JP"/>
              </w:rPr>
              <w:t>地域での相互援</w:t>
            </w:r>
            <w:r w:rsidRPr="001358F3">
              <w:rPr>
                <w:rFonts w:ascii="ＭＳ 明朝" w:eastAsia="ＭＳ 明朝" w:hAnsi="游明朝" w:cs="ＭＳ 明朝" w:hint="eastAsia"/>
                <w:kern w:val="0"/>
                <w:sz w:val="22"/>
                <w:lang w:val="ja-JP"/>
              </w:rPr>
              <w:lastRenderedPageBreak/>
              <w:t>助活動に対する支援に関する</w:t>
            </w:r>
            <w:r w:rsidRPr="001358F3">
              <w:rPr>
                <w:rFonts w:ascii="ＭＳ 明朝" w:eastAsia="ＭＳ 明朝" w:hAnsi="游明朝" w:cs="ＭＳ 明朝" w:hint="eastAsia"/>
                <w:kern w:val="0"/>
                <w:sz w:val="22"/>
                <w:u w:val="single"/>
                <w:lang w:val="ja-JP"/>
              </w:rPr>
              <w:t>事業をいう。）</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u w:val="single"/>
                <w:lang w:val="ja-JP"/>
              </w:rPr>
            </w:pPr>
            <w:r w:rsidRPr="001358F3">
              <w:rPr>
                <w:rFonts w:ascii="ＭＳ 明朝" w:eastAsia="ＭＳ 明朝" w:hAnsi="游明朝" w:cs="ＭＳ 明朝"/>
                <w:kern w:val="0"/>
                <w:sz w:val="22"/>
                <w:u w:val="single"/>
                <w:lang w:val="ja-JP"/>
              </w:rPr>
              <w:lastRenderedPageBreak/>
              <w:t>(</w:t>
            </w:r>
            <w:r w:rsidRPr="001358F3">
              <w:rPr>
                <w:rFonts w:ascii="ＭＳ 明朝" w:eastAsia="ＭＳ 明朝" w:hAnsi="游明朝" w:cs="ＭＳ 明朝" w:hint="eastAsia"/>
                <w:kern w:val="0"/>
                <w:sz w:val="22"/>
                <w:u w:val="single"/>
                <w:lang w:val="ja-JP"/>
              </w:rPr>
              <w:t>３</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lang w:val="ja-JP"/>
              </w:rPr>
              <w:t xml:space="preserve">　ファミリー・サポート・センター　育児に</w:t>
            </w:r>
            <w:r w:rsidRPr="001358F3">
              <w:rPr>
                <w:rFonts w:ascii="ＭＳ 明朝" w:eastAsia="ＭＳ 明朝" w:hAnsi="游明朝" w:cs="ＭＳ 明朝" w:hint="eastAsia"/>
                <w:kern w:val="0"/>
                <w:sz w:val="22"/>
                <w:u w:val="single"/>
                <w:lang w:val="ja-JP"/>
              </w:rPr>
              <w:t>関する</w:t>
            </w:r>
            <w:r w:rsidRPr="001358F3">
              <w:rPr>
                <w:rFonts w:ascii="ＭＳ 明朝" w:eastAsia="ＭＳ 明朝" w:hAnsi="游明朝" w:cs="ＭＳ 明朝" w:hint="eastAsia"/>
                <w:kern w:val="0"/>
                <w:sz w:val="22"/>
                <w:lang w:val="ja-JP"/>
              </w:rPr>
              <w:t>地域での相互援助</w:t>
            </w:r>
            <w:r w:rsidRPr="001358F3">
              <w:rPr>
                <w:rFonts w:ascii="ＭＳ 明朝" w:eastAsia="ＭＳ 明朝" w:hAnsi="游明朝" w:cs="ＭＳ 明朝" w:hint="eastAsia"/>
                <w:kern w:val="0"/>
                <w:sz w:val="22"/>
                <w:lang w:val="ja-JP"/>
              </w:rPr>
              <w:lastRenderedPageBreak/>
              <w:t>活動に対する支援に関する</w:t>
            </w:r>
            <w:r w:rsidRPr="001358F3">
              <w:rPr>
                <w:rFonts w:ascii="ＭＳ 明朝" w:eastAsia="ＭＳ 明朝" w:hAnsi="游明朝" w:cs="ＭＳ 明朝" w:hint="eastAsia"/>
                <w:kern w:val="0"/>
                <w:sz w:val="22"/>
                <w:u w:val="single"/>
                <w:lang w:val="ja-JP"/>
              </w:rPr>
              <w:t>こと。</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lastRenderedPageBreak/>
              <w:t>（ひまわり荘の利用）</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（ひまわり荘の利用）</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第３条　ひまわり荘を利用できる者は、法</w:t>
            </w:r>
            <w:r w:rsidRPr="001358F3">
              <w:rPr>
                <w:rFonts w:ascii="ＭＳ 明朝" w:eastAsia="ＭＳ 明朝" w:hAnsi="游明朝" w:cs="ＭＳ 明朝" w:hint="eastAsia"/>
                <w:kern w:val="0"/>
                <w:sz w:val="22"/>
                <w:u w:val="single"/>
                <w:lang w:val="ja-JP"/>
              </w:rPr>
              <w:t>第</w:t>
            </w:r>
            <w:r w:rsidRPr="001358F3">
              <w:rPr>
                <w:rFonts w:ascii="ＭＳ 明朝" w:eastAsia="ＭＳ 明朝" w:hAnsi="游明朝" w:cs="ＭＳ 明朝"/>
                <w:kern w:val="0"/>
                <w:sz w:val="22"/>
                <w:u w:val="single"/>
                <w:lang w:val="ja-JP"/>
              </w:rPr>
              <w:t>23</w:t>
            </w:r>
            <w:r w:rsidRPr="001358F3">
              <w:rPr>
                <w:rFonts w:ascii="ＭＳ 明朝" w:eastAsia="ＭＳ 明朝" w:hAnsi="游明朝" w:cs="ＭＳ 明朝" w:hint="eastAsia"/>
                <w:kern w:val="0"/>
                <w:sz w:val="22"/>
                <w:u w:val="single"/>
                <w:lang w:val="ja-JP"/>
              </w:rPr>
              <w:t>条の規定による母子</w:t>
            </w:r>
            <w:r w:rsidRPr="001358F3">
              <w:rPr>
                <w:rFonts w:ascii="ＭＳ 明朝" w:eastAsia="ＭＳ 明朝" w:hAnsi="游明朝" w:cs="ＭＳ 明朝" w:hint="eastAsia"/>
                <w:kern w:val="0"/>
                <w:sz w:val="22"/>
                <w:lang w:val="ja-JP"/>
              </w:rPr>
              <w:t>保護の実施</w:t>
            </w:r>
            <w:r w:rsidRPr="001358F3">
              <w:rPr>
                <w:rFonts w:ascii="ＭＳ 明朝" w:eastAsia="ＭＳ 明朝" w:hAnsi="游明朝" w:cs="ＭＳ 明朝" w:hint="eastAsia"/>
                <w:kern w:val="0"/>
                <w:sz w:val="22"/>
                <w:u w:val="single"/>
                <w:lang w:val="ja-JP"/>
              </w:rPr>
              <w:t>（以下「母子保護の実施」という。）</w:t>
            </w:r>
            <w:r w:rsidRPr="001358F3">
              <w:rPr>
                <w:rFonts w:ascii="ＭＳ 明朝" w:eastAsia="ＭＳ 明朝" w:hAnsi="游明朝" w:cs="ＭＳ 明朝" w:hint="eastAsia"/>
                <w:kern w:val="0"/>
                <w:sz w:val="22"/>
                <w:lang w:val="ja-JP"/>
              </w:rPr>
              <w:t>の決定を受けた者とする。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第３条　ひまわり荘を利用できる者は、法</w:t>
            </w:r>
            <w:r w:rsidRPr="001358F3">
              <w:rPr>
                <w:rFonts w:ascii="ＭＳ 明朝" w:eastAsia="ＭＳ 明朝" w:hAnsi="游明朝" w:cs="ＭＳ 明朝" w:hint="eastAsia"/>
                <w:kern w:val="0"/>
                <w:sz w:val="22"/>
                <w:u w:val="single"/>
                <w:lang w:val="ja-JP"/>
              </w:rPr>
              <w:t>に基づき</w:t>
            </w:r>
            <w:r w:rsidRPr="001358F3">
              <w:rPr>
                <w:rFonts w:ascii="ＭＳ 明朝" w:eastAsia="ＭＳ 明朝" w:hAnsi="游明朝" w:cs="ＭＳ 明朝" w:hint="eastAsia"/>
                <w:kern w:val="0"/>
                <w:sz w:val="22"/>
                <w:lang w:val="ja-JP"/>
              </w:rPr>
              <w:t>保護の実施の決定を受けた者とする。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２　区長は、ひまわり荘の利用に関し、母子保護の実施の委託を受けた場合において、次の各号のいずれかに該当すると認めたときは、その利用を拒否することができる。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２　区長は、ひまわり荘の利用に関し、</w:t>
            </w:r>
            <w:r w:rsidRPr="001358F3">
              <w:rPr>
                <w:rFonts w:ascii="ＭＳ 明朝" w:eastAsia="ＭＳ 明朝" w:hAnsi="游明朝" w:cs="ＭＳ 明朝" w:hint="eastAsia"/>
                <w:kern w:val="0"/>
                <w:sz w:val="22"/>
                <w:u w:val="single"/>
                <w:lang w:val="ja-JP"/>
              </w:rPr>
              <w:t>法に基づく</w:t>
            </w:r>
            <w:r w:rsidRPr="001358F3">
              <w:rPr>
                <w:rFonts w:ascii="ＭＳ 明朝" w:eastAsia="ＭＳ 明朝" w:hAnsi="游明朝" w:cs="ＭＳ 明朝" w:hint="eastAsia"/>
                <w:kern w:val="0"/>
                <w:sz w:val="22"/>
                <w:lang w:val="ja-JP"/>
              </w:rPr>
              <w:t>母子保護の実施の委託を受けた場合において、次の各号のいずれかに該当すると認めたときは、その利用を拒否することができる。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利用者が定員に達しているとき。</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利用者が定員に達しているとき。</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２</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感染症にかかっているとき。</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２</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感染症にかかっているとき。</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３</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前２号に掲げるもののほか、正当な理由があるとき。</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３</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前２号に掲げるもののほか、正当な理由があるとき。</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３　区長は、ひまわり荘を利用している者が母子保護の実施を解除されたときは、退所させるものとする。ただし、やむを得ない理由があると認めたときは、相当の期間を定めて退所を猶予することができる。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３　区長は、ひまわり荘を利用している者が</w:t>
            </w:r>
            <w:r w:rsidRPr="001358F3">
              <w:rPr>
                <w:rFonts w:ascii="ＭＳ 明朝" w:eastAsia="ＭＳ 明朝" w:hAnsi="游明朝" w:cs="ＭＳ 明朝" w:hint="eastAsia"/>
                <w:kern w:val="0"/>
                <w:sz w:val="22"/>
                <w:u w:val="single"/>
                <w:lang w:val="ja-JP"/>
              </w:rPr>
              <w:t>法に基づく</w:t>
            </w:r>
            <w:r w:rsidRPr="001358F3">
              <w:rPr>
                <w:rFonts w:ascii="ＭＳ 明朝" w:eastAsia="ＭＳ 明朝" w:hAnsi="游明朝" w:cs="ＭＳ 明朝" w:hint="eastAsia"/>
                <w:kern w:val="0"/>
                <w:sz w:val="22"/>
                <w:lang w:val="ja-JP"/>
              </w:rPr>
              <w:t>母子保護の実施を解除されたときは、退所させるものとする。ただし、やむを得ない理由があると認めたときは、相当の期間を定めて退所を猶予することができる。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４　区長は、前項ただし書の規定により猶予を受けている者が、次の各号のいずれかに該当すると認めたときは、退所させることができる。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４　区長は、前項ただし書の規定により猶予を受けている者が、次の各号のいずれかに該当すると認めたときは、退所させることができる。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この条例または区長の指示に違反したとき。</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この条例または区長の指示に違反したとき。</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２</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前号に掲げるもののほか、ひまわり荘の利用が不適当であるとき。</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２</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前号に掲げるもののほか、ひまわり荘の利用が不適当であるとき。</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lang w:val="ja-JP"/>
              </w:rPr>
            </w:pP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lang w:val="ja-JP"/>
              </w:rPr>
            </w:pP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 xml:space="preserve">　　（省略）</w:t>
            </w:r>
          </w:p>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 xml:space="preserve">　　（省略）</w:t>
            </w:r>
          </w:p>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w:t>
            </w:r>
            <w:r w:rsidRPr="001358F3">
              <w:rPr>
                <w:rFonts w:ascii="ＭＳ 明朝" w:eastAsia="ＭＳ 明朝" w:hAnsi="游明朝" w:cs="ＭＳ 明朝" w:hint="eastAsia"/>
                <w:kern w:val="0"/>
                <w:sz w:val="22"/>
                <w:u w:val="single"/>
                <w:lang w:val="ja-JP"/>
              </w:rPr>
              <w:t>子どもショートステイ等</w:t>
            </w:r>
            <w:r w:rsidRPr="001358F3">
              <w:rPr>
                <w:rFonts w:ascii="ＭＳ 明朝" w:eastAsia="ＭＳ 明朝" w:hAnsi="游明朝" w:cs="ＭＳ 明朝" w:hint="eastAsia"/>
                <w:kern w:val="0"/>
                <w:sz w:val="22"/>
                <w:lang w:val="ja-JP"/>
              </w:rPr>
              <w:t>の利用）</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w:t>
            </w:r>
            <w:r w:rsidRPr="001358F3">
              <w:rPr>
                <w:rFonts w:ascii="ＭＳ 明朝" w:eastAsia="ＭＳ 明朝" w:hAnsi="游明朝" w:cs="ＭＳ 明朝" w:hint="eastAsia"/>
                <w:kern w:val="0"/>
                <w:sz w:val="22"/>
                <w:u w:val="single"/>
                <w:lang w:val="ja-JP"/>
              </w:rPr>
              <w:t>子育て支援センター</w:t>
            </w:r>
            <w:r w:rsidRPr="001358F3">
              <w:rPr>
                <w:rFonts w:ascii="ＭＳ 明朝" w:eastAsia="ＭＳ 明朝" w:hAnsi="游明朝" w:cs="ＭＳ 明朝" w:hint="eastAsia"/>
                <w:kern w:val="0"/>
                <w:sz w:val="22"/>
                <w:lang w:val="ja-JP"/>
              </w:rPr>
              <w:t>の利用）</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 xml:space="preserve">第５条　</w:t>
            </w:r>
            <w:r w:rsidRPr="001358F3">
              <w:rPr>
                <w:rFonts w:ascii="ＭＳ 明朝" w:eastAsia="ＭＳ 明朝" w:hAnsi="游明朝" w:cs="ＭＳ 明朝" w:hint="eastAsia"/>
                <w:kern w:val="0"/>
                <w:sz w:val="22"/>
                <w:u w:val="single"/>
                <w:lang w:val="ja-JP"/>
              </w:rPr>
              <w:t>子どもショートステイまたはトワイライトステイ（以下「子どもショートステイ等」という。）</w:t>
            </w:r>
            <w:r w:rsidRPr="001358F3">
              <w:rPr>
                <w:rFonts w:ascii="ＭＳ 明朝" w:eastAsia="ＭＳ 明朝" w:hAnsi="游明朝" w:cs="ＭＳ 明朝" w:hint="eastAsia"/>
                <w:kern w:val="0"/>
                <w:sz w:val="22"/>
                <w:lang w:val="ja-JP"/>
              </w:rPr>
              <w:t>を利用しようとする者は、規則で定めるところにより区長に申請し、その承認を受けなければならない。</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 xml:space="preserve">第５条　</w:t>
            </w:r>
            <w:r w:rsidRPr="001358F3">
              <w:rPr>
                <w:rFonts w:ascii="ＭＳ 明朝" w:eastAsia="ＭＳ 明朝" w:hAnsi="游明朝" w:cs="ＭＳ 明朝" w:hint="eastAsia"/>
                <w:kern w:val="0"/>
                <w:sz w:val="22"/>
                <w:u w:val="single"/>
                <w:lang w:val="ja-JP"/>
              </w:rPr>
              <w:t>子育て支援センターのショートステイ室またはトワイライトステイ室（以下「ショートステイ室等」という。）</w:t>
            </w:r>
            <w:r w:rsidRPr="001358F3">
              <w:rPr>
                <w:rFonts w:ascii="ＭＳ 明朝" w:eastAsia="ＭＳ 明朝" w:hAnsi="游明朝" w:cs="ＭＳ 明朝" w:hint="eastAsia"/>
                <w:kern w:val="0"/>
                <w:sz w:val="22"/>
                <w:lang w:val="ja-JP"/>
              </w:rPr>
              <w:t>を利用しようとする者は、規則で定めるところにより区長に申請し、その承認を受けなければならない。</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２　区長は、次の各号のいずれかに該当する場合は、利用の承認を取り消し、もしくは利用を停止し、または利用の条件を変更することができる。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２　区長は、次の各号のいずれかに該当する場合は、利用の承認を取り消し、もしくは利用を停止し、または利用の条件を変更することができる。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利用の目的または条件に違反したとき。</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利用の目的または条件に違反したとき。</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２</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この条例またはこの条例に基づく規則に違反したとき。</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２</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この条例またはこの条例に基づく規則に違反したとき。</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３</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前２号に掲げるもののほか、区長が特に必要があると認めたとき。</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３</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前２号に掲げるもののほか、区長が特に必要があると認めたとき。</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w:t>
            </w:r>
            <w:r w:rsidRPr="001358F3">
              <w:rPr>
                <w:rFonts w:ascii="ＭＳ 明朝" w:eastAsia="ＭＳ 明朝" w:hAnsi="游明朝" w:cs="ＭＳ 明朝" w:hint="eastAsia"/>
                <w:kern w:val="0"/>
                <w:sz w:val="22"/>
                <w:u w:val="single"/>
                <w:lang w:val="ja-JP"/>
              </w:rPr>
              <w:t>子どもショートステイ等</w:t>
            </w:r>
            <w:r w:rsidRPr="001358F3">
              <w:rPr>
                <w:rFonts w:ascii="ＭＳ 明朝" w:eastAsia="ＭＳ 明朝" w:hAnsi="游明朝" w:cs="ＭＳ 明朝" w:hint="eastAsia"/>
                <w:kern w:val="0"/>
                <w:sz w:val="22"/>
                <w:lang w:val="ja-JP"/>
              </w:rPr>
              <w:t>の利用料金）</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w:t>
            </w:r>
            <w:r w:rsidRPr="001358F3">
              <w:rPr>
                <w:rFonts w:ascii="ＭＳ 明朝" w:eastAsia="ＭＳ 明朝" w:hAnsi="游明朝" w:cs="ＭＳ 明朝" w:hint="eastAsia"/>
                <w:kern w:val="0"/>
                <w:sz w:val="22"/>
                <w:u w:val="single"/>
                <w:lang w:val="ja-JP"/>
              </w:rPr>
              <w:t>子育て支援センター</w:t>
            </w:r>
            <w:r w:rsidRPr="001358F3">
              <w:rPr>
                <w:rFonts w:ascii="ＭＳ 明朝" w:eastAsia="ＭＳ 明朝" w:hAnsi="游明朝" w:cs="ＭＳ 明朝" w:hint="eastAsia"/>
                <w:kern w:val="0"/>
                <w:sz w:val="22"/>
                <w:lang w:val="ja-JP"/>
              </w:rPr>
              <w:t>の利用料金）</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 xml:space="preserve">第６条　</w:t>
            </w:r>
            <w:r w:rsidRPr="001358F3">
              <w:rPr>
                <w:rFonts w:ascii="ＭＳ 明朝" w:eastAsia="ＭＳ 明朝" w:hAnsi="游明朝" w:cs="ＭＳ 明朝" w:hint="eastAsia"/>
                <w:kern w:val="0"/>
                <w:sz w:val="22"/>
                <w:u w:val="single"/>
                <w:lang w:val="ja-JP"/>
              </w:rPr>
              <w:t>子どもショートステイ等</w:t>
            </w:r>
            <w:r w:rsidRPr="001358F3">
              <w:rPr>
                <w:rFonts w:ascii="ＭＳ 明朝" w:eastAsia="ＭＳ 明朝" w:hAnsi="游明朝" w:cs="ＭＳ 明朝" w:hint="eastAsia"/>
                <w:kern w:val="0"/>
                <w:sz w:val="22"/>
                <w:lang w:val="ja-JP"/>
              </w:rPr>
              <w:t>の利用料金の額は、別表に定める額を超えない範囲内で、指定管理者（第９条第１項に規定する指定管理者をいう。次項および第４項ならびに次条第</w:t>
            </w:r>
            <w:r w:rsidRPr="001358F3">
              <w:rPr>
                <w:rFonts w:ascii="ＭＳ 明朝" w:eastAsia="ＭＳ 明朝" w:hAnsi="游明朝" w:cs="ＭＳ 明朝" w:hint="eastAsia"/>
                <w:kern w:val="0"/>
                <w:sz w:val="22"/>
                <w:u w:val="single"/>
                <w:lang w:val="ja-JP"/>
              </w:rPr>
              <w:t>４</w:t>
            </w:r>
            <w:r w:rsidRPr="001358F3">
              <w:rPr>
                <w:rFonts w:ascii="ＭＳ 明朝" w:eastAsia="ＭＳ 明朝" w:hAnsi="游明朝" w:cs="ＭＳ 明朝" w:hint="eastAsia"/>
                <w:kern w:val="0"/>
                <w:sz w:val="22"/>
                <w:lang w:val="ja-JP"/>
              </w:rPr>
              <w:t>項において同じ。）があらかじめ区長の承認を得て定める額とする。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 xml:space="preserve">第６条　</w:t>
            </w:r>
            <w:r w:rsidRPr="001358F3">
              <w:rPr>
                <w:rFonts w:ascii="ＭＳ 明朝" w:eastAsia="ＭＳ 明朝" w:hAnsi="游明朝" w:cs="ＭＳ 明朝" w:hint="eastAsia"/>
                <w:kern w:val="0"/>
                <w:sz w:val="22"/>
                <w:u w:val="single"/>
                <w:lang w:val="ja-JP"/>
              </w:rPr>
              <w:t>ショートステイ室等</w:t>
            </w:r>
            <w:r w:rsidRPr="001358F3">
              <w:rPr>
                <w:rFonts w:ascii="ＭＳ 明朝" w:eastAsia="ＭＳ 明朝" w:hAnsi="游明朝" w:cs="ＭＳ 明朝" w:hint="eastAsia"/>
                <w:kern w:val="0"/>
                <w:sz w:val="22"/>
                <w:lang w:val="ja-JP"/>
              </w:rPr>
              <w:t>の利用料金の額は、別表に定める額を超えない範囲内で、指定管理者（第９条第１項に規定する指定管理者をいう。次項および第４項ならびに次条第</w:t>
            </w:r>
            <w:r w:rsidRPr="001358F3">
              <w:rPr>
                <w:rFonts w:ascii="ＭＳ 明朝" w:eastAsia="ＭＳ 明朝" w:hAnsi="游明朝" w:cs="ＭＳ 明朝" w:hint="eastAsia"/>
                <w:kern w:val="0"/>
                <w:sz w:val="22"/>
                <w:u w:val="single"/>
                <w:lang w:val="ja-JP"/>
              </w:rPr>
              <w:t>５</w:t>
            </w:r>
            <w:r w:rsidRPr="001358F3">
              <w:rPr>
                <w:rFonts w:ascii="ＭＳ 明朝" w:eastAsia="ＭＳ 明朝" w:hAnsi="游明朝" w:cs="ＭＳ 明朝" w:hint="eastAsia"/>
                <w:kern w:val="0"/>
                <w:sz w:val="22"/>
                <w:lang w:val="ja-JP"/>
              </w:rPr>
              <w:t>項において同じ。）があらかじめ区長の承認を得て定める額とする。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２　前条第１項の規定により</w:t>
            </w:r>
            <w:r w:rsidRPr="001358F3">
              <w:rPr>
                <w:rFonts w:ascii="ＭＳ 明朝" w:eastAsia="ＭＳ 明朝" w:hAnsi="游明朝" w:cs="ＭＳ 明朝" w:hint="eastAsia"/>
                <w:kern w:val="0"/>
                <w:sz w:val="22"/>
                <w:u w:val="single"/>
                <w:lang w:val="ja-JP"/>
              </w:rPr>
              <w:t>子どもショートステイ等</w:t>
            </w:r>
            <w:r w:rsidRPr="001358F3">
              <w:rPr>
                <w:rFonts w:ascii="ＭＳ 明朝" w:eastAsia="ＭＳ 明朝" w:hAnsi="游明朝" w:cs="ＭＳ 明朝" w:hint="eastAsia"/>
                <w:kern w:val="0"/>
                <w:sz w:val="22"/>
                <w:lang w:val="ja-JP"/>
              </w:rPr>
              <w:t>の利用の承認を受けた者（以下「利用者」という。）は、指定管理者に対し、前項に定める額の利用料金を前納しなければならない。</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２　前条第１項の規定により</w:t>
            </w:r>
            <w:r w:rsidRPr="001358F3">
              <w:rPr>
                <w:rFonts w:ascii="ＭＳ 明朝" w:eastAsia="ＭＳ 明朝" w:hAnsi="游明朝" w:cs="ＭＳ 明朝" w:hint="eastAsia"/>
                <w:kern w:val="0"/>
                <w:sz w:val="22"/>
                <w:u w:val="single"/>
                <w:lang w:val="ja-JP"/>
              </w:rPr>
              <w:t>ショートステイ室等</w:t>
            </w:r>
            <w:r w:rsidRPr="001358F3">
              <w:rPr>
                <w:rFonts w:ascii="ＭＳ 明朝" w:eastAsia="ＭＳ 明朝" w:hAnsi="游明朝" w:cs="ＭＳ 明朝" w:hint="eastAsia"/>
                <w:kern w:val="0"/>
                <w:sz w:val="22"/>
                <w:lang w:val="ja-JP"/>
              </w:rPr>
              <w:t>の利用の承認を受けた者（以下「利用者」という。）は、指定管理者に対し、前項に定める額の利用料金を前納しなければならない。</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３　区長は、特に必要があると認めたときは、第１項の利用料金を減額し、または免除することができる。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３　区長は、特に必要があると認めたときは、第１項の利用料金を減額し、または免除することができる。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４　既納の利用料金は、返還しない。ただし、区長が特別の理由があると認めたときは、指定管理者は、その全部または一部を返還することができる。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４　既納の利用料金は、返還しない。ただし、区長が特別の理由があると認めたときは、指定管理者は、その全部または一部を返還することができる。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（休業日等）</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（休業日等）</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第７条　センターの休業日は、</w:t>
            </w:r>
            <w:r w:rsidRPr="001358F3">
              <w:rPr>
                <w:rFonts w:ascii="ＭＳ 明朝" w:eastAsia="ＭＳ 明朝" w:hAnsi="游明朝" w:cs="ＭＳ 明朝"/>
                <w:kern w:val="0"/>
                <w:sz w:val="22"/>
                <w:lang w:val="ja-JP"/>
              </w:rPr>
              <w:t>12</w:t>
            </w:r>
            <w:r w:rsidRPr="001358F3">
              <w:rPr>
                <w:rFonts w:ascii="ＭＳ 明朝" w:eastAsia="ＭＳ 明朝" w:hAnsi="游明朝" w:cs="ＭＳ 明朝" w:hint="eastAsia"/>
                <w:kern w:val="0"/>
                <w:sz w:val="22"/>
                <w:lang w:val="ja-JP"/>
              </w:rPr>
              <w:t>月</w:t>
            </w:r>
            <w:r w:rsidRPr="001358F3">
              <w:rPr>
                <w:rFonts w:ascii="ＭＳ 明朝" w:eastAsia="ＭＳ 明朝" w:hAnsi="游明朝" w:cs="ＭＳ 明朝"/>
                <w:kern w:val="0"/>
                <w:sz w:val="22"/>
                <w:lang w:val="ja-JP"/>
              </w:rPr>
              <w:t>29</w:t>
            </w:r>
            <w:r w:rsidRPr="001358F3">
              <w:rPr>
                <w:rFonts w:ascii="ＭＳ 明朝" w:eastAsia="ＭＳ 明朝" w:hAnsi="游明朝" w:cs="ＭＳ 明朝" w:hint="eastAsia"/>
                <w:kern w:val="0"/>
                <w:sz w:val="22"/>
                <w:lang w:val="ja-JP"/>
              </w:rPr>
              <w:t>日から翌年の１月３日まで</w:t>
            </w:r>
            <w:r w:rsidRPr="001358F3">
              <w:rPr>
                <w:rFonts w:ascii="ＭＳ 明朝" w:eastAsia="ＭＳ 明朝" w:hAnsi="游明朝" w:cs="ＭＳ 明朝" w:hint="eastAsia"/>
                <w:kern w:val="0"/>
                <w:sz w:val="22"/>
                <w:u w:val="single"/>
                <w:lang w:val="ja-JP"/>
              </w:rPr>
              <w:t>の日（以下「年末年始」という。）</w:t>
            </w:r>
            <w:r w:rsidRPr="001358F3">
              <w:rPr>
                <w:rFonts w:ascii="ＭＳ 明朝" w:eastAsia="ＭＳ 明朝" w:hAnsi="游明朝" w:cs="ＭＳ 明朝" w:hint="eastAsia"/>
                <w:kern w:val="0"/>
                <w:sz w:val="22"/>
                <w:lang w:val="ja-JP"/>
              </w:rPr>
              <w:t>とする。</w:t>
            </w:r>
            <w:r w:rsidRPr="001358F3">
              <w:rPr>
                <w:rFonts w:ascii="ＭＳ 明朝" w:eastAsia="ＭＳ 明朝" w:hAnsi="游明朝" w:cs="ＭＳ 明朝" w:hint="eastAsia"/>
                <w:kern w:val="0"/>
                <w:sz w:val="22"/>
                <w:u w:val="single"/>
                <w:lang w:val="ja-JP"/>
              </w:rPr>
              <w:t>ただし、第２条第１号の事業は、年末年始においても行うものとする。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第７条　センター</w:t>
            </w:r>
            <w:r w:rsidRPr="001358F3">
              <w:rPr>
                <w:rFonts w:ascii="ＭＳ 明朝" w:eastAsia="ＭＳ 明朝" w:hAnsi="游明朝" w:cs="ＭＳ 明朝" w:hint="eastAsia"/>
                <w:kern w:val="0"/>
                <w:sz w:val="22"/>
                <w:u w:val="single"/>
                <w:lang w:val="ja-JP"/>
              </w:rPr>
              <w:t>（ひまわり荘を除く。）</w:t>
            </w:r>
            <w:r w:rsidRPr="001358F3">
              <w:rPr>
                <w:rFonts w:ascii="ＭＳ 明朝" w:eastAsia="ＭＳ 明朝" w:hAnsi="游明朝" w:cs="ＭＳ 明朝" w:hint="eastAsia"/>
                <w:kern w:val="0"/>
                <w:sz w:val="22"/>
                <w:lang w:val="ja-JP"/>
              </w:rPr>
              <w:t>の休業日は、</w:t>
            </w:r>
            <w:r w:rsidRPr="001358F3">
              <w:rPr>
                <w:rFonts w:ascii="ＭＳ 明朝" w:eastAsia="ＭＳ 明朝" w:hAnsi="游明朝" w:cs="ＭＳ 明朝"/>
                <w:kern w:val="0"/>
                <w:sz w:val="22"/>
                <w:lang w:val="ja-JP"/>
              </w:rPr>
              <w:t>12</w:t>
            </w:r>
            <w:r w:rsidRPr="001358F3">
              <w:rPr>
                <w:rFonts w:ascii="ＭＳ 明朝" w:eastAsia="ＭＳ 明朝" w:hAnsi="游明朝" w:cs="ＭＳ 明朝" w:hint="eastAsia"/>
                <w:kern w:val="0"/>
                <w:sz w:val="22"/>
                <w:lang w:val="ja-JP"/>
              </w:rPr>
              <w:t>月</w:t>
            </w:r>
            <w:r w:rsidRPr="001358F3">
              <w:rPr>
                <w:rFonts w:ascii="ＭＳ 明朝" w:eastAsia="ＭＳ 明朝" w:hAnsi="游明朝" w:cs="ＭＳ 明朝"/>
                <w:kern w:val="0"/>
                <w:sz w:val="22"/>
                <w:lang w:val="ja-JP"/>
              </w:rPr>
              <w:t>29</w:t>
            </w:r>
            <w:r w:rsidRPr="001358F3">
              <w:rPr>
                <w:rFonts w:ascii="ＭＳ 明朝" w:eastAsia="ＭＳ 明朝" w:hAnsi="游明朝" w:cs="ＭＳ 明朝" w:hint="eastAsia"/>
                <w:kern w:val="0"/>
                <w:sz w:val="22"/>
                <w:lang w:val="ja-JP"/>
              </w:rPr>
              <w:t>日から翌年の１月３日までとする。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２　センターの利用時間は、</w:t>
            </w:r>
            <w:r w:rsidRPr="001358F3">
              <w:rPr>
                <w:rFonts w:ascii="ＭＳ 明朝" w:eastAsia="ＭＳ 明朝" w:hAnsi="游明朝" w:cs="ＭＳ 明朝" w:hint="eastAsia"/>
                <w:kern w:val="0"/>
                <w:sz w:val="22"/>
                <w:u w:val="single"/>
                <w:lang w:val="ja-JP"/>
              </w:rPr>
              <w:t>次の各号に掲げる事業の区分に応じ、それぞれ当該各号に定めるとおり</w:t>
            </w:r>
            <w:r w:rsidRPr="001358F3">
              <w:rPr>
                <w:rFonts w:ascii="ＭＳ 明朝" w:eastAsia="ＭＳ 明朝" w:hAnsi="游明朝" w:cs="ＭＳ 明朝" w:hint="eastAsia"/>
                <w:kern w:val="0"/>
                <w:sz w:val="22"/>
                <w:lang w:val="ja-JP"/>
              </w:rPr>
              <w:t>とする。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２　センター</w:t>
            </w:r>
            <w:r w:rsidRPr="001358F3">
              <w:rPr>
                <w:rFonts w:ascii="ＭＳ 明朝" w:eastAsia="ＭＳ 明朝" w:hAnsi="游明朝" w:cs="ＭＳ 明朝" w:hint="eastAsia"/>
                <w:kern w:val="0"/>
                <w:sz w:val="22"/>
                <w:u w:val="single"/>
                <w:lang w:val="ja-JP"/>
              </w:rPr>
              <w:t>の施設（ひまわり荘ならびに子育て支援センターのショートステイ室およびトワイライトステイ室を除く。）</w:t>
            </w:r>
            <w:r w:rsidRPr="001358F3">
              <w:rPr>
                <w:rFonts w:ascii="ＭＳ 明朝" w:eastAsia="ＭＳ 明朝" w:hAnsi="游明朝" w:cs="ＭＳ 明朝" w:hint="eastAsia"/>
                <w:kern w:val="0"/>
                <w:sz w:val="22"/>
                <w:lang w:val="ja-JP"/>
              </w:rPr>
              <w:t>の利用時間は、</w:t>
            </w:r>
            <w:r w:rsidRPr="001358F3">
              <w:rPr>
                <w:rFonts w:ascii="ＭＳ 明朝" w:eastAsia="ＭＳ 明朝" w:hAnsi="游明朝" w:cs="ＭＳ 明朝" w:hint="eastAsia"/>
                <w:kern w:val="0"/>
                <w:sz w:val="22"/>
                <w:u w:val="single"/>
                <w:lang w:val="ja-JP"/>
              </w:rPr>
              <w:t>午前９時から午後６時まで</w:t>
            </w:r>
            <w:r w:rsidRPr="001358F3">
              <w:rPr>
                <w:rFonts w:ascii="ＭＳ 明朝" w:eastAsia="ＭＳ 明朝" w:hAnsi="游明朝" w:cs="ＭＳ 明朝" w:hint="eastAsia"/>
                <w:kern w:val="0"/>
                <w:sz w:val="22"/>
                <w:lang w:val="ja-JP"/>
              </w:rPr>
              <w:t>とする。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Chars="100" w:left="460" w:hangingChars="10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u w:val="single"/>
                <w:lang w:val="ja-JP"/>
              </w:rPr>
              <w:t>１</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第２条第１号および第２号の事業</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午前零時から午後</w:t>
            </w:r>
            <w:r w:rsidRPr="001358F3">
              <w:rPr>
                <w:rFonts w:ascii="ＭＳ 明朝" w:eastAsia="ＭＳ 明朝" w:hAnsi="游明朝" w:cs="ＭＳ 明朝"/>
                <w:kern w:val="0"/>
                <w:sz w:val="22"/>
                <w:u w:val="single"/>
                <w:lang w:val="ja-JP"/>
              </w:rPr>
              <w:t>12</w:t>
            </w:r>
            <w:r w:rsidRPr="001358F3">
              <w:rPr>
                <w:rFonts w:ascii="ＭＳ 明朝" w:eastAsia="ＭＳ 明朝" w:hAnsi="游明朝" w:cs="ＭＳ 明朝" w:hint="eastAsia"/>
                <w:kern w:val="0"/>
                <w:sz w:val="22"/>
                <w:u w:val="single"/>
                <w:lang w:val="ja-JP"/>
              </w:rPr>
              <w:t>時まで</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Chars="100" w:left="460" w:hangingChars="10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u w:val="single"/>
                <w:lang w:val="ja-JP"/>
              </w:rPr>
              <w:t>２</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第２条第３号の事業</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午後５時から午後</w:t>
            </w:r>
            <w:r w:rsidRPr="001358F3">
              <w:rPr>
                <w:rFonts w:ascii="ＭＳ 明朝" w:eastAsia="ＭＳ 明朝" w:hAnsi="游明朝" w:cs="ＭＳ 明朝"/>
                <w:kern w:val="0"/>
                <w:sz w:val="22"/>
                <w:u w:val="single"/>
                <w:lang w:val="ja-JP"/>
              </w:rPr>
              <w:t>10</w:t>
            </w:r>
            <w:r w:rsidRPr="001358F3">
              <w:rPr>
                <w:rFonts w:ascii="ＭＳ 明朝" w:eastAsia="ＭＳ 明朝" w:hAnsi="游明朝" w:cs="ＭＳ 明朝" w:hint="eastAsia"/>
                <w:kern w:val="0"/>
                <w:sz w:val="22"/>
                <w:u w:val="single"/>
                <w:lang w:val="ja-JP"/>
              </w:rPr>
              <w:t>時まで</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Chars="100" w:left="460" w:hangingChars="10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u w:val="single"/>
                <w:lang w:val="ja-JP"/>
              </w:rPr>
              <w:t>３</w:t>
            </w:r>
            <w:r w:rsidRPr="001358F3">
              <w:rPr>
                <w:rFonts w:ascii="ＭＳ 明朝" w:eastAsia="ＭＳ 明朝" w:hAnsi="游明朝" w:cs="ＭＳ 明朝"/>
                <w:kern w:val="0"/>
                <w:sz w:val="22"/>
                <w:u w:val="single"/>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第２条第４号から第７号までの事業</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午前９時から午後６時まで</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u w:val="single"/>
                <w:lang w:val="ja-JP"/>
              </w:rPr>
              <w:t>３</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子育て支援センターのトワイライトステイ室の利用時間は、午後５時から午後</w:t>
            </w:r>
            <w:r w:rsidRPr="001358F3">
              <w:rPr>
                <w:rFonts w:ascii="ＭＳ 明朝" w:eastAsia="ＭＳ 明朝" w:hAnsi="游明朝" w:cs="ＭＳ 明朝"/>
                <w:kern w:val="0"/>
                <w:sz w:val="22"/>
                <w:u w:val="single"/>
                <w:lang w:val="ja-JP"/>
              </w:rPr>
              <w:t>10</w:t>
            </w:r>
            <w:r w:rsidRPr="001358F3">
              <w:rPr>
                <w:rFonts w:ascii="ＭＳ 明朝" w:eastAsia="ＭＳ 明朝" w:hAnsi="游明朝" w:cs="ＭＳ 明朝" w:hint="eastAsia"/>
                <w:kern w:val="0"/>
                <w:sz w:val="22"/>
                <w:u w:val="single"/>
                <w:lang w:val="ja-JP"/>
              </w:rPr>
              <w:t>時までとする。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u w:val="single"/>
                <w:lang w:val="ja-JP"/>
              </w:rPr>
              <w:t>３</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前２項</w:t>
            </w:r>
            <w:r w:rsidRPr="001358F3">
              <w:rPr>
                <w:rFonts w:ascii="ＭＳ 明朝" w:eastAsia="ＭＳ 明朝" w:hAnsi="游明朝" w:cs="ＭＳ 明朝" w:hint="eastAsia"/>
                <w:kern w:val="0"/>
                <w:sz w:val="22"/>
                <w:lang w:val="ja-JP"/>
              </w:rPr>
              <w:t>の規定にかかわらず、区長は、必要があると認めたときは、休業日および利用時間を変更し、または臨時に休業日を定めることができる。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u w:val="single"/>
                <w:lang w:val="ja-JP"/>
              </w:rPr>
              <w:t>４</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前３項</w:t>
            </w:r>
            <w:r w:rsidRPr="001358F3">
              <w:rPr>
                <w:rFonts w:ascii="ＭＳ 明朝" w:eastAsia="ＭＳ 明朝" w:hAnsi="游明朝" w:cs="ＭＳ 明朝" w:hint="eastAsia"/>
                <w:kern w:val="0"/>
                <w:sz w:val="22"/>
                <w:lang w:val="ja-JP"/>
              </w:rPr>
              <w:t>の規定にかかわらず、区長は、必要があると認めたときは、休業日および利用時間を変更し、または臨時に休業日を定めることができる。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u w:val="single"/>
                <w:lang w:val="ja-JP"/>
              </w:rPr>
              <w:t>４</w:t>
            </w:r>
            <w:r w:rsidRPr="001358F3">
              <w:rPr>
                <w:rFonts w:ascii="ＭＳ 明朝" w:eastAsia="ＭＳ 明朝" w:hAnsi="游明朝" w:cs="ＭＳ 明朝" w:hint="eastAsia"/>
                <w:kern w:val="0"/>
                <w:sz w:val="22"/>
                <w:lang w:val="ja-JP"/>
              </w:rPr>
              <w:t xml:space="preserve">　第１項</w:t>
            </w:r>
            <w:r w:rsidRPr="001358F3">
              <w:rPr>
                <w:rFonts w:ascii="ＭＳ 明朝" w:eastAsia="ＭＳ 明朝" w:hAnsi="游明朝" w:cs="ＭＳ 明朝" w:hint="eastAsia"/>
                <w:kern w:val="0"/>
                <w:sz w:val="22"/>
                <w:u w:val="single"/>
                <w:lang w:val="ja-JP"/>
              </w:rPr>
              <w:t>および第２項</w:t>
            </w:r>
            <w:r w:rsidRPr="001358F3">
              <w:rPr>
                <w:rFonts w:ascii="ＭＳ 明朝" w:eastAsia="ＭＳ 明朝" w:hAnsi="游明朝" w:cs="ＭＳ 明朝" w:hint="eastAsia"/>
                <w:kern w:val="0"/>
                <w:sz w:val="22"/>
                <w:lang w:val="ja-JP"/>
              </w:rPr>
              <w:t>の規定にかかわらず、指定管理者は、必要があると認めたときは、区長の承認を得て、休業日および利用時間を変更し、または臨時に休業日を定めることができる。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u w:val="single"/>
                <w:lang w:val="ja-JP"/>
              </w:rPr>
              <w:t>５</w:t>
            </w:r>
            <w:r w:rsidRPr="001358F3">
              <w:rPr>
                <w:rFonts w:ascii="ＭＳ 明朝" w:eastAsia="ＭＳ 明朝" w:hAnsi="游明朝" w:cs="ＭＳ 明朝" w:hint="eastAsia"/>
                <w:kern w:val="0"/>
                <w:sz w:val="22"/>
                <w:lang w:val="ja-JP"/>
              </w:rPr>
              <w:t xml:space="preserve">　第１項</w:t>
            </w:r>
            <w:r w:rsidRPr="001358F3">
              <w:rPr>
                <w:rFonts w:ascii="ＭＳ 明朝" w:eastAsia="ＭＳ 明朝" w:hAnsi="游明朝" w:cs="ＭＳ 明朝" w:hint="eastAsia"/>
                <w:kern w:val="0"/>
                <w:sz w:val="22"/>
                <w:u w:val="single"/>
                <w:lang w:val="ja-JP"/>
              </w:rPr>
              <w:t>から第３項まで</w:t>
            </w:r>
            <w:r w:rsidRPr="001358F3">
              <w:rPr>
                <w:rFonts w:ascii="ＭＳ 明朝" w:eastAsia="ＭＳ 明朝" w:hAnsi="游明朝" w:cs="ＭＳ 明朝" w:hint="eastAsia"/>
                <w:kern w:val="0"/>
                <w:sz w:val="22"/>
                <w:lang w:val="ja-JP"/>
              </w:rPr>
              <w:t>の規定にかかわらず、指定管理者は、必要があると認めたときは、区長の承認を得て、休業日および利用時間を変更し、または臨時に休業日を定めることができる。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lang w:val="ja-JP"/>
              </w:rPr>
            </w:pPr>
          </w:p>
          <w:p w:rsidR="001358F3" w:rsidRPr="001358F3" w:rsidRDefault="001358F3" w:rsidP="001358F3">
            <w:pPr>
              <w:autoSpaceDE w:val="0"/>
              <w:autoSpaceDN w:val="0"/>
              <w:adjustRightInd w:val="0"/>
              <w:spacing w:line="336" w:lineRule="atLeast"/>
              <w:ind w:left="220" w:firstLineChars="200" w:firstLine="44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（省略）</w:t>
            </w:r>
          </w:p>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lang w:val="ja-JP"/>
              </w:rPr>
            </w:pP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p>
          <w:p w:rsidR="001358F3" w:rsidRPr="001358F3" w:rsidRDefault="001358F3" w:rsidP="001358F3">
            <w:pPr>
              <w:autoSpaceDE w:val="0"/>
              <w:autoSpaceDN w:val="0"/>
              <w:adjustRightInd w:val="0"/>
              <w:spacing w:line="336" w:lineRule="atLeast"/>
              <w:ind w:left="220" w:firstLineChars="200" w:firstLine="44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（省略）</w:t>
            </w:r>
          </w:p>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（指定管理者の行う業務）</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（指定管理者の行う業務）</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w:t>
            </w:r>
            <w:r w:rsidRPr="001358F3">
              <w:rPr>
                <w:rFonts w:ascii="ＭＳ 明朝" w:eastAsia="ＭＳ 明朝" w:hAnsi="游明朝" w:cs="ＭＳ 明朝"/>
                <w:kern w:val="0"/>
                <w:sz w:val="22"/>
                <w:lang w:val="ja-JP"/>
              </w:rPr>
              <w:t>11</w:t>
            </w:r>
            <w:r w:rsidRPr="001358F3">
              <w:rPr>
                <w:rFonts w:ascii="ＭＳ 明朝" w:eastAsia="ＭＳ 明朝" w:hAnsi="游明朝" w:cs="ＭＳ 明朝" w:hint="eastAsia"/>
                <w:kern w:val="0"/>
                <w:sz w:val="22"/>
                <w:lang w:val="ja-JP"/>
              </w:rPr>
              <w:t>条　指定管理者は、次に掲げる業務を行うものとする。</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w:t>
            </w:r>
            <w:r w:rsidRPr="001358F3">
              <w:rPr>
                <w:rFonts w:ascii="ＭＳ 明朝" w:eastAsia="ＭＳ 明朝" w:hAnsi="游明朝" w:cs="ＭＳ 明朝"/>
                <w:kern w:val="0"/>
                <w:sz w:val="22"/>
                <w:lang w:val="ja-JP"/>
              </w:rPr>
              <w:t>11</w:t>
            </w:r>
            <w:r w:rsidRPr="001358F3">
              <w:rPr>
                <w:rFonts w:ascii="ＭＳ 明朝" w:eastAsia="ＭＳ 明朝" w:hAnsi="游明朝" w:cs="ＭＳ 明朝" w:hint="eastAsia"/>
                <w:kern w:val="0"/>
                <w:sz w:val="22"/>
                <w:lang w:val="ja-JP"/>
              </w:rPr>
              <w:t>条　指定管理者は、次に掲げる業務を行うものとする。</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第２条各号に規定する事業の運営に関すること。</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第２条各号に規定する事業の運営に関すること。</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２</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kern w:val="0"/>
                <w:sz w:val="22"/>
                <w:u w:val="single"/>
                <w:lang w:val="ja-JP"/>
              </w:rPr>
              <w:t xml:space="preserve"> </w:t>
            </w:r>
            <w:r w:rsidRPr="001358F3">
              <w:rPr>
                <w:rFonts w:ascii="ＭＳ 明朝" w:eastAsia="ＭＳ 明朝" w:hAnsi="游明朝" w:cs="ＭＳ 明朝" w:hint="eastAsia"/>
                <w:kern w:val="0"/>
                <w:sz w:val="22"/>
                <w:u w:val="single"/>
                <w:lang w:val="ja-JP"/>
              </w:rPr>
              <w:t>子どもショートステイ等</w:t>
            </w:r>
            <w:r w:rsidRPr="001358F3">
              <w:rPr>
                <w:rFonts w:ascii="ＭＳ 明朝" w:eastAsia="ＭＳ 明朝" w:hAnsi="游明朝" w:cs="ＭＳ 明朝" w:hint="eastAsia"/>
                <w:kern w:val="0"/>
                <w:sz w:val="22"/>
                <w:lang w:val="ja-JP"/>
              </w:rPr>
              <w:t>の利用の承認および承認の取消しに関すること。</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２</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ショートステイ室等</w:t>
            </w:r>
            <w:r w:rsidRPr="001358F3">
              <w:rPr>
                <w:rFonts w:ascii="ＭＳ 明朝" w:eastAsia="ＭＳ 明朝" w:hAnsi="游明朝" w:cs="ＭＳ 明朝" w:hint="eastAsia"/>
                <w:kern w:val="0"/>
                <w:sz w:val="22"/>
                <w:lang w:val="ja-JP"/>
              </w:rPr>
              <w:t>の利用の承認および承認の取消しに関すること。</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３</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kern w:val="0"/>
                <w:sz w:val="22"/>
                <w:u w:val="single"/>
                <w:lang w:val="ja-JP"/>
              </w:rPr>
              <w:t xml:space="preserve"> </w:t>
            </w:r>
            <w:r w:rsidRPr="001358F3">
              <w:rPr>
                <w:rFonts w:ascii="ＭＳ 明朝" w:eastAsia="ＭＳ 明朝" w:hAnsi="游明朝" w:cs="ＭＳ 明朝" w:hint="eastAsia"/>
                <w:kern w:val="0"/>
                <w:sz w:val="22"/>
                <w:u w:val="single"/>
                <w:lang w:val="ja-JP"/>
              </w:rPr>
              <w:t>子どもショートステイ等</w:t>
            </w:r>
            <w:r w:rsidRPr="001358F3">
              <w:rPr>
                <w:rFonts w:ascii="ＭＳ 明朝" w:eastAsia="ＭＳ 明朝" w:hAnsi="游明朝" w:cs="ＭＳ 明朝" w:hint="eastAsia"/>
                <w:kern w:val="0"/>
                <w:sz w:val="22"/>
                <w:lang w:val="ja-JP"/>
              </w:rPr>
              <w:t>の利用に係る利用料金の徴収に関すること。</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３</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ショートステイ室等</w:t>
            </w:r>
            <w:r w:rsidRPr="001358F3">
              <w:rPr>
                <w:rFonts w:ascii="ＭＳ 明朝" w:eastAsia="ＭＳ 明朝" w:hAnsi="游明朝" w:cs="ＭＳ 明朝" w:hint="eastAsia"/>
                <w:kern w:val="0"/>
                <w:sz w:val="22"/>
                <w:lang w:val="ja-JP"/>
              </w:rPr>
              <w:t>の利用に係る利用料金の徴収に関すること。</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４</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施設等の維持および修繕に関すること。</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４</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施設等の維持および修繕に関すること。</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５</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前各号に掲げるもののほか、区長が特に必要があると認めた業務</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５</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前各号に掲げるもののほか、区長が特に必要があると認めた業務</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lang w:val="ja-JP"/>
              </w:rPr>
            </w:pPr>
          </w:p>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 xml:space="preserve">　　（省略）</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lang w:val="ja-JP"/>
              </w:rPr>
            </w:pPr>
          </w:p>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 xml:space="preserve">　　（省略）</w:t>
            </w: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別表（第６条関係）</w:t>
            </w: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別表（第６条関係）</w:t>
            </w:r>
          </w:p>
        </w:tc>
      </w:tr>
      <w:tr w:rsidR="001358F3" w:rsidRPr="001358F3" w:rsidTr="00A90C9A">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2032" w:type="dxa"/>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center"/>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名称</w:t>
            </w:r>
          </w:p>
        </w:tc>
        <w:tc>
          <w:tcPr>
            <w:tcW w:w="2031" w:type="dxa"/>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center"/>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利用区分</w:t>
            </w:r>
          </w:p>
        </w:tc>
        <w:tc>
          <w:tcPr>
            <w:tcW w:w="2656" w:type="dxa"/>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center"/>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利用料金</w:t>
            </w:r>
          </w:p>
        </w:tc>
        <w:tc>
          <w:tcPr>
            <w:tcW w:w="400" w:type="dxa"/>
            <w:tcBorders>
              <w:top w:val="nil"/>
              <w:left w:val="nil"/>
              <w:bottom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400" w:type="dxa"/>
            <w:tcBorders>
              <w:top w:val="nil"/>
              <w:bottom w:val="nil"/>
              <w:right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2032" w:type="dxa"/>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center"/>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名称</w:t>
            </w:r>
          </w:p>
        </w:tc>
        <w:tc>
          <w:tcPr>
            <w:tcW w:w="2031" w:type="dxa"/>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center"/>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利用区分</w:t>
            </w:r>
          </w:p>
        </w:tc>
        <w:tc>
          <w:tcPr>
            <w:tcW w:w="2656" w:type="dxa"/>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center"/>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利用料金</w:t>
            </w:r>
          </w:p>
        </w:tc>
        <w:tc>
          <w:tcPr>
            <w:tcW w:w="400" w:type="dxa"/>
            <w:tcBorders>
              <w:top w:val="nil"/>
              <w:left w:val="nil"/>
              <w:bottom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r>
      <w:tr w:rsidR="001358F3" w:rsidRPr="001358F3" w:rsidTr="00A90C9A">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2032" w:type="dxa"/>
            <w:vMerge w:val="restart"/>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left"/>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u w:val="single"/>
                <w:lang w:val="ja-JP"/>
              </w:rPr>
              <w:t>子どもショートステイ</w:t>
            </w:r>
          </w:p>
        </w:tc>
        <w:tc>
          <w:tcPr>
            <w:tcW w:w="2031" w:type="dxa"/>
            <w:vMerge w:val="restart"/>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lef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児童１人につき１泊２日</w:t>
            </w:r>
          </w:p>
        </w:tc>
        <w:tc>
          <w:tcPr>
            <w:tcW w:w="2656" w:type="dxa"/>
            <w:tcBorders>
              <w:top w:val="single" w:sz="6" w:space="0" w:color="auto"/>
              <w:bottom w:val="nil"/>
            </w:tcBorders>
            <w:shd w:val="clear" w:color="auto" w:fill="FFFFFF"/>
          </w:tcPr>
          <w:p w:rsidR="001358F3" w:rsidRPr="001358F3" w:rsidRDefault="001358F3" w:rsidP="001358F3">
            <w:pPr>
              <w:autoSpaceDE w:val="0"/>
              <w:autoSpaceDN w:val="0"/>
              <w:adjustRightInd w:val="0"/>
              <w:spacing w:line="336" w:lineRule="atLeast"/>
              <w:jc w:val="right"/>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6,000</w:t>
            </w:r>
            <w:r w:rsidRPr="001358F3">
              <w:rPr>
                <w:rFonts w:ascii="ＭＳ 明朝" w:eastAsia="ＭＳ 明朝" w:hAnsi="游明朝" w:cs="ＭＳ 明朝" w:hint="eastAsia"/>
                <w:kern w:val="0"/>
                <w:sz w:val="22"/>
                <w:lang w:val="ja-JP"/>
              </w:rPr>
              <w:t>円</w:t>
            </w:r>
          </w:p>
        </w:tc>
        <w:tc>
          <w:tcPr>
            <w:tcW w:w="400" w:type="dxa"/>
            <w:tcBorders>
              <w:top w:val="nil"/>
              <w:left w:val="nil"/>
              <w:bottom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400" w:type="dxa"/>
            <w:tcBorders>
              <w:top w:val="nil"/>
              <w:bottom w:val="nil"/>
              <w:right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2032" w:type="dxa"/>
            <w:vMerge w:val="restart"/>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left"/>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u w:val="single"/>
                <w:lang w:val="ja-JP"/>
              </w:rPr>
              <w:t>ショートステイ室</w:t>
            </w:r>
          </w:p>
        </w:tc>
        <w:tc>
          <w:tcPr>
            <w:tcW w:w="2031" w:type="dxa"/>
            <w:vMerge w:val="restart"/>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lef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児童１人につき１泊２日</w:t>
            </w:r>
          </w:p>
        </w:tc>
        <w:tc>
          <w:tcPr>
            <w:tcW w:w="2656" w:type="dxa"/>
            <w:tcBorders>
              <w:top w:val="single" w:sz="6" w:space="0" w:color="auto"/>
              <w:bottom w:val="nil"/>
            </w:tcBorders>
            <w:shd w:val="clear" w:color="auto" w:fill="FFFFFF"/>
          </w:tcPr>
          <w:p w:rsidR="001358F3" w:rsidRPr="001358F3" w:rsidRDefault="001358F3" w:rsidP="001358F3">
            <w:pPr>
              <w:autoSpaceDE w:val="0"/>
              <w:autoSpaceDN w:val="0"/>
              <w:adjustRightInd w:val="0"/>
              <w:spacing w:line="336" w:lineRule="atLeast"/>
              <w:jc w:val="right"/>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6,000</w:t>
            </w:r>
            <w:r w:rsidRPr="001358F3">
              <w:rPr>
                <w:rFonts w:ascii="ＭＳ 明朝" w:eastAsia="ＭＳ 明朝" w:hAnsi="游明朝" w:cs="ＭＳ 明朝" w:hint="eastAsia"/>
                <w:kern w:val="0"/>
                <w:sz w:val="22"/>
                <w:lang w:val="ja-JP"/>
              </w:rPr>
              <w:t>円</w:t>
            </w:r>
          </w:p>
        </w:tc>
        <w:tc>
          <w:tcPr>
            <w:tcW w:w="400" w:type="dxa"/>
            <w:tcBorders>
              <w:top w:val="nil"/>
              <w:left w:val="nil"/>
              <w:bottom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r>
      <w:tr w:rsidR="001358F3" w:rsidRPr="001358F3" w:rsidTr="00A90C9A">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2032" w:type="dxa"/>
            <w:vMerge/>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2031" w:type="dxa"/>
            <w:vMerge/>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2656" w:type="dxa"/>
            <w:tcBorders>
              <w:top w:val="nil"/>
              <w:bottom w:val="single" w:sz="6" w:space="0" w:color="auto"/>
            </w:tcBorders>
            <w:shd w:val="clear" w:color="auto" w:fill="FFFFFF"/>
          </w:tcPr>
          <w:p w:rsidR="001358F3" w:rsidRPr="001358F3" w:rsidRDefault="001358F3" w:rsidP="001358F3">
            <w:pPr>
              <w:autoSpaceDE w:val="0"/>
              <w:autoSpaceDN w:val="0"/>
              <w:adjustRightInd w:val="0"/>
              <w:spacing w:line="336" w:lineRule="atLeast"/>
              <w:jc w:val="lef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（２泊目以後は、１日につき</w:t>
            </w:r>
            <w:r w:rsidRPr="001358F3">
              <w:rPr>
                <w:rFonts w:ascii="ＭＳ 明朝" w:eastAsia="ＭＳ 明朝" w:hAnsi="游明朝" w:cs="ＭＳ 明朝"/>
                <w:kern w:val="0"/>
                <w:sz w:val="22"/>
                <w:lang w:val="ja-JP"/>
              </w:rPr>
              <w:t>3,000</w:t>
            </w:r>
            <w:r w:rsidRPr="001358F3">
              <w:rPr>
                <w:rFonts w:ascii="ＭＳ 明朝" w:eastAsia="ＭＳ 明朝" w:hAnsi="游明朝" w:cs="ＭＳ 明朝" w:hint="eastAsia"/>
                <w:kern w:val="0"/>
                <w:sz w:val="22"/>
                <w:lang w:val="ja-JP"/>
              </w:rPr>
              <w:t>円を加算する。）</w:t>
            </w:r>
          </w:p>
        </w:tc>
        <w:tc>
          <w:tcPr>
            <w:tcW w:w="400" w:type="dxa"/>
            <w:tcBorders>
              <w:top w:val="nil"/>
              <w:left w:val="nil"/>
              <w:bottom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400" w:type="dxa"/>
            <w:tcBorders>
              <w:top w:val="nil"/>
              <w:bottom w:val="nil"/>
              <w:right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2032" w:type="dxa"/>
            <w:vMerge/>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2031" w:type="dxa"/>
            <w:vMerge/>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2656" w:type="dxa"/>
            <w:tcBorders>
              <w:top w:val="nil"/>
              <w:bottom w:val="single" w:sz="6" w:space="0" w:color="auto"/>
            </w:tcBorders>
            <w:shd w:val="clear" w:color="auto" w:fill="FFFFFF"/>
          </w:tcPr>
          <w:p w:rsidR="001358F3" w:rsidRPr="001358F3" w:rsidRDefault="001358F3" w:rsidP="001358F3">
            <w:pPr>
              <w:autoSpaceDE w:val="0"/>
              <w:autoSpaceDN w:val="0"/>
              <w:adjustRightInd w:val="0"/>
              <w:spacing w:line="336" w:lineRule="atLeast"/>
              <w:jc w:val="lef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（２泊目以後は、１日につき</w:t>
            </w:r>
            <w:r w:rsidRPr="001358F3">
              <w:rPr>
                <w:rFonts w:ascii="ＭＳ 明朝" w:eastAsia="ＭＳ 明朝" w:hAnsi="游明朝" w:cs="ＭＳ 明朝"/>
                <w:kern w:val="0"/>
                <w:sz w:val="22"/>
                <w:lang w:val="ja-JP"/>
              </w:rPr>
              <w:t>3,000</w:t>
            </w:r>
            <w:r w:rsidRPr="001358F3">
              <w:rPr>
                <w:rFonts w:ascii="ＭＳ 明朝" w:eastAsia="ＭＳ 明朝" w:hAnsi="游明朝" w:cs="ＭＳ 明朝" w:hint="eastAsia"/>
                <w:kern w:val="0"/>
                <w:sz w:val="22"/>
                <w:lang w:val="ja-JP"/>
              </w:rPr>
              <w:t>円を加算する。）</w:t>
            </w:r>
          </w:p>
        </w:tc>
        <w:tc>
          <w:tcPr>
            <w:tcW w:w="400" w:type="dxa"/>
            <w:tcBorders>
              <w:top w:val="nil"/>
              <w:left w:val="nil"/>
              <w:bottom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r>
      <w:tr w:rsidR="001358F3" w:rsidRPr="001358F3" w:rsidTr="00A90C9A">
        <w:tblPrEx>
          <w:tblBorders>
            <w:left w:val="single" w:sz="6" w:space="0" w:color="auto"/>
            <w:right w:val="single" w:sz="6" w:space="0" w:color="auto"/>
            <w:insideV w:val="single" w:sz="6" w:space="0" w:color="auto"/>
          </w:tblBorders>
        </w:tblPrEx>
        <w:tc>
          <w:tcPr>
            <w:tcW w:w="400" w:type="dxa"/>
            <w:tcBorders>
              <w:top w:val="nil"/>
              <w:bottom w:val="nil"/>
              <w:right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2032" w:type="dxa"/>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left"/>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u w:val="single"/>
                <w:lang w:val="ja-JP"/>
              </w:rPr>
              <w:t>トワイライトステイ</w:t>
            </w:r>
          </w:p>
        </w:tc>
        <w:tc>
          <w:tcPr>
            <w:tcW w:w="2031" w:type="dxa"/>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lef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児童１人につき１回</w:t>
            </w:r>
          </w:p>
        </w:tc>
        <w:tc>
          <w:tcPr>
            <w:tcW w:w="2656" w:type="dxa"/>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right"/>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1,200</w:t>
            </w:r>
            <w:r w:rsidRPr="001358F3">
              <w:rPr>
                <w:rFonts w:ascii="ＭＳ 明朝" w:eastAsia="ＭＳ 明朝" w:hAnsi="游明朝" w:cs="ＭＳ 明朝" w:hint="eastAsia"/>
                <w:kern w:val="0"/>
                <w:sz w:val="22"/>
                <w:lang w:val="ja-JP"/>
              </w:rPr>
              <w:t>円</w:t>
            </w:r>
          </w:p>
        </w:tc>
        <w:tc>
          <w:tcPr>
            <w:tcW w:w="400" w:type="dxa"/>
            <w:tcBorders>
              <w:top w:val="nil"/>
              <w:left w:val="nil"/>
              <w:bottom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400" w:type="dxa"/>
            <w:tcBorders>
              <w:top w:val="nil"/>
              <w:bottom w:val="nil"/>
              <w:right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2032" w:type="dxa"/>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left"/>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u w:val="single"/>
                <w:lang w:val="ja-JP"/>
              </w:rPr>
              <w:t>トワイライトステイ室</w:t>
            </w:r>
          </w:p>
        </w:tc>
        <w:tc>
          <w:tcPr>
            <w:tcW w:w="2031" w:type="dxa"/>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lef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児童１人につき１回</w:t>
            </w:r>
          </w:p>
        </w:tc>
        <w:tc>
          <w:tcPr>
            <w:tcW w:w="2656" w:type="dxa"/>
            <w:tcBorders>
              <w:top w:val="single" w:sz="6" w:space="0" w:color="auto"/>
              <w:bottom w:val="single" w:sz="6" w:space="0" w:color="auto"/>
            </w:tcBorders>
            <w:shd w:val="clear" w:color="auto" w:fill="FFFFFF"/>
          </w:tcPr>
          <w:p w:rsidR="001358F3" w:rsidRPr="001358F3" w:rsidRDefault="001358F3" w:rsidP="001358F3">
            <w:pPr>
              <w:autoSpaceDE w:val="0"/>
              <w:autoSpaceDN w:val="0"/>
              <w:adjustRightInd w:val="0"/>
              <w:spacing w:line="336" w:lineRule="atLeast"/>
              <w:jc w:val="right"/>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1,200</w:t>
            </w:r>
            <w:r w:rsidRPr="001358F3">
              <w:rPr>
                <w:rFonts w:ascii="ＭＳ 明朝" w:eastAsia="ＭＳ 明朝" w:hAnsi="游明朝" w:cs="ＭＳ 明朝" w:hint="eastAsia"/>
                <w:kern w:val="0"/>
                <w:sz w:val="22"/>
                <w:lang w:val="ja-JP"/>
              </w:rPr>
              <w:t>円</w:t>
            </w:r>
          </w:p>
        </w:tc>
        <w:tc>
          <w:tcPr>
            <w:tcW w:w="400" w:type="dxa"/>
            <w:tcBorders>
              <w:top w:val="nil"/>
              <w:left w:val="nil"/>
              <w:bottom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c>
          <w:tcPr>
            <w:tcW w:w="7519" w:type="dxa"/>
            <w:gridSpan w:val="5"/>
            <w:tcBorders>
              <w:top w:val="nil"/>
              <w:bottom w:val="nil"/>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r>
      <w:tr w:rsidR="001358F3" w:rsidRPr="001358F3" w:rsidTr="00A90C9A">
        <w:tblPrEx>
          <w:tblBorders>
            <w:left w:val="single" w:sz="6" w:space="0" w:color="auto"/>
            <w:right w:val="single" w:sz="6" w:space="0" w:color="auto"/>
            <w:insideV w:val="single" w:sz="6" w:space="0" w:color="auto"/>
          </w:tblBorders>
        </w:tblPrEx>
        <w:tc>
          <w:tcPr>
            <w:tcW w:w="7519" w:type="dxa"/>
            <w:gridSpan w:val="5"/>
            <w:tcBorders>
              <w:top w:val="nil"/>
              <w:bottom w:val="single" w:sz="6" w:space="0" w:color="auto"/>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付　則</w:t>
            </w:r>
          </w:p>
          <w:p w:rsidR="001358F3" w:rsidRPr="001358F3" w:rsidRDefault="001358F3" w:rsidP="001358F3">
            <w:pPr>
              <w:autoSpaceDE w:val="0"/>
              <w:autoSpaceDN w:val="0"/>
              <w:adjustRightInd w:val="0"/>
              <w:jc w:val="left"/>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この条例は、令和４年４月１日から施行する。</w:t>
            </w:r>
          </w:p>
        </w:tc>
        <w:tc>
          <w:tcPr>
            <w:tcW w:w="7519" w:type="dxa"/>
            <w:gridSpan w:val="5"/>
            <w:tcBorders>
              <w:top w:val="nil"/>
              <w:bottom w:val="single" w:sz="6" w:space="0" w:color="auto"/>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r>
    </w:tbl>
    <w:p w:rsidR="001358F3" w:rsidRDefault="001358F3" w:rsidP="00C0746B">
      <w:pPr>
        <w:spacing w:afterLines="50" w:after="120" w:line="400" w:lineRule="exact"/>
        <w:sectPr w:rsidR="001358F3">
          <w:footerReference w:type="default" r:id="rId13"/>
          <w:pgSz w:w="16838" w:h="11906" w:orient="landscape"/>
          <w:pgMar w:top="900" w:right="900" w:bottom="900" w:left="900" w:header="720" w:footer="720" w:gutter="0"/>
          <w:cols w:space="720"/>
          <w:noEndnote/>
        </w:sectPr>
      </w:pPr>
    </w:p>
    <w:p w:rsidR="001358F3" w:rsidRPr="001358F3" w:rsidRDefault="001358F3" w:rsidP="001358F3">
      <w:pPr>
        <w:autoSpaceDE w:val="0"/>
        <w:autoSpaceDN w:val="0"/>
        <w:adjustRightInd w:val="0"/>
        <w:spacing w:line="336" w:lineRule="atLeast"/>
        <w:rPr>
          <w:rFonts w:ascii="ＭＳ 明朝" w:eastAsia="ＭＳ 明朝" w:hAnsi="游明朝" w:cs="ＭＳ 明朝"/>
          <w:kern w:val="0"/>
          <w:sz w:val="22"/>
        </w:rPr>
      </w:pPr>
      <w:r w:rsidRPr="001358F3">
        <w:rPr>
          <w:rFonts w:ascii="ＭＳ 明朝" w:eastAsia="ＭＳ 明朝" w:hAnsi="游明朝" w:cs="ＭＳ 明朝" w:hint="eastAsia"/>
          <w:kern w:val="0"/>
          <w:sz w:val="22"/>
          <w:lang w:val="ja-JP"/>
        </w:rPr>
        <w:t>品川区立就学前乳幼児教育施設条例　新旧対照表</w:t>
      </w:r>
    </w:p>
    <w:p w:rsidR="001358F3" w:rsidRPr="001358F3" w:rsidRDefault="001358F3" w:rsidP="001358F3">
      <w:pPr>
        <w:autoSpaceDE w:val="0"/>
        <w:autoSpaceDN w:val="0"/>
        <w:adjustRightInd w:val="0"/>
        <w:spacing w:line="336" w:lineRule="atLeast"/>
        <w:jc w:val="left"/>
        <w:rPr>
          <w:rFonts w:ascii="ＭＳ 明朝" w:eastAsia="ＭＳ 明朝" w:hAnsi="游明朝" w:cs="ＭＳ 明朝"/>
          <w:kern w:val="0"/>
          <w:sz w:val="22"/>
        </w:rPr>
      </w:pPr>
    </w:p>
    <w:tbl>
      <w:tblPr>
        <w:tblW w:w="0" w:type="auto"/>
        <w:tblInd w:w="8" w:type="dxa"/>
        <w:tblLayout w:type="fixed"/>
        <w:tblCellMar>
          <w:left w:w="0" w:type="dxa"/>
          <w:right w:w="0" w:type="dxa"/>
        </w:tblCellMar>
        <w:tblLook w:val="0000" w:firstRow="0" w:lastRow="0" w:firstColumn="0" w:lastColumn="0" w:noHBand="0" w:noVBand="0"/>
      </w:tblPr>
      <w:tblGrid>
        <w:gridCol w:w="7519"/>
        <w:gridCol w:w="7519"/>
      </w:tblGrid>
      <w:tr w:rsidR="001358F3" w:rsidRPr="001358F3" w:rsidTr="00A90C9A">
        <w:trPr>
          <w:tblHeader/>
        </w:trPr>
        <w:tc>
          <w:tcPr>
            <w:tcW w:w="7519" w:type="dxa"/>
            <w:tcBorders>
              <w:top w:val="single" w:sz="6" w:space="0" w:color="auto"/>
              <w:left w:val="single" w:sz="6" w:space="0" w:color="auto"/>
              <w:bottom w:val="single" w:sz="6" w:space="0" w:color="auto"/>
              <w:right w:val="single" w:sz="6" w:space="0" w:color="auto"/>
            </w:tcBorders>
            <w:shd w:val="clear" w:color="auto" w:fill="FFFFFF"/>
          </w:tcPr>
          <w:p w:rsidR="001358F3" w:rsidRPr="001358F3" w:rsidRDefault="001358F3" w:rsidP="001358F3">
            <w:pPr>
              <w:autoSpaceDE w:val="0"/>
              <w:autoSpaceDN w:val="0"/>
              <w:adjustRightInd w:val="0"/>
              <w:spacing w:line="336" w:lineRule="atLeast"/>
              <w:jc w:val="center"/>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新</w:t>
            </w:r>
          </w:p>
        </w:tc>
        <w:tc>
          <w:tcPr>
            <w:tcW w:w="7519" w:type="dxa"/>
            <w:tcBorders>
              <w:top w:val="single" w:sz="6" w:space="0" w:color="auto"/>
              <w:left w:val="single" w:sz="6" w:space="0" w:color="auto"/>
              <w:bottom w:val="single" w:sz="6" w:space="0" w:color="auto"/>
              <w:right w:val="single" w:sz="6" w:space="0" w:color="auto"/>
            </w:tcBorders>
            <w:shd w:val="clear" w:color="auto" w:fill="FFFFFF"/>
          </w:tcPr>
          <w:p w:rsidR="001358F3" w:rsidRPr="001358F3" w:rsidRDefault="001358F3" w:rsidP="001358F3">
            <w:pPr>
              <w:autoSpaceDE w:val="0"/>
              <w:autoSpaceDN w:val="0"/>
              <w:adjustRightInd w:val="0"/>
              <w:spacing w:line="336" w:lineRule="atLeast"/>
              <w:jc w:val="center"/>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旧</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kern w:val="0"/>
                <w:sz w:val="22"/>
              </w:rPr>
            </w:pPr>
            <w:r w:rsidRPr="001358F3">
              <w:rPr>
                <w:rFonts w:ascii="ＭＳ 明朝" w:eastAsia="ＭＳ 明朝" w:hAnsi="游明朝" w:cs="ＭＳ 明朝" w:hint="eastAsia"/>
                <w:kern w:val="0"/>
                <w:sz w:val="22"/>
              </w:rPr>
              <w:t>○</w:t>
            </w:r>
            <w:r w:rsidRPr="001358F3">
              <w:rPr>
                <w:rFonts w:ascii="ＭＳ 明朝" w:eastAsia="ＭＳ 明朝" w:hAnsi="游明朝" w:cs="ＭＳ 明朝" w:hint="eastAsia"/>
                <w:kern w:val="0"/>
                <w:sz w:val="22"/>
                <w:lang w:val="ja-JP"/>
              </w:rPr>
              <w:t>品川区立就学前乳幼児教育施設条例</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660" w:hanging="220"/>
              <w:rPr>
                <w:rFonts w:ascii="ＭＳ 明朝" w:eastAsia="ＭＳ 明朝" w:hAnsi="游明朝" w:cs="ＭＳ 明朝"/>
                <w:kern w:val="0"/>
                <w:sz w:val="22"/>
              </w:rPr>
            </w:pPr>
            <w:r w:rsidRPr="001358F3">
              <w:rPr>
                <w:rFonts w:ascii="ＭＳ 明朝" w:eastAsia="ＭＳ 明朝" w:hAnsi="游明朝" w:cs="ＭＳ 明朝" w:hint="eastAsia"/>
                <w:kern w:val="0"/>
                <w:sz w:val="22"/>
              </w:rPr>
              <w:t>○</w:t>
            </w:r>
            <w:r w:rsidRPr="001358F3">
              <w:rPr>
                <w:rFonts w:ascii="ＭＳ 明朝" w:eastAsia="ＭＳ 明朝" w:hAnsi="游明朝" w:cs="ＭＳ 明朝" w:hint="eastAsia"/>
                <w:kern w:val="0"/>
                <w:sz w:val="22"/>
                <w:lang w:val="ja-JP"/>
              </w:rPr>
              <w:t>品川区立就学前乳幼児教育施設条例</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jc w:val="righ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平成</w:t>
            </w:r>
            <w:r w:rsidRPr="001358F3">
              <w:rPr>
                <w:rFonts w:ascii="ＭＳ 明朝" w:eastAsia="ＭＳ 明朝" w:hAnsi="游明朝" w:cs="ＭＳ 明朝"/>
                <w:kern w:val="0"/>
                <w:sz w:val="22"/>
                <w:lang w:val="ja-JP"/>
              </w:rPr>
              <w:t>15</w:t>
            </w:r>
            <w:r w:rsidRPr="001358F3">
              <w:rPr>
                <w:rFonts w:ascii="ＭＳ 明朝" w:eastAsia="ＭＳ 明朝" w:hAnsi="游明朝" w:cs="ＭＳ 明朝" w:hint="eastAsia"/>
                <w:kern w:val="0"/>
                <w:sz w:val="22"/>
                <w:lang w:val="ja-JP"/>
              </w:rPr>
              <w:t>年</w:t>
            </w:r>
            <w:r w:rsidRPr="001358F3">
              <w:rPr>
                <w:rFonts w:ascii="ＭＳ 明朝" w:eastAsia="ＭＳ 明朝" w:hAnsi="游明朝" w:cs="ＭＳ 明朝"/>
                <w:kern w:val="0"/>
                <w:sz w:val="22"/>
                <w:lang w:val="ja-JP"/>
              </w:rPr>
              <w:t>12</w:t>
            </w:r>
            <w:r w:rsidRPr="001358F3">
              <w:rPr>
                <w:rFonts w:ascii="ＭＳ 明朝" w:eastAsia="ＭＳ 明朝" w:hAnsi="游明朝" w:cs="ＭＳ 明朝" w:hint="eastAsia"/>
                <w:kern w:val="0"/>
                <w:sz w:val="22"/>
                <w:lang w:val="ja-JP"/>
              </w:rPr>
              <w:t>月８日条例第</w:t>
            </w:r>
            <w:r w:rsidRPr="001358F3">
              <w:rPr>
                <w:rFonts w:ascii="ＭＳ 明朝" w:eastAsia="ＭＳ 明朝" w:hAnsi="游明朝" w:cs="ＭＳ 明朝"/>
                <w:kern w:val="0"/>
                <w:sz w:val="22"/>
                <w:lang w:val="ja-JP"/>
              </w:rPr>
              <w:t>35</w:t>
            </w:r>
            <w:r w:rsidRPr="001358F3">
              <w:rPr>
                <w:rFonts w:ascii="ＭＳ 明朝" w:eastAsia="ＭＳ 明朝" w:hAnsi="游明朝" w:cs="ＭＳ 明朝" w:hint="eastAsia"/>
                <w:kern w:val="0"/>
                <w:sz w:val="22"/>
                <w:lang w:val="ja-JP"/>
              </w:rPr>
              <w:t>号</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jc w:val="right"/>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平成</w:t>
            </w:r>
            <w:r w:rsidRPr="001358F3">
              <w:rPr>
                <w:rFonts w:ascii="ＭＳ 明朝" w:eastAsia="ＭＳ 明朝" w:hAnsi="游明朝" w:cs="ＭＳ 明朝"/>
                <w:kern w:val="0"/>
                <w:sz w:val="22"/>
                <w:lang w:val="ja-JP"/>
              </w:rPr>
              <w:t>15</w:t>
            </w:r>
            <w:r w:rsidRPr="001358F3">
              <w:rPr>
                <w:rFonts w:ascii="ＭＳ 明朝" w:eastAsia="ＭＳ 明朝" w:hAnsi="游明朝" w:cs="ＭＳ 明朝" w:hint="eastAsia"/>
                <w:kern w:val="0"/>
                <w:sz w:val="22"/>
                <w:lang w:val="ja-JP"/>
              </w:rPr>
              <w:t>年</w:t>
            </w:r>
            <w:r w:rsidRPr="001358F3">
              <w:rPr>
                <w:rFonts w:ascii="ＭＳ 明朝" w:eastAsia="ＭＳ 明朝" w:hAnsi="游明朝" w:cs="ＭＳ 明朝"/>
                <w:kern w:val="0"/>
                <w:sz w:val="22"/>
                <w:lang w:val="ja-JP"/>
              </w:rPr>
              <w:t>12</w:t>
            </w:r>
            <w:r w:rsidRPr="001358F3">
              <w:rPr>
                <w:rFonts w:ascii="ＭＳ 明朝" w:eastAsia="ＭＳ 明朝" w:hAnsi="游明朝" w:cs="ＭＳ 明朝" w:hint="eastAsia"/>
                <w:kern w:val="0"/>
                <w:sz w:val="22"/>
                <w:lang w:val="ja-JP"/>
              </w:rPr>
              <w:t>月８日条例第</w:t>
            </w:r>
            <w:r w:rsidRPr="001358F3">
              <w:rPr>
                <w:rFonts w:ascii="ＭＳ 明朝" w:eastAsia="ＭＳ 明朝" w:hAnsi="游明朝" w:cs="ＭＳ 明朝"/>
                <w:kern w:val="0"/>
                <w:sz w:val="22"/>
                <w:lang w:val="ja-JP"/>
              </w:rPr>
              <w:t>35</w:t>
            </w:r>
            <w:r w:rsidRPr="001358F3">
              <w:rPr>
                <w:rFonts w:ascii="ＭＳ 明朝" w:eastAsia="ＭＳ 明朝" w:hAnsi="游明朝" w:cs="ＭＳ 明朝" w:hint="eastAsia"/>
                <w:kern w:val="0"/>
                <w:sz w:val="22"/>
                <w:lang w:val="ja-JP"/>
              </w:rPr>
              <w:t>号</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（設置）</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（設置）</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第１条　小学校就学前の乳幼児に対し、保育所および幼稚園の相互の特色を生かした保育および教育を継続的かつ一体的に行うことにより、乳幼児の健全な育成を図るとともに、地域における子育て家庭を支援するため、品川区立就学前乳幼児教育施設（以下「教育施設」という。）を設置する。</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第１条　小学校就学前の乳幼児に対し、保育所および幼稚園の相互の特色を生かした保育および教育を継続的かつ一体的に行うことにより、乳幼児の健全な育成を図るとともに、地域における子育て家庭を支援するため、品川区立就学前乳幼児教育施設（以下「教育施設」という。）を設置する。</w:t>
            </w:r>
          </w:p>
        </w:tc>
      </w:tr>
      <w:tr w:rsidR="001358F3" w:rsidRPr="001358F3" w:rsidTr="00A90C9A">
        <w:tblPrEx>
          <w:tblBorders>
            <w:left w:val="single" w:sz="6" w:space="0" w:color="auto"/>
            <w:right w:val="single" w:sz="6" w:space="0" w:color="auto"/>
            <w:insideV w:val="single" w:sz="6" w:space="0" w:color="auto"/>
          </w:tblBorders>
        </w:tblPrEx>
        <w:trPr>
          <w:trHeight w:val="440"/>
        </w:trPr>
        <w:tc>
          <w:tcPr>
            <w:tcW w:w="7519" w:type="dxa"/>
            <w:tcBorders>
              <w:top w:val="nil"/>
              <w:bottom w:val="nil"/>
            </w:tcBorders>
            <w:shd w:val="clear" w:color="auto" w:fill="FFFFFF"/>
            <w:vAlign w:val="center"/>
          </w:tcPr>
          <w:p w:rsidR="001358F3" w:rsidRPr="001358F3" w:rsidRDefault="001358F3" w:rsidP="001358F3">
            <w:pPr>
              <w:autoSpaceDE w:val="0"/>
              <w:autoSpaceDN w:val="0"/>
              <w:adjustRightInd w:val="0"/>
              <w:spacing w:line="336" w:lineRule="atLeast"/>
              <w:ind w:firstLineChars="200" w:firstLine="440"/>
              <w:rPr>
                <w:rFonts w:ascii="ＭＳ 明朝" w:eastAsia="ＭＳ 明朝" w:hAnsi="游明朝" w:cs="ＭＳ 明朝"/>
                <w:kern w:val="0"/>
                <w:sz w:val="22"/>
                <w:lang w:val="ja-JP"/>
              </w:rPr>
            </w:pPr>
          </w:p>
          <w:p w:rsidR="001358F3" w:rsidRPr="001358F3" w:rsidRDefault="001358F3" w:rsidP="001358F3">
            <w:pPr>
              <w:autoSpaceDE w:val="0"/>
              <w:autoSpaceDN w:val="0"/>
              <w:adjustRightInd w:val="0"/>
              <w:spacing w:line="336" w:lineRule="atLeast"/>
              <w:ind w:firstLineChars="200" w:firstLine="44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（省略）</w:t>
            </w:r>
          </w:p>
          <w:p w:rsidR="001358F3" w:rsidRPr="001358F3" w:rsidRDefault="001358F3" w:rsidP="001358F3">
            <w:pPr>
              <w:autoSpaceDE w:val="0"/>
              <w:autoSpaceDN w:val="0"/>
              <w:adjustRightInd w:val="0"/>
              <w:spacing w:line="336" w:lineRule="atLeast"/>
              <w:ind w:firstLineChars="200" w:firstLine="440"/>
              <w:rPr>
                <w:rFonts w:ascii="ＭＳ 明朝" w:eastAsia="ＭＳ 明朝" w:hAnsi="游明朝" w:cs="ＭＳ 明朝"/>
                <w:kern w:val="0"/>
                <w:sz w:val="22"/>
                <w:lang w:val="ja-JP"/>
              </w:rPr>
            </w:pPr>
          </w:p>
        </w:tc>
        <w:tc>
          <w:tcPr>
            <w:tcW w:w="7519" w:type="dxa"/>
            <w:tcBorders>
              <w:top w:val="nil"/>
              <w:bottom w:val="nil"/>
            </w:tcBorders>
            <w:shd w:val="clear" w:color="auto" w:fill="FFFFFF"/>
            <w:vAlign w:val="center"/>
          </w:tcPr>
          <w:p w:rsidR="001358F3" w:rsidRPr="001358F3" w:rsidRDefault="001358F3" w:rsidP="001358F3">
            <w:pPr>
              <w:autoSpaceDE w:val="0"/>
              <w:autoSpaceDN w:val="0"/>
              <w:adjustRightInd w:val="0"/>
              <w:spacing w:line="336" w:lineRule="atLeast"/>
              <w:ind w:firstLineChars="200" w:firstLine="44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（省略）</w:t>
            </w:r>
          </w:p>
        </w:tc>
      </w:tr>
      <w:tr w:rsidR="001358F3" w:rsidRPr="001358F3" w:rsidTr="00A90C9A">
        <w:tblPrEx>
          <w:tblBorders>
            <w:left w:val="single" w:sz="6" w:space="0" w:color="auto"/>
            <w:right w:val="single" w:sz="6" w:space="0" w:color="auto"/>
            <w:insideV w:val="single" w:sz="6" w:space="0" w:color="auto"/>
          </w:tblBorders>
        </w:tblPrEx>
        <w:trPr>
          <w:trHeight w:val="233"/>
        </w:trPr>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firstLineChars="100" w:firstLine="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（施設および事業）</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firstLineChars="100" w:firstLine="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（施設および事業）</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第３条　教育施設は、第１条の目的を達成するため、次の各号に掲げる施設において、それぞれ当該各号に定める事業を行う。</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第３条　教育施設は、第１条の目的を達成するため、次の各号に掲げる施設において、それぞれ当該各号に定める事業を行う。</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保育園（児童福祉法（昭和</w:t>
            </w:r>
            <w:r w:rsidRPr="001358F3">
              <w:rPr>
                <w:rFonts w:ascii="ＭＳ 明朝" w:eastAsia="ＭＳ 明朝" w:hAnsi="游明朝" w:cs="ＭＳ 明朝"/>
                <w:kern w:val="0"/>
                <w:sz w:val="22"/>
                <w:lang w:val="ja-JP"/>
              </w:rPr>
              <w:t>22</w:t>
            </w:r>
            <w:r w:rsidRPr="001358F3">
              <w:rPr>
                <w:rFonts w:ascii="ＭＳ 明朝" w:eastAsia="ＭＳ 明朝" w:hAnsi="游明朝" w:cs="ＭＳ 明朝" w:hint="eastAsia"/>
                <w:kern w:val="0"/>
                <w:sz w:val="22"/>
                <w:lang w:val="ja-JP"/>
              </w:rPr>
              <w:t>年法律第</w:t>
            </w:r>
            <w:r w:rsidRPr="001358F3">
              <w:rPr>
                <w:rFonts w:ascii="ＭＳ 明朝" w:eastAsia="ＭＳ 明朝" w:hAnsi="游明朝" w:cs="ＭＳ 明朝"/>
                <w:kern w:val="0"/>
                <w:sz w:val="22"/>
                <w:lang w:val="ja-JP"/>
              </w:rPr>
              <w:t>164</w:t>
            </w:r>
            <w:r w:rsidRPr="001358F3">
              <w:rPr>
                <w:rFonts w:ascii="ＭＳ 明朝" w:eastAsia="ＭＳ 明朝" w:hAnsi="游明朝" w:cs="ＭＳ 明朝" w:hint="eastAsia"/>
                <w:kern w:val="0"/>
                <w:sz w:val="22"/>
                <w:lang w:val="ja-JP"/>
              </w:rPr>
              <w:t>号）第</w:t>
            </w:r>
            <w:r w:rsidRPr="001358F3">
              <w:rPr>
                <w:rFonts w:ascii="ＭＳ 明朝" w:eastAsia="ＭＳ 明朝" w:hAnsi="游明朝" w:cs="ＭＳ 明朝"/>
                <w:kern w:val="0"/>
                <w:sz w:val="22"/>
                <w:lang w:val="ja-JP"/>
              </w:rPr>
              <w:t>35</w:t>
            </w:r>
            <w:r w:rsidRPr="001358F3">
              <w:rPr>
                <w:rFonts w:ascii="ＭＳ 明朝" w:eastAsia="ＭＳ 明朝" w:hAnsi="游明朝" w:cs="ＭＳ 明朝" w:hint="eastAsia"/>
                <w:kern w:val="0"/>
                <w:sz w:val="22"/>
                <w:lang w:val="ja-JP"/>
              </w:rPr>
              <w:t>条第３項の規定に基づき設置する保育所とする。）　児童福祉法第</w:t>
            </w:r>
            <w:r w:rsidRPr="001358F3">
              <w:rPr>
                <w:rFonts w:ascii="ＭＳ 明朝" w:eastAsia="ＭＳ 明朝" w:hAnsi="游明朝" w:cs="ＭＳ 明朝"/>
                <w:kern w:val="0"/>
                <w:sz w:val="22"/>
                <w:lang w:val="ja-JP"/>
              </w:rPr>
              <w:t>24</w:t>
            </w:r>
            <w:r w:rsidRPr="001358F3">
              <w:rPr>
                <w:rFonts w:ascii="ＭＳ 明朝" w:eastAsia="ＭＳ 明朝" w:hAnsi="游明朝" w:cs="ＭＳ 明朝" w:hint="eastAsia"/>
                <w:kern w:val="0"/>
                <w:sz w:val="22"/>
                <w:lang w:val="ja-JP"/>
              </w:rPr>
              <w:t>条第１項の規定による保育の実施（以下「保育の実施」という。）および子ども・子育て支援法（平成</w:t>
            </w:r>
            <w:r w:rsidRPr="001358F3">
              <w:rPr>
                <w:rFonts w:ascii="ＭＳ 明朝" w:eastAsia="ＭＳ 明朝" w:hAnsi="游明朝" w:cs="ＭＳ 明朝"/>
                <w:kern w:val="0"/>
                <w:sz w:val="22"/>
                <w:lang w:val="ja-JP"/>
              </w:rPr>
              <w:t>24</w:t>
            </w:r>
            <w:r w:rsidRPr="001358F3">
              <w:rPr>
                <w:rFonts w:ascii="ＭＳ 明朝" w:eastAsia="ＭＳ 明朝" w:hAnsi="游明朝" w:cs="ＭＳ 明朝" w:hint="eastAsia"/>
                <w:kern w:val="0"/>
                <w:sz w:val="22"/>
                <w:lang w:val="ja-JP"/>
              </w:rPr>
              <w:t>年法律第</w:t>
            </w:r>
            <w:r w:rsidRPr="001358F3">
              <w:rPr>
                <w:rFonts w:ascii="ＭＳ 明朝" w:eastAsia="ＭＳ 明朝" w:hAnsi="游明朝" w:cs="ＭＳ 明朝"/>
                <w:kern w:val="0"/>
                <w:sz w:val="22"/>
                <w:lang w:val="ja-JP"/>
              </w:rPr>
              <w:t>65</w:t>
            </w:r>
            <w:r w:rsidRPr="001358F3">
              <w:rPr>
                <w:rFonts w:ascii="ＭＳ 明朝" w:eastAsia="ＭＳ 明朝" w:hAnsi="游明朝" w:cs="ＭＳ 明朝" w:hint="eastAsia"/>
                <w:kern w:val="0"/>
                <w:sz w:val="22"/>
                <w:lang w:val="ja-JP"/>
              </w:rPr>
              <w:t>号。以下「法」という。）第</w:t>
            </w:r>
            <w:r w:rsidRPr="001358F3">
              <w:rPr>
                <w:rFonts w:ascii="ＭＳ 明朝" w:eastAsia="ＭＳ 明朝" w:hAnsi="游明朝" w:cs="ＭＳ 明朝"/>
                <w:kern w:val="0"/>
                <w:sz w:val="22"/>
                <w:lang w:val="ja-JP"/>
              </w:rPr>
              <w:t>59</w:t>
            </w:r>
            <w:r w:rsidRPr="001358F3">
              <w:rPr>
                <w:rFonts w:ascii="ＭＳ 明朝" w:eastAsia="ＭＳ 明朝" w:hAnsi="游明朝" w:cs="ＭＳ 明朝" w:hint="eastAsia"/>
                <w:kern w:val="0"/>
                <w:sz w:val="22"/>
                <w:lang w:val="ja-JP"/>
              </w:rPr>
              <w:t>条第２号の時間外保育（以下「時間外保育」という。）の実施に関すること。</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保育園（児童福祉法（昭和</w:t>
            </w:r>
            <w:r w:rsidRPr="001358F3">
              <w:rPr>
                <w:rFonts w:ascii="ＭＳ 明朝" w:eastAsia="ＭＳ 明朝" w:hAnsi="游明朝" w:cs="ＭＳ 明朝"/>
                <w:kern w:val="0"/>
                <w:sz w:val="22"/>
                <w:lang w:val="ja-JP"/>
              </w:rPr>
              <w:t>22</w:t>
            </w:r>
            <w:r w:rsidRPr="001358F3">
              <w:rPr>
                <w:rFonts w:ascii="ＭＳ 明朝" w:eastAsia="ＭＳ 明朝" w:hAnsi="游明朝" w:cs="ＭＳ 明朝" w:hint="eastAsia"/>
                <w:kern w:val="0"/>
                <w:sz w:val="22"/>
                <w:lang w:val="ja-JP"/>
              </w:rPr>
              <w:t>年法律第</w:t>
            </w:r>
            <w:r w:rsidRPr="001358F3">
              <w:rPr>
                <w:rFonts w:ascii="ＭＳ 明朝" w:eastAsia="ＭＳ 明朝" w:hAnsi="游明朝" w:cs="ＭＳ 明朝"/>
                <w:kern w:val="0"/>
                <w:sz w:val="22"/>
                <w:lang w:val="ja-JP"/>
              </w:rPr>
              <w:t>164</w:t>
            </w:r>
            <w:r w:rsidRPr="001358F3">
              <w:rPr>
                <w:rFonts w:ascii="ＭＳ 明朝" w:eastAsia="ＭＳ 明朝" w:hAnsi="游明朝" w:cs="ＭＳ 明朝" w:hint="eastAsia"/>
                <w:kern w:val="0"/>
                <w:sz w:val="22"/>
                <w:lang w:val="ja-JP"/>
              </w:rPr>
              <w:t>号）第</w:t>
            </w:r>
            <w:r w:rsidRPr="001358F3">
              <w:rPr>
                <w:rFonts w:ascii="ＭＳ 明朝" w:eastAsia="ＭＳ 明朝" w:hAnsi="游明朝" w:cs="ＭＳ 明朝"/>
                <w:kern w:val="0"/>
                <w:sz w:val="22"/>
                <w:lang w:val="ja-JP"/>
              </w:rPr>
              <w:t>35</w:t>
            </w:r>
            <w:r w:rsidRPr="001358F3">
              <w:rPr>
                <w:rFonts w:ascii="ＭＳ 明朝" w:eastAsia="ＭＳ 明朝" w:hAnsi="游明朝" w:cs="ＭＳ 明朝" w:hint="eastAsia"/>
                <w:kern w:val="0"/>
                <w:sz w:val="22"/>
                <w:lang w:val="ja-JP"/>
              </w:rPr>
              <w:t>条第３項の規定に基づき設置する保育所とする。）　児童福祉法第</w:t>
            </w:r>
            <w:r w:rsidRPr="001358F3">
              <w:rPr>
                <w:rFonts w:ascii="ＭＳ 明朝" w:eastAsia="ＭＳ 明朝" w:hAnsi="游明朝" w:cs="ＭＳ 明朝"/>
                <w:kern w:val="0"/>
                <w:sz w:val="22"/>
                <w:lang w:val="ja-JP"/>
              </w:rPr>
              <w:t>24</w:t>
            </w:r>
            <w:r w:rsidRPr="001358F3">
              <w:rPr>
                <w:rFonts w:ascii="ＭＳ 明朝" w:eastAsia="ＭＳ 明朝" w:hAnsi="游明朝" w:cs="ＭＳ 明朝" w:hint="eastAsia"/>
                <w:kern w:val="0"/>
                <w:sz w:val="22"/>
                <w:lang w:val="ja-JP"/>
              </w:rPr>
              <w:t>条第１項の規定による保育の実施（以下「保育の実施」という。）および子ども・子育て支援法（平成</w:t>
            </w:r>
            <w:r w:rsidRPr="001358F3">
              <w:rPr>
                <w:rFonts w:ascii="ＭＳ 明朝" w:eastAsia="ＭＳ 明朝" w:hAnsi="游明朝" w:cs="ＭＳ 明朝"/>
                <w:kern w:val="0"/>
                <w:sz w:val="22"/>
                <w:lang w:val="ja-JP"/>
              </w:rPr>
              <w:t>24</w:t>
            </w:r>
            <w:r w:rsidRPr="001358F3">
              <w:rPr>
                <w:rFonts w:ascii="ＭＳ 明朝" w:eastAsia="ＭＳ 明朝" w:hAnsi="游明朝" w:cs="ＭＳ 明朝" w:hint="eastAsia"/>
                <w:kern w:val="0"/>
                <w:sz w:val="22"/>
                <w:lang w:val="ja-JP"/>
              </w:rPr>
              <w:t>年法律第</w:t>
            </w:r>
            <w:r w:rsidRPr="001358F3">
              <w:rPr>
                <w:rFonts w:ascii="ＭＳ 明朝" w:eastAsia="ＭＳ 明朝" w:hAnsi="游明朝" w:cs="ＭＳ 明朝"/>
                <w:kern w:val="0"/>
                <w:sz w:val="22"/>
                <w:lang w:val="ja-JP"/>
              </w:rPr>
              <w:t>65</w:t>
            </w:r>
            <w:r w:rsidRPr="001358F3">
              <w:rPr>
                <w:rFonts w:ascii="ＭＳ 明朝" w:eastAsia="ＭＳ 明朝" w:hAnsi="游明朝" w:cs="ＭＳ 明朝" w:hint="eastAsia"/>
                <w:kern w:val="0"/>
                <w:sz w:val="22"/>
                <w:lang w:val="ja-JP"/>
              </w:rPr>
              <w:t>号。以下「法」という。）第</w:t>
            </w:r>
            <w:r w:rsidRPr="001358F3">
              <w:rPr>
                <w:rFonts w:ascii="ＭＳ 明朝" w:eastAsia="ＭＳ 明朝" w:hAnsi="游明朝" w:cs="ＭＳ 明朝"/>
                <w:kern w:val="0"/>
                <w:sz w:val="22"/>
                <w:lang w:val="ja-JP"/>
              </w:rPr>
              <w:t>59</w:t>
            </w:r>
            <w:r w:rsidRPr="001358F3">
              <w:rPr>
                <w:rFonts w:ascii="ＭＳ 明朝" w:eastAsia="ＭＳ 明朝" w:hAnsi="游明朝" w:cs="ＭＳ 明朝" w:hint="eastAsia"/>
                <w:kern w:val="0"/>
                <w:sz w:val="22"/>
                <w:lang w:val="ja-JP"/>
              </w:rPr>
              <w:t>条第２号の時間外保育（以下「時間外保育」という。）の実施に関すること。</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２</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幼児教育施設（児童福祉法第</w:t>
            </w:r>
            <w:r w:rsidRPr="001358F3">
              <w:rPr>
                <w:rFonts w:ascii="ＭＳ 明朝" w:eastAsia="ＭＳ 明朝" w:hAnsi="游明朝" w:cs="ＭＳ 明朝"/>
                <w:kern w:val="0"/>
                <w:sz w:val="22"/>
                <w:lang w:val="ja-JP"/>
              </w:rPr>
              <w:t>59</w:t>
            </w:r>
            <w:r w:rsidRPr="001358F3">
              <w:rPr>
                <w:rFonts w:ascii="ＭＳ 明朝" w:eastAsia="ＭＳ 明朝" w:hAnsi="游明朝" w:cs="ＭＳ 明朝" w:hint="eastAsia"/>
                <w:kern w:val="0"/>
                <w:sz w:val="22"/>
                <w:lang w:val="ja-JP"/>
              </w:rPr>
              <w:t>条の２第１項の規定に基づき東京都知事に届け出た施設とする。）　幼稚園教育要領に準じた幼児教育（以下「幼児教育」という。）および預かり保育の実施に関すること。</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２</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幼児教育施設（児童福祉法第</w:t>
            </w:r>
            <w:r w:rsidRPr="001358F3">
              <w:rPr>
                <w:rFonts w:ascii="ＭＳ 明朝" w:eastAsia="ＭＳ 明朝" w:hAnsi="游明朝" w:cs="ＭＳ 明朝"/>
                <w:kern w:val="0"/>
                <w:sz w:val="22"/>
                <w:lang w:val="ja-JP"/>
              </w:rPr>
              <w:t>59</w:t>
            </w:r>
            <w:r w:rsidRPr="001358F3">
              <w:rPr>
                <w:rFonts w:ascii="ＭＳ 明朝" w:eastAsia="ＭＳ 明朝" w:hAnsi="游明朝" w:cs="ＭＳ 明朝" w:hint="eastAsia"/>
                <w:kern w:val="0"/>
                <w:sz w:val="22"/>
                <w:lang w:val="ja-JP"/>
              </w:rPr>
              <w:t>条の２第１項の規定に基づき東京都知事に届け出た施設とする。）　幼稚園教育要領に準じた幼児教育（以下「幼児教育」という。）および預かり保育の実施に関すること。</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Chars="100" w:left="460" w:hangingChars="10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３</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ふれあい交流室</w:t>
            </w:r>
            <w:r w:rsidRPr="001358F3">
              <w:rPr>
                <w:rFonts w:ascii="ＭＳ 明朝" w:eastAsia="ＭＳ 明朝" w:hAnsi="游明朝" w:cs="ＭＳ 明朝" w:hint="eastAsia"/>
                <w:kern w:val="0"/>
                <w:sz w:val="22"/>
                <w:lang w:val="ja-JP"/>
              </w:rPr>
              <w:t xml:space="preserve">　子育てについての相談その他の地域における子育て支援に関すること。</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３</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地域子育て支援センター（以下「センター」という。）</w:t>
            </w:r>
            <w:r w:rsidRPr="001358F3">
              <w:rPr>
                <w:rFonts w:ascii="ＭＳ 明朝" w:eastAsia="ＭＳ 明朝" w:hAnsi="游明朝" w:cs="ＭＳ 明朝" w:hint="eastAsia"/>
                <w:kern w:val="0"/>
                <w:sz w:val="22"/>
                <w:lang w:val="ja-JP"/>
              </w:rPr>
              <w:t xml:space="preserve">　子育てに</w:t>
            </w:r>
          </w:p>
          <w:p w:rsidR="001358F3" w:rsidRPr="001358F3" w:rsidRDefault="001358F3" w:rsidP="001358F3">
            <w:pPr>
              <w:autoSpaceDE w:val="0"/>
              <w:autoSpaceDN w:val="0"/>
              <w:adjustRightInd w:val="0"/>
              <w:spacing w:line="336" w:lineRule="atLeast"/>
              <w:ind w:firstLineChars="200" w:firstLine="44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ついての相談その他の地域における子育て支援に関すること。</w:t>
            </w:r>
          </w:p>
        </w:tc>
      </w:tr>
      <w:tr w:rsidR="001358F3" w:rsidRPr="001358F3" w:rsidTr="00A90C9A">
        <w:tblPrEx>
          <w:tblBorders>
            <w:left w:val="single" w:sz="6" w:space="0" w:color="auto"/>
            <w:right w:val="single" w:sz="6" w:space="0" w:color="auto"/>
            <w:insideV w:val="single" w:sz="6" w:space="0" w:color="auto"/>
          </w:tblBorders>
        </w:tblPrEx>
        <w:trPr>
          <w:trHeight w:val="445"/>
        </w:trPr>
        <w:tc>
          <w:tcPr>
            <w:tcW w:w="7519" w:type="dxa"/>
            <w:tcBorders>
              <w:top w:val="nil"/>
              <w:bottom w:val="nil"/>
            </w:tcBorders>
            <w:shd w:val="clear" w:color="auto" w:fill="FFFFFF"/>
            <w:vAlign w:val="center"/>
          </w:tcPr>
          <w:p w:rsidR="001358F3" w:rsidRPr="001358F3" w:rsidRDefault="001358F3" w:rsidP="001358F3">
            <w:pPr>
              <w:autoSpaceDE w:val="0"/>
              <w:autoSpaceDN w:val="0"/>
              <w:adjustRightInd w:val="0"/>
              <w:spacing w:line="336" w:lineRule="atLeast"/>
              <w:ind w:firstLineChars="200" w:firstLine="440"/>
              <w:rPr>
                <w:rFonts w:ascii="ＭＳ 明朝" w:eastAsia="ＭＳ 明朝" w:hAnsi="游明朝" w:cs="ＭＳ 明朝"/>
                <w:kern w:val="0"/>
                <w:sz w:val="22"/>
                <w:lang w:val="ja-JP"/>
              </w:rPr>
            </w:pPr>
          </w:p>
          <w:p w:rsidR="001358F3" w:rsidRPr="001358F3" w:rsidRDefault="001358F3" w:rsidP="001358F3">
            <w:pPr>
              <w:autoSpaceDE w:val="0"/>
              <w:autoSpaceDN w:val="0"/>
              <w:adjustRightInd w:val="0"/>
              <w:spacing w:line="336" w:lineRule="atLeast"/>
              <w:ind w:firstLineChars="200" w:firstLine="44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（省略）</w:t>
            </w:r>
          </w:p>
          <w:p w:rsidR="001358F3" w:rsidRPr="001358F3" w:rsidRDefault="001358F3" w:rsidP="001358F3">
            <w:pPr>
              <w:autoSpaceDE w:val="0"/>
              <w:autoSpaceDN w:val="0"/>
              <w:adjustRightInd w:val="0"/>
              <w:spacing w:line="336" w:lineRule="atLeast"/>
              <w:ind w:firstLineChars="200" w:firstLine="440"/>
              <w:rPr>
                <w:rFonts w:ascii="ＭＳ 明朝" w:eastAsia="ＭＳ 明朝" w:hAnsi="游明朝" w:cs="ＭＳ 明朝"/>
                <w:kern w:val="0"/>
                <w:sz w:val="22"/>
                <w:lang w:val="ja-JP"/>
              </w:rPr>
            </w:pPr>
          </w:p>
        </w:tc>
        <w:tc>
          <w:tcPr>
            <w:tcW w:w="7519" w:type="dxa"/>
            <w:tcBorders>
              <w:top w:val="nil"/>
              <w:bottom w:val="nil"/>
            </w:tcBorders>
            <w:shd w:val="clear" w:color="auto" w:fill="FFFFFF"/>
            <w:vAlign w:val="center"/>
          </w:tcPr>
          <w:p w:rsidR="001358F3" w:rsidRPr="001358F3" w:rsidRDefault="001358F3" w:rsidP="001358F3">
            <w:pPr>
              <w:autoSpaceDE w:val="0"/>
              <w:autoSpaceDN w:val="0"/>
              <w:adjustRightInd w:val="0"/>
              <w:spacing w:line="336" w:lineRule="atLeast"/>
              <w:ind w:firstLineChars="200" w:firstLine="44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（省略）</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（子育て支援の実施）</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（子育て支援の実施）</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w:t>
            </w:r>
            <w:r w:rsidRPr="001358F3">
              <w:rPr>
                <w:rFonts w:ascii="ＭＳ 明朝" w:eastAsia="ＭＳ 明朝" w:hAnsi="游明朝" w:cs="ＭＳ 明朝"/>
                <w:kern w:val="0"/>
                <w:sz w:val="22"/>
                <w:lang w:val="ja-JP"/>
              </w:rPr>
              <w:t>11</w:t>
            </w:r>
            <w:r w:rsidRPr="001358F3">
              <w:rPr>
                <w:rFonts w:ascii="ＭＳ 明朝" w:eastAsia="ＭＳ 明朝" w:hAnsi="游明朝" w:cs="ＭＳ 明朝" w:hint="eastAsia"/>
                <w:kern w:val="0"/>
                <w:sz w:val="22"/>
                <w:lang w:val="ja-JP"/>
              </w:rPr>
              <w:t xml:space="preserve">条　</w:t>
            </w:r>
            <w:r w:rsidRPr="001358F3">
              <w:rPr>
                <w:rFonts w:ascii="ＭＳ 明朝" w:eastAsia="ＭＳ 明朝" w:hAnsi="游明朝" w:cs="ＭＳ 明朝" w:hint="eastAsia"/>
                <w:kern w:val="0"/>
                <w:sz w:val="22"/>
                <w:u w:val="single"/>
                <w:lang w:val="ja-JP"/>
              </w:rPr>
              <w:t>ふれあい交流室</w:t>
            </w:r>
            <w:r w:rsidRPr="001358F3">
              <w:rPr>
                <w:rFonts w:ascii="ＭＳ 明朝" w:eastAsia="ＭＳ 明朝" w:hAnsi="游明朝" w:cs="ＭＳ 明朝" w:hint="eastAsia"/>
                <w:kern w:val="0"/>
                <w:sz w:val="22"/>
                <w:lang w:val="ja-JP"/>
              </w:rPr>
              <w:t>は、次に掲げる事業を行う。</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第</w:t>
            </w:r>
            <w:r w:rsidRPr="001358F3">
              <w:rPr>
                <w:rFonts w:ascii="ＭＳ 明朝" w:eastAsia="ＭＳ 明朝" w:hAnsi="游明朝" w:cs="ＭＳ 明朝"/>
                <w:kern w:val="0"/>
                <w:sz w:val="22"/>
                <w:lang w:val="ja-JP"/>
              </w:rPr>
              <w:t>11</w:t>
            </w:r>
            <w:r w:rsidRPr="001358F3">
              <w:rPr>
                <w:rFonts w:ascii="ＭＳ 明朝" w:eastAsia="ＭＳ 明朝" w:hAnsi="游明朝" w:cs="ＭＳ 明朝" w:hint="eastAsia"/>
                <w:kern w:val="0"/>
                <w:sz w:val="22"/>
                <w:lang w:val="ja-JP"/>
              </w:rPr>
              <w:t xml:space="preserve">条　</w:t>
            </w:r>
            <w:r w:rsidRPr="001358F3">
              <w:rPr>
                <w:rFonts w:ascii="ＭＳ 明朝" w:eastAsia="ＭＳ 明朝" w:hAnsi="游明朝" w:cs="ＭＳ 明朝" w:hint="eastAsia"/>
                <w:kern w:val="0"/>
                <w:sz w:val="22"/>
                <w:u w:val="single"/>
                <w:lang w:val="ja-JP"/>
              </w:rPr>
              <w:t>センター</w:t>
            </w:r>
            <w:r w:rsidRPr="001358F3">
              <w:rPr>
                <w:rFonts w:ascii="ＭＳ 明朝" w:eastAsia="ＭＳ 明朝" w:hAnsi="游明朝" w:cs="ＭＳ 明朝" w:hint="eastAsia"/>
                <w:kern w:val="0"/>
                <w:sz w:val="22"/>
                <w:lang w:val="ja-JP"/>
              </w:rPr>
              <w:t>は、次に掲げる事業を行う。</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子育てについての相談および援助に関すること。</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１</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子育てについての相談および援助に関すること。</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２</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子育てサークル等の育成および支援に関すること。</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２</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子育てサークル等の育成および支援に関すること。</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３</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前２号に掲げるもののほか、区長が特に必要があると認めた事業</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440" w:hanging="220"/>
              <w:rPr>
                <w:rFonts w:ascii="ＭＳ 明朝" w:eastAsia="ＭＳ 明朝" w:hAnsi="游明朝" w:cs="ＭＳ 明朝"/>
                <w:kern w:val="0"/>
                <w:sz w:val="22"/>
                <w:lang w:val="ja-JP"/>
              </w:rPr>
            </w:pP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３</w:t>
            </w:r>
            <w:r w:rsidRPr="001358F3">
              <w:rPr>
                <w:rFonts w:ascii="ＭＳ 明朝" w:eastAsia="ＭＳ 明朝" w:hAnsi="游明朝" w:cs="ＭＳ 明朝"/>
                <w:kern w:val="0"/>
                <w:sz w:val="22"/>
                <w:lang w:val="ja-JP"/>
              </w:rPr>
              <w:t>)</w:t>
            </w:r>
            <w:r w:rsidRPr="001358F3">
              <w:rPr>
                <w:rFonts w:ascii="ＭＳ 明朝" w:eastAsia="ＭＳ 明朝" w:hAnsi="游明朝" w:cs="ＭＳ 明朝" w:hint="eastAsia"/>
                <w:kern w:val="0"/>
                <w:sz w:val="22"/>
                <w:lang w:val="ja-JP"/>
              </w:rPr>
              <w:t xml:space="preserve">　前２号に掲げるもののほか、区長が特に必要があると認めた事業</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 xml:space="preserve">２　</w:t>
            </w:r>
            <w:r w:rsidRPr="001358F3">
              <w:rPr>
                <w:rFonts w:ascii="ＭＳ 明朝" w:eastAsia="ＭＳ 明朝" w:hAnsi="游明朝" w:cs="ＭＳ 明朝" w:hint="eastAsia"/>
                <w:kern w:val="0"/>
                <w:sz w:val="22"/>
                <w:u w:val="single"/>
                <w:lang w:val="ja-JP"/>
              </w:rPr>
              <w:t>ふれあい交流室</w:t>
            </w:r>
            <w:r w:rsidRPr="001358F3">
              <w:rPr>
                <w:rFonts w:ascii="ＭＳ 明朝" w:eastAsia="ＭＳ 明朝" w:hAnsi="游明朝" w:cs="ＭＳ 明朝" w:hint="eastAsia"/>
                <w:kern w:val="0"/>
                <w:sz w:val="22"/>
                <w:lang w:val="ja-JP"/>
              </w:rPr>
              <w:t>の開館時間は、</w:t>
            </w:r>
            <w:r w:rsidRPr="001358F3">
              <w:rPr>
                <w:rFonts w:ascii="ＭＳ 明朝" w:eastAsia="ＭＳ 明朝" w:hAnsi="游明朝" w:cs="ＭＳ 明朝" w:hint="eastAsia"/>
                <w:kern w:val="0"/>
                <w:sz w:val="22"/>
                <w:u w:val="single"/>
                <w:lang w:val="ja-JP"/>
              </w:rPr>
              <w:t>午前８時</w:t>
            </w:r>
            <w:r w:rsidRPr="001358F3">
              <w:rPr>
                <w:rFonts w:ascii="ＭＳ 明朝" w:eastAsia="ＭＳ 明朝" w:hAnsi="游明朝" w:cs="ＭＳ 明朝"/>
                <w:kern w:val="0"/>
                <w:sz w:val="22"/>
                <w:u w:val="single"/>
                <w:lang w:val="ja-JP"/>
              </w:rPr>
              <w:t>30</w:t>
            </w:r>
            <w:r w:rsidRPr="001358F3">
              <w:rPr>
                <w:rFonts w:ascii="ＭＳ 明朝" w:eastAsia="ＭＳ 明朝" w:hAnsi="游明朝" w:cs="ＭＳ 明朝" w:hint="eastAsia"/>
                <w:kern w:val="0"/>
                <w:sz w:val="22"/>
                <w:u w:val="single"/>
                <w:lang w:val="ja-JP"/>
              </w:rPr>
              <w:t>分</w:t>
            </w:r>
            <w:r w:rsidRPr="001358F3">
              <w:rPr>
                <w:rFonts w:ascii="ＭＳ 明朝" w:eastAsia="ＭＳ 明朝" w:hAnsi="游明朝" w:cs="ＭＳ 明朝" w:hint="eastAsia"/>
                <w:kern w:val="0"/>
                <w:sz w:val="22"/>
                <w:lang w:val="ja-JP"/>
              </w:rPr>
              <w:t>から午後６時までとする。</w:t>
            </w:r>
          </w:p>
        </w:tc>
        <w:tc>
          <w:tcPr>
            <w:tcW w:w="7519" w:type="dxa"/>
            <w:tcBorders>
              <w:top w:val="nil"/>
              <w:bottom w:val="nil"/>
            </w:tcBorders>
            <w:shd w:val="clear" w:color="auto" w:fill="FFFFFF"/>
          </w:tcPr>
          <w:p w:rsidR="001358F3" w:rsidRPr="001358F3" w:rsidRDefault="001358F3" w:rsidP="001358F3">
            <w:pPr>
              <w:autoSpaceDE w:val="0"/>
              <w:autoSpaceDN w:val="0"/>
              <w:adjustRightInd w:val="0"/>
              <w:spacing w:line="336" w:lineRule="atLeast"/>
              <w:ind w:left="220" w:hanging="22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 xml:space="preserve">２　</w:t>
            </w:r>
            <w:r w:rsidRPr="001358F3">
              <w:rPr>
                <w:rFonts w:ascii="ＭＳ 明朝" w:eastAsia="ＭＳ 明朝" w:hAnsi="游明朝" w:cs="ＭＳ 明朝" w:hint="eastAsia"/>
                <w:kern w:val="0"/>
                <w:sz w:val="22"/>
                <w:u w:val="single"/>
                <w:lang w:val="ja-JP"/>
              </w:rPr>
              <w:t>センター</w:t>
            </w:r>
            <w:r w:rsidRPr="001358F3">
              <w:rPr>
                <w:rFonts w:ascii="ＭＳ 明朝" w:eastAsia="ＭＳ 明朝" w:hAnsi="游明朝" w:cs="ＭＳ 明朝" w:hint="eastAsia"/>
                <w:kern w:val="0"/>
                <w:sz w:val="22"/>
                <w:lang w:val="ja-JP"/>
              </w:rPr>
              <w:t>の開館時間は、</w:t>
            </w:r>
            <w:r w:rsidRPr="001358F3">
              <w:rPr>
                <w:rFonts w:ascii="ＭＳ 明朝" w:eastAsia="ＭＳ 明朝" w:hAnsi="游明朝" w:cs="ＭＳ 明朝" w:hint="eastAsia"/>
                <w:kern w:val="0"/>
                <w:sz w:val="22"/>
                <w:u w:val="single"/>
                <w:lang w:val="ja-JP"/>
              </w:rPr>
              <w:t>午前９時</w:t>
            </w:r>
            <w:r w:rsidRPr="001358F3">
              <w:rPr>
                <w:rFonts w:ascii="ＭＳ 明朝" w:eastAsia="ＭＳ 明朝" w:hAnsi="游明朝" w:cs="ＭＳ 明朝" w:hint="eastAsia"/>
                <w:kern w:val="0"/>
                <w:sz w:val="22"/>
                <w:lang w:val="ja-JP"/>
              </w:rPr>
              <w:t>から午後６時までとする。</w:t>
            </w:r>
          </w:p>
        </w:tc>
      </w:tr>
      <w:tr w:rsidR="001358F3" w:rsidRPr="001358F3" w:rsidTr="00A90C9A">
        <w:tblPrEx>
          <w:tblBorders>
            <w:left w:val="single" w:sz="6" w:space="0" w:color="auto"/>
            <w:right w:val="single" w:sz="6" w:space="0" w:color="auto"/>
            <w:insideV w:val="single" w:sz="6" w:space="0" w:color="auto"/>
          </w:tblBorders>
        </w:tblPrEx>
        <w:trPr>
          <w:trHeight w:val="624"/>
        </w:trPr>
        <w:tc>
          <w:tcPr>
            <w:tcW w:w="7519" w:type="dxa"/>
            <w:tcBorders>
              <w:top w:val="nil"/>
              <w:bottom w:val="nil"/>
            </w:tcBorders>
            <w:shd w:val="clear" w:color="auto" w:fill="FFFFFF"/>
            <w:vAlign w:val="center"/>
          </w:tcPr>
          <w:p w:rsidR="001358F3" w:rsidRPr="001358F3" w:rsidRDefault="001358F3" w:rsidP="001358F3">
            <w:pPr>
              <w:autoSpaceDE w:val="0"/>
              <w:autoSpaceDN w:val="0"/>
              <w:adjustRightInd w:val="0"/>
              <w:spacing w:line="336" w:lineRule="atLeast"/>
              <w:ind w:firstLineChars="200" w:firstLine="44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（省略）</w:t>
            </w:r>
          </w:p>
        </w:tc>
        <w:tc>
          <w:tcPr>
            <w:tcW w:w="7519" w:type="dxa"/>
            <w:tcBorders>
              <w:top w:val="nil"/>
              <w:bottom w:val="nil"/>
            </w:tcBorders>
            <w:shd w:val="clear" w:color="auto" w:fill="FFFFFF"/>
            <w:vAlign w:val="center"/>
          </w:tcPr>
          <w:p w:rsidR="001358F3" w:rsidRPr="001358F3" w:rsidRDefault="001358F3" w:rsidP="001358F3">
            <w:pPr>
              <w:autoSpaceDE w:val="0"/>
              <w:autoSpaceDN w:val="0"/>
              <w:adjustRightInd w:val="0"/>
              <w:spacing w:line="336" w:lineRule="atLeast"/>
              <w:ind w:firstLineChars="200" w:firstLine="440"/>
              <w:rPr>
                <w:rFonts w:ascii="ＭＳ 明朝" w:eastAsia="ＭＳ 明朝" w:hAnsi="游明朝" w:cs="ＭＳ 明朝"/>
                <w:kern w:val="0"/>
                <w:sz w:val="22"/>
                <w:lang w:val="ja-JP"/>
              </w:rPr>
            </w:pPr>
            <w:r w:rsidRPr="001358F3">
              <w:rPr>
                <w:rFonts w:ascii="ＭＳ 明朝" w:eastAsia="ＭＳ 明朝" w:hAnsi="游明朝" w:cs="ＭＳ 明朝" w:hint="eastAsia"/>
                <w:kern w:val="0"/>
                <w:sz w:val="22"/>
                <w:lang w:val="ja-JP"/>
              </w:rPr>
              <w:t>（省略）</w:t>
            </w:r>
          </w:p>
        </w:tc>
      </w:tr>
      <w:tr w:rsidR="001358F3" w:rsidRPr="001358F3" w:rsidTr="00A90C9A">
        <w:tblPrEx>
          <w:tblBorders>
            <w:left w:val="single" w:sz="6" w:space="0" w:color="auto"/>
            <w:right w:val="single" w:sz="6" w:space="0" w:color="auto"/>
            <w:insideV w:val="single" w:sz="6" w:space="0" w:color="auto"/>
          </w:tblBorders>
        </w:tblPrEx>
        <w:tc>
          <w:tcPr>
            <w:tcW w:w="7519" w:type="dxa"/>
            <w:tcBorders>
              <w:top w:val="nil"/>
              <w:bottom w:val="single" w:sz="6" w:space="0" w:color="auto"/>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付　則</w:t>
            </w:r>
          </w:p>
          <w:p w:rsidR="001358F3" w:rsidRPr="001358F3" w:rsidRDefault="001358F3" w:rsidP="001358F3">
            <w:pPr>
              <w:autoSpaceDE w:val="0"/>
              <w:autoSpaceDN w:val="0"/>
              <w:adjustRightInd w:val="0"/>
              <w:jc w:val="left"/>
              <w:rPr>
                <w:rFonts w:ascii="ＭＳ 明朝" w:eastAsia="ＭＳ 明朝" w:hAnsi="游明朝" w:cs="ＭＳ 明朝"/>
                <w:kern w:val="0"/>
                <w:sz w:val="22"/>
                <w:u w:val="single"/>
                <w:lang w:val="ja-JP"/>
              </w:rPr>
            </w:pPr>
            <w:r w:rsidRPr="001358F3">
              <w:rPr>
                <w:rFonts w:ascii="ＭＳ 明朝" w:eastAsia="ＭＳ 明朝" w:hAnsi="游明朝" w:cs="ＭＳ 明朝" w:hint="eastAsia"/>
                <w:kern w:val="0"/>
                <w:sz w:val="22"/>
                <w:lang w:val="ja-JP"/>
              </w:rPr>
              <w:t xml:space="preserve">　</w:t>
            </w:r>
            <w:r w:rsidRPr="001358F3">
              <w:rPr>
                <w:rFonts w:ascii="ＭＳ 明朝" w:eastAsia="ＭＳ 明朝" w:hAnsi="游明朝" w:cs="ＭＳ 明朝" w:hint="eastAsia"/>
                <w:kern w:val="0"/>
                <w:sz w:val="22"/>
                <w:u w:val="single"/>
                <w:lang w:val="ja-JP"/>
              </w:rPr>
              <w:t>この条例は、令和４年４月１日から施行する。</w:t>
            </w:r>
          </w:p>
        </w:tc>
        <w:tc>
          <w:tcPr>
            <w:tcW w:w="7519" w:type="dxa"/>
            <w:tcBorders>
              <w:top w:val="nil"/>
              <w:bottom w:val="single" w:sz="6" w:space="0" w:color="auto"/>
            </w:tcBorders>
            <w:shd w:val="clear" w:color="auto" w:fill="FFFFFF"/>
          </w:tcPr>
          <w:p w:rsidR="001358F3" w:rsidRPr="001358F3" w:rsidRDefault="001358F3" w:rsidP="001358F3">
            <w:pPr>
              <w:autoSpaceDE w:val="0"/>
              <w:autoSpaceDN w:val="0"/>
              <w:adjustRightInd w:val="0"/>
              <w:jc w:val="left"/>
              <w:rPr>
                <w:rFonts w:ascii="ＭＳ 明朝" w:eastAsia="ＭＳ 明朝" w:hAnsi="游明朝" w:cs="ＭＳ 明朝"/>
                <w:kern w:val="0"/>
                <w:sz w:val="22"/>
                <w:lang w:val="ja-JP"/>
              </w:rPr>
            </w:pPr>
          </w:p>
        </w:tc>
      </w:tr>
    </w:tbl>
    <w:p w:rsidR="001358F3" w:rsidRPr="001358F3" w:rsidRDefault="001358F3" w:rsidP="001358F3">
      <w:pPr>
        <w:rPr>
          <w:rFonts w:ascii="游明朝" w:eastAsia="游明朝" w:hAnsi="游明朝" w:cs="Times New Roman"/>
          <w:sz w:val="21"/>
        </w:rPr>
      </w:pPr>
    </w:p>
    <w:p w:rsidR="00C0746B" w:rsidRPr="001358F3" w:rsidRDefault="00C0746B" w:rsidP="00C0746B">
      <w:pPr>
        <w:spacing w:afterLines="50" w:after="120" w:line="400" w:lineRule="exact"/>
      </w:pPr>
    </w:p>
    <w:sectPr w:rsidR="00C0746B" w:rsidRPr="001358F3">
      <w:footerReference w:type="default" r:id="rId14"/>
      <w:pgSz w:w="16838" w:h="11906" w:orient="landscape"/>
      <w:pgMar w:top="900" w:right="900" w:bottom="90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70" w:rsidRDefault="00FA1770" w:rsidP="004645E5">
      <w:r>
        <w:separator/>
      </w:r>
    </w:p>
  </w:endnote>
  <w:endnote w:type="continuationSeparator" w:id="0">
    <w:p w:rsidR="00FA1770" w:rsidRDefault="00FA1770" w:rsidP="0046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E2" w:rsidRDefault="006F39E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E2" w:rsidRDefault="006F39E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E2" w:rsidRDefault="006F39E2">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A4" w:rsidRDefault="006F39E2">
    <w:pPr>
      <w:autoSpaceDE w:val="0"/>
      <w:autoSpaceDN w:val="0"/>
      <w:adjustRightInd w:val="0"/>
      <w:jc w:val="center"/>
      <w:rPr>
        <w:rFonts w:ascii="ＭＳ 明朝" w:eastAsia="ＭＳ 明朝"/>
        <w:kern w:val="0"/>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A4" w:rsidRDefault="006F39E2" w:rsidP="001358F3">
    <w:pPr>
      <w:autoSpaceDE w:val="0"/>
      <w:autoSpaceDN w:val="0"/>
      <w:adjustRightInd w:val="0"/>
      <w:rPr>
        <w:rFonts w:ascii="ＭＳ 明朝" w:eastAsia="ＭＳ 明朝"/>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70" w:rsidRDefault="00FA1770" w:rsidP="004645E5">
      <w:r>
        <w:separator/>
      </w:r>
    </w:p>
  </w:footnote>
  <w:footnote w:type="continuationSeparator" w:id="0">
    <w:p w:rsidR="00FA1770" w:rsidRDefault="00FA1770" w:rsidP="0046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E2" w:rsidRDefault="006F39E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E2" w:rsidRDefault="006F39E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E2" w:rsidRDefault="006F39E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d3aVl3sBbo/VNqL1cGaX/w9CPokHdmUOj3xhWHhxsoPZ0zQxxcWpt1YAhUu9uGRr4z2cVOXmjvnsGhL42/OTVg==" w:salt="lbGgQgQoZMBUjVYHRpc66Q=="/>
  <w:defaultTabStop w:val="840"/>
  <w:drawingGridHorizontalSpacing w:val="120"/>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D9"/>
    <w:rsid w:val="00005CFD"/>
    <w:rsid w:val="0002096F"/>
    <w:rsid w:val="00026374"/>
    <w:rsid w:val="00036D7C"/>
    <w:rsid w:val="00067BAD"/>
    <w:rsid w:val="000838A2"/>
    <w:rsid w:val="00112937"/>
    <w:rsid w:val="00120DA5"/>
    <w:rsid w:val="001358F3"/>
    <w:rsid w:val="00143B34"/>
    <w:rsid w:val="0014693C"/>
    <w:rsid w:val="001821A6"/>
    <w:rsid w:val="001F321F"/>
    <w:rsid w:val="00220295"/>
    <w:rsid w:val="00223ECA"/>
    <w:rsid w:val="00232516"/>
    <w:rsid w:val="00281C60"/>
    <w:rsid w:val="00291104"/>
    <w:rsid w:val="002B7BC2"/>
    <w:rsid w:val="002C0F62"/>
    <w:rsid w:val="002C29E5"/>
    <w:rsid w:val="002E686E"/>
    <w:rsid w:val="00307CA7"/>
    <w:rsid w:val="00312104"/>
    <w:rsid w:val="00355A28"/>
    <w:rsid w:val="00375BB4"/>
    <w:rsid w:val="003B355A"/>
    <w:rsid w:val="003D58C7"/>
    <w:rsid w:val="003E5921"/>
    <w:rsid w:val="003F5F0F"/>
    <w:rsid w:val="003F7F78"/>
    <w:rsid w:val="00416D2D"/>
    <w:rsid w:val="0042354A"/>
    <w:rsid w:val="00432150"/>
    <w:rsid w:val="00433C71"/>
    <w:rsid w:val="004530AA"/>
    <w:rsid w:val="004645E5"/>
    <w:rsid w:val="00466857"/>
    <w:rsid w:val="00470A57"/>
    <w:rsid w:val="0047431E"/>
    <w:rsid w:val="004774BD"/>
    <w:rsid w:val="00492ADF"/>
    <w:rsid w:val="004A02C6"/>
    <w:rsid w:val="004A12BC"/>
    <w:rsid w:val="004A46AB"/>
    <w:rsid w:val="004B6612"/>
    <w:rsid w:val="004C4CCC"/>
    <w:rsid w:val="004D3646"/>
    <w:rsid w:val="00552981"/>
    <w:rsid w:val="0056600C"/>
    <w:rsid w:val="005872D3"/>
    <w:rsid w:val="005B2425"/>
    <w:rsid w:val="005E3256"/>
    <w:rsid w:val="0061113E"/>
    <w:rsid w:val="006B5DB2"/>
    <w:rsid w:val="006C14B3"/>
    <w:rsid w:val="006C3358"/>
    <w:rsid w:val="006F14C6"/>
    <w:rsid w:val="006F39E2"/>
    <w:rsid w:val="006F7630"/>
    <w:rsid w:val="00704E87"/>
    <w:rsid w:val="00725452"/>
    <w:rsid w:val="00765CDE"/>
    <w:rsid w:val="00787B5C"/>
    <w:rsid w:val="007F7F8C"/>
    <w:rsid w:val="00803893"/>
    <w:rsid w:val="00821D2D"/>
    <w:rsid w:val="00822CCB"/>
    <w:rsid w:val="0085346B"/>
    <w:rsid w:val="00882337"/>
    <w:rsid w:val="008948B5"/>
    <w:rsid w:val="008B2359"/>
    <w:rsid w:val="008B6CF5"/>
    <w:rsid w:val="008C45F3"/>
    <w:rsid w:val="008E6DDA"/>
    <w:rsid w:val="00947BB6"/>
    <w:rsid w:val="009722D9"/>
    <w:rsid w:val="00990810"/>
    <w:rsid w:val="0099458E"/>
    <w:rsid w:val="009C12B1"/>
    <w:rsid w:val="009C21EF"/>
    <w:rsid w:val="009F7B6B"/>
    <w:rsid w:val="00A46441"/>
    <w:rsid w:val="00A956AE"/>
    <w:rsid w:val="00AA0B2A"/>
    <w:rsid w:val="00AA2F8C"/>
    <w:rsid w:val="00AB6D61"/>
    <w:rsid w:val="00AC5706"/>
    <w:rsid w:val="00AD2510"/>
    <w:rsid w:val="00AF477D"/>
    <w:rsid w:val="00AF4A7E"/>
    <w:rsid w:val="00B55053"/>
    <w:rsid w:val="00B67C2E"/>
    <w:rsid w:val="00B7178F"/>
    <w:rsid w:val="00B75956"/>
    <w:rsid w:val="00B956DC"/>
    <w:rsid w:val="00BA656B"/>
    <w:rsid w:val="00BE2ACE"/>
    <w:rsid w:val="00C0746B"/>
    <w:rsid w:val="00C40662"/>
    <w:rsid w:val="00C52DC6"/>
    <w:rsid w:val="00CB308C"/>
    <w:rsid w:val="00CC76E7"/>
    <w:rsid w:val="00CD1557"/>
    <w:rsid w:val="00CF1057"/>
    <w:rsid w:val="00CF7252"/>
    <w:rsid w:val="00DA7638"/>
    <w:rsid w:val="00DB6A19"/>
    <w:rsid w:val="00DD160B"/>
    <w:rsid w:val="00DF7CB2"/>
    <w:rsid w:val="00E625DE"/>
    <w:rsid w:val="00EB3573"/>
    <w:rsid w:val="00EE36CF"/>
    <w:rsid w:val="00F10AB5"/>
    <w:rsid w:val="00F1474C"/>
    <w:rsid w:val="00F15854"/>
    <w:rsid w:val="00F3094E"/>
    <w:rsid w:val="00F63C8B"/>
    <w:rsid w:val="00F648BE"/>
    <w:rsid w:val="00F736EF"/>
    <w:rsid w:val="00F95CE6"/>
    <w:rsid w:val="00FA1770"/>
    <w:rsid w:val="00FA3088"/>
    <w:rsid w:val="00FA55F8"/>
    <w:rsid w:val="00FD1F99"/>
    <w:rsid w:val="00FD3D5E"/>
    <w:rsid w:val="00FE3CC9"/>
    <w:rsid w:val="00FF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2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22D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648BE"/>
  </w:style>
  <w:style w:type="character" w:customStyle="1" w:styleId="a6">
    <w:name w:val="日付 (文字)"/>
    <w:basedOn w:val="a0"/>
    <w:link w:val="a5"/>
    <w:uiPriority w:val="99"/>
    <w:semiHidden/>
    <w:rsid w:val="00F648BE"/>
  </w:style>
  <w:style w:type="paragraph" w:styleId="a7">
    <w:name w:val="header"/>
    <w:basedOn w:val="a"/>
    <w:link w:val="a8"/>
    <w:uiPriority w:val="99"/>
    <w:unhideWhenUsed/>
    <w:rsid w:val="004645E5"/>
    <w:pPr>
      <w:tabs>
        <w:tab w:val="center" w:pos="4252"/>
        <w:tab w:val="right" w:pos="8504"/>
      </w:tabs>
      <w:snapToGrid w:val="0"/>
    </w:pPr>
  </w:style>
  <w:style w:type="character" w:customStyle="1" w:styleId="a8">
    <w:name w:val="ヘッダー (文字)"/>
    <w:basedOn w:val="a0"/>
    <w:link w:val="a7"/>
    <w:uiPriority w:val="99"/>
    <w:rsid w:val="004645E5"/>
  </w:style>
  <w:style w:type="paragraph" w:styleId="a9">
    <w:name w:val="footer"/>
    <w:basedOn w:val="a"/>
    <w:link w:val="aa"/>
    <w:uiPriority w:val="99"/>
    <w:unhideWhenUsed/>
    <w:rsid w:val="004645E5"/>
    <w:pPr>
      <w:tabs>
        <w:tab w:val="center" w:pos="4252"/>
        <w:tab w:val="right" w:pos="8504"/>
      </w:tabs>
      <w:snapToGrid w:val="0"/>
    </w:pPr>
  </w:style>
  <w:style w:type="character" w:customStyle="1" w:styleId="aa">
    <w:name w:val="フッター (文字)"/>
    <w:basedOn w:val="a0"/>
    <w:link w:val="a9"/>
    <w:uiPriority w:val="99"/>
    <w:rsid w:val="004645E5"/>
  </w:style>
  <w:style w:type="table" w:styleId="ab">
    <w:name w:val="Table Grid"/>
    <w:basedOn w:val="a1"/>
    <w:uiPriority w:val="59"/>
    <w:rsid w:val="003D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ECD7-1CC6-469D-A5CA-7088BEDA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995</Words>
  <Characters>5675</Characters>
  <Application>Microsoft Office Word</Application>
  <DocSecurity>8</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2022-02-18T06:39:00Z</dcterms:created>
  <dcterms:modified xsi:type="dcterms:W3CDTF">2022-02-18T06:39:00Z</dcterms:modified>
</cp:coreProperties>
</file>