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7B69" w:rsidRDefault="00947B69" w:rsidP="002A6DF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B4CE" wp14:editId="1B6A4164">
                <wp:simplePos x="0" y="0"/>
                <wp:positionH relativeFrom="column">
                  <wp:posOffset>4310380</wp:posOffset>
                </wp:positionH>
                <wp:positionV relativeFrom="paragraph">
                  <wp:posOffset>-302260</wp:posOffset>
                </wp:positionV>
                <wp:extent cx="2098040" cy="685800"/>
                <wp:effectExtent l="0" t="0" r="1651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20" w:rsidRPr="00180DDE" w:rsidRDefault="009F3F20" w:rsidP="00936C61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 w:rsidRPr="00180DD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区民委員会資料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令和３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11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kern w:val="0"/>
                                <w:sz w:val="21"/>
                              </w:rPr>
                              <w:t>30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日</w:t>
                            </w:r>
                          </w:p>
                          <w:p w:rsidR="009F3F20" w:rsidRPr="00180DDE" w:rsidRDefault="009F3F20" w:rsidP="004E1DD4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地域振興</w:t>
                            </w:r>
                            <w:r w:rsidRPr="00180DDE">
                              <w:rPr>
                                <w:rFonts w:hint="eastAsia"/>
                                <w:sz w:val="21"/>
                              </w:rPr>
                              <w:t>部戸籍住民課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9B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pt;margin-top:-23.8pt;width:16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">
                <v:textbox inset="5.85pt,.7pt,5.85pt,.7pt">
                  <w:txbxContent>
                    <w:p w:rsidR="009F3F20" w:rsidRPr="00180DDE" w:rsidRDefault="009F3F20" w:rsidP="00936C61">
                      <w:pPr>
                        <w:jc w:val="distribute"/>
                        <w:rPr>
                          <w:sz w:val="21"/>
                        </w:rPr>
                      </w:pPr>
                      <w:r w:rsidRPr="00180DDE">
                        <w:rPr>
                          <w:rFonts w:hint="eastAsia"/>
                          <w:kern w:val="0"/>
                          <w:sz w:val="21"/>
                        </w:rPr>
                        <w:t>区民委員会資料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令和３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11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/>
                          <w:kern w:val="0"/>
                          <w:sz w:val="21"/>
                        </w:rPr>
                        <w:t>30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日</w:t>
                      </w:r>
                    </w:p>
                    <w:p w:rsidR="009F3F20" w:rsidRPr="00180DDE" w:rsidRDefault="009F3F20" w:rsidP="004E1DD4">
                      <w:pPr>
                        <w:jc w:val="distribut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地域振興</w:t>
                      </w:r>
                      <w:r w:rsidRPr="00180DDE">
                        <w:rPr>
                          <w:rFonts w:hint="eastAsia"/>
                          <w:sz w:val="21"/>
                        </w:rPr>
                        <w:t>部戸籍住民課</w:t>
                      </w:r>
                    </w:p>
                  </w:txbxContent>
                </v:textbox>
              </v:shape>
            </w:pict>
          </mc:Fallback>
        </mc:AlternateContent>
      </w:r>
    </w:p>
    <w:p w:rsidR="004E1DD4" w:rsidRDefault="004E1DD4" w:rsidP="004E1DD4">
      <w:pPr>
        <w:jc w:val="center"/>
        <w:rPr>
          <w:rFonts w:asciiTheme="majorEastAsia" w:eastAsiaTheme="majorEastAsia" w:hAnsiTheme="majorEastAsia"/>
          <w:b/>
        </w:rPr>
      </w:pPr>
    </w:p>
    <w:p w:rsidR="00F851E2" w:rsidRDefault="00F851E2" w:rsidP="00BA4E6E">
      <w:pPr>
        <w:rPr>
          <w:rFonts w:asciiTheme="majorEastAsia" w:eastAsiaTheme="majorEastAsia" w:hAnsiTheme="majorEastAsia"/>
          <w:b/>
        </w:rPr>
      </w:pPr>
    </w:p>
    <w:p w:rsidR="004E1DD4" w:rsidRPr="007505D8" w:rsidRDefault="00B44038" w:rsidP="002161F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１１月２２日「いい夫婦の日」の報告</w:t>
      </w:r>
      <w:r w:rsidR="00161511" w:rsidRPr="007505D8">
        <w:rPr>
          <w:rFonts w:asciiTheme="majorEastAsia" w:eastAsiaTheme="majorEastAsia" w:hAnsiTheme="majorEastAsia" w:hint="eastAsia"/>
          <w:b/>
        </w:rPr>
        <w:t>について</w:t>
      </w:r>
    </w:p>
    <w:p w:rsidR="00C36215" w:rsidRPr="00BA4E6E" w:rsidRDefault="00C36215" w:rsidP="00821C0D">
      <w:pPr>
        <w:rPr>
          <w:rFonts w:asciiTheme="minorEastAsia" w:eastAsiaTheme="minorEastAsia" w:hAnsiTheme="minorEastAsia"/>
        </w:rPr>
      </w:pPr>
    </w:p>
    <w:p w:rsidR="00A16D88" w:rsidRPr="00126EE0" w:rsidRDefault="00161511" w:rsidP="00C67880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26EE0">
        <w:rPr>
          <w:rFonts w:asciiTheme="majorEastAsia" w:eastAsiaTheme="majorEastAsia" w:hAnsiTheme="majorEastAsia" w:hint="eastAsia"/>
          <w:b/>
        </w:rPr>
        <w:t>概要</w:t>
      </w:r>
    </w:p>
    <w:p w:rsidR="007505D8" w:rsidRDefault="007505D8" w:rsidP="00FA2C57">
      <w:pPr>
        <w:ind w:leftChars="100" w:lef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婚姻届は、暦・祝日・行事など</w:t>
      </w:r>
      <w:r w:rsidR="00FA2C5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特定の日に集中する傾向にあります。</w:t>
      </w:r>
    </w:p>
    <w:p w:rsidR="00465830" w:rsidRPr="00E04F48" w:rsidRDefault="007505D8" w:rsidP="00FA2C57">
      <w:pPr>
        <w:ind w:leftChars="100" w:lef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中で</w:t>
      </w:r>
      <w:r w:rsidR="00161511" w:rsidRPr="00E04F48">
        <w:rPr>
          <w:rFonts w:asciiTheme="minorEastAsia" w:eastAsiaTheme="minorEastAsia" w:hAnsiTheme="minorEastAsia" w:hint="eastAsia"/>
        </w:rPr>
        <w:t>も</w:t>
      </w:r>
      <w:r>
        <w:rPr>
          <w:rFonts w:asciiTheme="minorEastAsia" w:eastAsiaTheme="minorEastAsia" w:hAnsiTheme="minorEastAsia" w:hint="eastAsia"/>
        </w:rPr>
        <w:t>、</w:t>
      </w:r>
      <w:r w:rsidR="00161511" w:rsidRPr="00E04F48">
        <w:rPr>
          <w:rFonts w:asciiTheme="minorEastAsia" w:eastAsiaTheme="minorEastAsia" w:hAnsiTheme="minorEastAsia" w:hint="eastAsia"/>
        </w:rPr>
        <w:t>１１月２２日「いい夫婦の日」には、毎年多くの婚姻届が提出されます。</w:t>
      </w:r>
    </w:p>
    <w:p w:rsidR="00161511" w:rsidRPr="00E04F48" w:rsidRDefault="00FA2C57" w:rsidP="00FA2C57">
      <w:pPr>
        <w:ind w:leftChars="100" w:lef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今年の</w:t>
      </w:r>
      <w:r w:rsidRPr="00E04F48">
        <w:rPr>
          <w:rFonts w:asciiTheme="minorEastAsia" w:eastAsiaTheme="minorEastAsia" w:hAnsiTheme="minorEastAsia" w:hint="eastAsia"/>
        </w:rPr>
        <w:t>「いい夫婦の日」</w:t>
      </w:r>
      <w:r w:rsidR="008C0FD5">
        <w:rPr>
          <w:rFonts w:asciiTheme="minorEastAsia" w:eastAsiaTheme="minorEastAsia" w:hAnsiTheme="minorEastAsia" w:hint="eastAsia"/>
        </w:rPr>
        <w:t>は、９０</w:t>
      </w:r>
      <w:r w:rsidR="00161511" w:rsidRPr="00E04F48">
        <w:rPr>
          <w:rFonts w:asciiTheme="minorEastAsia" w:eastAsiaTheme="minorEastAsia" w:hAnsiTheme="minorEastAsia" w:hint="eastAsia"/>
        </w:rPr>
        <w:t>件の婚姻届を</w:t>
      </w:r>
      <w:r w:rsidR="00E04F48" w:rsidRPr="00E04F48">
        <w:rPr>
          <w:rFonts w:asciiTheme="minorEastAsia" w:eastAsiaTheme="minorEastAsia" w:hAnsiTheme="minorEastAsia" w:hint="eastAsia"/>
        </w:rPr>
        <w:t>受け付けました</w:t>
      </w:r>
      <w:r w:rsidR="00161511" w:rsidRPr="00E04F48">
        <w:rPr>
          <w:rFonts w:asciiTheme="minorEastAsia" w:eastAsiaTheme="minorEastAsia" w:hAnsiTheme="minorEastAsia" w:hint="eastAsia"/>
        </w:rPr>
        <w:t>。</w:t>
      </w:r>
    </w:p>
    <w:p w:rsidR="007836ED" w:rsidRPr="00E04F48" w:rsidRDefault="00FA2C57" w:rsidP="00FA2C57">
      <w:pPr>
        <w:ind w:leftChars="100" w:left="240" w:firstLineChars="100" w:firstLine="24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</w:rPr>
        <w:t>受付の際には、記念として</w:t>
      </w:r>
      <w:r w:rsidR="00E04F48" w:rsidRPr="00E04F48">
        <w:rPr>
          <w:rFonts w:asciiTheme="minorEastAsia" w:eastAsiaTheme="minorEastAsia" w:hAnsiTheme="minorEastAsia" w:hint="eastAsia"/>
        </w:rPr>
        <w:t>「</w:t>
      </w:r>
      <w:r w:rsidR="007836ED" w:rsidRPr="00E04F48">
        <w:rPr>
          <w:rFonts w:asciiTheme="minorEastAsia" w:eastAsiaTheme="minorEastAsia" w:hAnsiTheme="minorEastAsia" w:hint="eastAsia"/>
        </w:rPr>
        <w:t>オリジナル婚姻届</w:t>
      </w:r>
      <w:r w:rsidR="00E04F48" w:rsidRPr="00E04F48">
        <w:rPr>
          <w:rFonts w:asciiTheme="minorEastAsia" w:eastAsiaTheme="minorEastAsia" w:hAnsiTheme="minorEastAsia" w:hint="eastAsia"/>
        </w:rPr>
        <w:t>」</w:t>
      </w:r>
      <w:r w:rsidR="007836ED" w:rsidRPr="00E04F48">
        <w:rPr>
          <w:rFonts w:asciiTheme="minorEastAsia" w:eastAsiaTheme="minorEastAsia" w:hAnsiTheme="minorEastAsia" w:hint="eastAsia"/>
        </w:rPr>
        <w:t>を差し上げていますが、</w:t>
      </w:r>
      <w:r w:rsidR="007505D8">
        <w:rPr>
          <w:rFonts w:asciiTheme="minorEastAsia" w:eastAsiaTheme="minorEastAsia" w:hAnsiTheme="minorEastAsia" w:hint="eastAsia"/>
        </w:rPr>
        <w:t>当日は、東京2020オリンピック・</w:t>
      </w:r>
      <w:r w:rsidR="003F5CC5" w:rsidRPr="00E04F48">
        <w:rPr>
          <w:rFonts w:asciiTheme="minorEastAsia" w:eastAsiaTheme="minorEastAsia" w:hAnsiTheme="minorEastAsia" w:hint="eastAsia"/>
        </w:rPr>
        <w:t>パラリンピック</w:t>
      </w:r>
      <w:r w:rsidR="007505D8">
        <w:rPr>
          <w:rFonts w:asciiTheme="minorEastAsia" w:eastAsiaTheme="minorEastAsia" w:hAnsiTheme="minorEastAsia" w:hint="eastAsia"/>
        </w:rPr>
        <w:t>競技大会を記念した</w:t>
      </w:r>
      <w:r w:rsidR="003F5CC5" w:rsidRPr="00E04F48">
        <w:rPr>
          <w:rFonts w:asciiTheme="minorEastAsia" w:eastAsiaTheme="minorEastAsia" w:hAnsiTheme="minorEastAsia" w:hint="eastAsia"/>
        </w:rPr>
        <w:t>ノベルティ</w:t>
      </w:r>
      <w:r w:rsidR="007505D8">
        <w:rPr>
          <w:rFonts w:asciiTheme="minorEastAsia" w:eastAsiaTheme="minorEastAsia" w:hAnsiTheme="minorEastAsia" w:hint="eastAsia"/>
        </w:rPr>
        <w:t>グッズもプレゼント</w:t>
      </w:r>
      <w:r w:rsidR="00E04F48" w:rsidRPr="00E04F48">
        <w:rPr>
          <w:rFonts w:asciiTheme="minorEastAsia" w:eastAsiaTheme="minorEastAsia" w:hAnsiTheme="minorEastAsia" w:hint="eastAsia"/>
        </w:rPr>
        <w:t>しました。</w:t>
      </w:r>
    </w:p>
    <w:p w:rsidR="00126EE0" w:rsidRDefault="00E60DBC" w:rsidP="00126EE0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04F48">
        <w:rPr>
          <w:rFonts w:asciiTheme="minorEastAsia" w:eastAsiaTheme="minorEastAsia" w:hAnsiTheme="minorEastAsia" w:hint="eastAsia"/>
        </w:rPr>
        <w:t>多少お待ちいただく時間もありましたが</w:t>
      </w:r>
      <w:r w:rsidR="009F3F20">
        <w:rPr>
          <w:rFonts w:asciiTheme="minorEastAsia" w:eastAsiaTheme="minorEastAsia" w:hAnsiTheme="minorEastAsia" w:hint="eastAsia"/>
        </w:rPr>
        <w:t>、届出された方に</w:t>
      </w:r>
      <w:r w:rsidR="008D2138">
        <w:rPr>
          <w:rFonts w:asciiTheme="minorEastAsia" w:eastAsiaTheme="minorEastAsia" w:hAnsiTheme="minorEastAsia" w:hint="eastAsia"/>
        </w:rPr>
        <w:t>大変好評</w:t>
      </w:r>
      <w:r w:rsidR="007505D8">
        <w:rPr>
          <w:rFonts w:asciiTheme="minorEastAsia" w:eastAsiaTheme="minorEastAsia" w:hAnsiTheme="minorEastAsia" w:hint="eastAsia"/>
        </w:rPr>
        <w:t>をいただきました</w:t>
      </w:r>
      <w:r w:rsidR="00662F93" w:rsidRPr="00E04F48">
        <w:rPr>
          <w:rFonts w:asciiTheme="minorEastAsia" w:eastAsiaTheme="minorEastAsia" w:hAnsiTheme="minorEastAsia" w:hint="eastAsia"/>
        </w:rPr>
        <w:t>。</w:t>
      </w:r>
    </w:p>
    <w:p w:rsidR="009F3F20" w:rsidRPr="009F3F20" w:rsidRDefault="009F3F20" w:rsidP="006B780A">
      <w:pPr>
        <w:rPr>
          <w:rFonts w:asciiTheme="minorEastAsia" w:eastAsiaTheme="minorEastAsia" w:hAnsiTheme="minorEastAsia"/>
        </w:rPr>
      </w:pPr>
    </w:p>
    <w:p w:rsidR="00126EE0" w:rsidRPr="00126EE0" w:rsidRDefault="00126EE0" w:rsidP="00126EE0">
      <w:pPr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  <w:b/>
        </w:rPr>
        <w:t xml:space="preserve">２ </w:t>
      </w:r>
      <w:r w:rsidR="008C0FD5">
        <w:rPr>
          <w:rFonts w:asciiTheme="majorEastAsia" w:eastAsiaTheme="majorEastAsia" w:hAnsiTheme="majorEastAsia" w:hint="eastAsia"/>
          <w:b/>
        </w:rPr>
        <w:t>婚姻届受付</w:t>
      </w:r>
      <w:r w:rsidRPr="00126EE0">
        <w:rPr>
          <w:rFonts w:asciiTheme="majorEastAsia" w:eastAsiaTheme="majorEastAsia" w:hAnsiTheme="majorEastAsia" w:hint="eastAsia"/>
          <w:b/>
        </w:rPr>
        <w:t>件数</w:t>
      </w:r>
    </w:p>
    <w:tbl>
      <w:tblPr>
        <w:tblStyle w:val="ac"/>
        <w:tblW w:w="9493" w:type="dxa"/>
        <w:tblInd w:w="618" w:type="dxa"/>
        <w:tblLook w:val="04A0" w:firstRow="1" w:lastRow="0" w:firstColumn="1" w:lastColumn="0" w:noHBand="0" w:noVBand="1"/>
      </w:tblPr>
      <w:tblGrid>
        <w:gridCol w:w="3823"/>
        <w:gridCol w:w="1890"/>
        <w:gridCol w:w="1890"/>
        <w:gridCol w:w="1890"/>
      </w:tblGrid>
      <w:tr w:rsidR="00126EE0" w:rsidTr="00126E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令和３年</w:t>
            </w:r>
          </w:p>
        </w:tc>
      </w:tr>
      <w:tr w:rsidR="00126EE0" w:rsidTr="00126E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11月22日(いい夫婦の日)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152件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208件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Default="00126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90件</w:t>
            </w:r>
          </w:p>
        </w:tc>
      </w:tr>
      <w:tr w:rsidR="00126EE0" w:rsidTr="00126E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Pr="009F3F20" w:rsidRDefault="00126EE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F3F20">
              <w:rPr>
                <w:rFonts w:asciiTheme="minorEastAsia" w:hAnsiTheme="minorEastAsia" w:hint="eastAsia"/>
                <w:sz w:val="21"/>
                <w:szCs w:val="21"/>
              </w:rPr>
              <w:t>11月23日(いい夫妻の日)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Pr="009F3F20" w:rsidRDefault="00126EE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F3F20">
              <w:rPr>
                <w:rFonts w:asciiTheme="minorEastAsia" w:hAnsiTheme="minorEastAsia" w:hint="eastAsia"/>
                <w:sz w:val="21"/>
                <w:szCs w:val="21"/>
              </w:rPr>
              <w:t>109件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Pr="009F3F20" w:rsidRDefault="00126EE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F3F20">
              <w:rPr>
                <w:rFonts w:asciiTheme="minorEastAsia" w:hAnsiTheme="minorEastAsia" w:hint="eastAsia"/>
                <w:sz w:val="21"/>
                <w:szCs w:val="21"/>
              </w:rPr>
              <w:t>15件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E0" w:rsidRPr="009F3F20" w:rsidRDefault="00126EE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F3F20">
              <w:rPr>
                <w:rFonts w:asciiTheme="minorEastAsia" w:hAnsiTheme="minorEastAsia" w:hint="eastAsia"/>
                <w:sz w:val="21"/>
                <w:szCs w:val="21"/>
              </w:rPr>
              <w:t>15件</w:t>
            </w:r>
          </w:p>
        </w:tc>
      </w:tr>
    </w:tbl>
    <w:p w:rsidR="00465830" w:rsidRDefault="00126EE0" w:rsidP="009F3F20">
      <w:pPr>
        <w:spacing w:line="320" w:lineRule="exact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（参考）令和元年5月1日（令和婚）334</w:t>
      </w:r>
      <w:r w:rsidR="009F3F20">
        <w:rPr>
          <w:rFonts w:ascii="ＭＳ 明朝" w:hAnsi="ＭＳ 明朝" w:hint="eastAsia"/>
          <w:sz w:val="23"/>
          <w:szCs w:val="23"/>
        </w:rPr>
        <w:t>件，</w:t>
      </w:r>
      <w:r w:rsidR="008C0FD5">
        <w:rPr>
          <w:rFonts w:ascii="ＭＳ 明朝" w:hAnsi="ＭＳ 明朝" w:hint="eastAsia"/>
          <w:sz w:val="23"/>
          <w:szCs w:val="23"/>
        </w:rPr>
        <w:t>婚姻届の</w:t>
      </w:r>
      <w:r w:rsidR="009F3F20">
        <w:rPr>
          <w:rFonts w:ascii="ＭＳ 明朝" w:hAnsi="ＭＳ 明朝" w:hint="eastAsia"/>
          <w:sz w:val="23"/>
          <w:szCs w:val="23"/>
        </w:rPr>
        <w:t>1日</w:t>
      </w:r>
      <w:r>
        <w:rPr>
          <w:rFonts w:ascii="ＭＳ 明朝" w:hAnsi="ＭＳ 明朝" w:hint="eastAsia"/>
          <w:sz w:val="23"/>
          <w:szCs w:val="23"/>
        </w:rPr>
        <w:t>平均</w:t>
      </w:r>
      <w:r w:rsidR="008C0FD5">
        <w:rPr>
          <w:rFonts w:ascii="ＭＳ 明朝" w:hAnsi="ＭＳ 明朝" w:hint="eastAsia"/>
          <w:sz w:val="23"/>
          <w:szCs w:val="23"/>
        </w:rPr>
        <w:t xml:space="preserve">受付件数 </w:t>
      </w:r>
      <w:r>
        <w:rPr>
          <w:rFonts w:ascii="ＭＳ 明朝" w:hAnsi="ＭＳ 明朝" w:hint="eastAsia"/>
          <w:sz w:val="23"/>
          <w:szCs w:val="23"/>
        </w:rPr>
        <w:t>約10</w:t>
      </w:r>
      <w:r w:rsidR="009F3F20">
        <w:rPr>
          <w:rFonts w:ascii="ＭＳ 明朝" w:hAnsi="ＭＳ 明朝" w:hint="eastAsia"/>
          <w:sz w:val="23"/>
          <w:szCs w:val="23"/>
        </w:rPr>
        <w:t>件</w:t>
      </w:r>
    </w:p>
    <w:p w:rsidR="008C0FD5" w:rsidRPr="008C0FD5" w:rsidRDefault="008C0FD5" w:rsidP="008C0FD5">
      <w:pPr>
        <w:spacing w:line="320" w:lineRule="exact"/>
        <w:ind w:right="920"/>
        <w:rPr>
          <w:rFonts w:ascii="ＭＳ 明朝" w:hAnsi="ＭＳ 明朝"/>
          <w:sz w:val="23"/>
          <w:szCs w:val="23"/>
        </w:rPr>
      </w:pPr>
    </w:p>
    <w:p w:rsidR="00613C57" w:rsidRPr="00126EE0" w:rsidRDefault="00126EE0" w:rsidP="00BA4E6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３ </w:t>
      </w:r>
      <w:r w:rsidR="00161511" w:rsidRPr="00126EE0">
        <w:rPr>
          <w:rFonts w:asciiTheme="majorEastAsia" w:eastAsiaTheme="majorEastAsia" w:hAnsiTheme="majorEastAsia" w:hint="eastAsia"/>
          <w:b/>
        </w:rPr>
        <w:t>当日</w:t>
      </w:r>
      <w:r w:rsidR="001C6A51" w:rsidRPr="00126EE0">
        <w:rPr>
          <w:rFonts w:asciiTheme="majorEastAsia" w:eastAsiaTheme="majorEastAsia" w:hAnsiTheme="majorEastAsia" w:hint="eastAsia"/>
          <w:b/>
        </w:rPr>
        <w:t>の様子</w:t>
      </w:r>
    </w:p>
    <w:p w:rsidR="00B67C00" w:rsidRDefault="00126EE0" w:rsidP="00126EE0">
      <w:pPr>
        <w:pStyle w:val="ab"/>
        <w:ind w:leftChars="0" w:left="837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8C0FD5">
        <w:rPr>
          <w:rFonts w:hint="eastAsia"/>
        </w:rPr>
        <w:t>いい夫婦の日用パネル</w:t>
      </w:r>
      <w:r w:rsidR="006B780A">
        <w:rPr>
          <w:rFonts w:hint="eastAsia"/>
        </w:rPr>
        <w:t xml:space="preserve">　　</w:t>
      </w:r>
      <w:r w:rsidR="008C0FD5">
        <w:rPr>
          <w:rFonts w:hint="eastAsia"/>
        </w:rPr>
        <w:t xml:space="preserve">　　</w:t>
      </w:r>
      <w:r w:rsidR="006B780A">
        <w:rPr>
          <w:rFonts w:hint="eastAsia"/>
        </w:rPr>
        <w:t xml:space="preserve">　　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="00E04F48">
        <w:rPr>
          <w:rFonts w:hint="eastAsia"/>
        </w:rPr>
        <w:t>臨時待合スペース（正面玄関）</w:t>
      </w:r>
    </w:p>
    <w:p w:rsidR="007505D8" w:rsidRDefault="006B780A" w:rsidP="007836ED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67945</wp:posOffset>
            </wp:positionV>
            <wp:extent cx="1562100" cy="208338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特設会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8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EE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48896</wp:posOffset>
            </wp:positionV>
            <wp:extent cx="1614037" cy="21526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シナモンパネ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29" cy="216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D8" w:rsidRDefault="007505D8" w:rsidP="007836ED"/>
    <w:p w:rsidR="007505D8" w:rsidRDefault="007505D8" w:rsidP="007836ED"/>
    <w:p w:rsidR="007505D8" w:rsidRDefault="007505D8" w:rsidP="007836ED"/>
    <w:p w:rsidR="007505D8" w:rsidRDefault="007505D8" w:rsidP="007836ED"/>
    <w:p w:rsidR="007505D8" w:rsidRDefault="007505D8" w:rsidP="007836ED"/>
    <w:p w:rsidR="007505D8" w:rsidRDefault="007505D8" w:rsidP="007836ED"/>
    <w:p w:rsidR="007505D8" w:rsidRDefault="007505D8" w:rsidP="007836ED"/>
    <w:p w:rsidR="007505D8" w:rsidRDefault="007505D8" w:rsidP="007836ED"/>
    <w:p w:rsidR="003F5CC5" w:rsidRDefault="003F5CC5" w:rsidP="007836ED"/>
    <w:p w:rsidR="007505D8" w:rsidRPr="007505D8" w:rsidRDefault="00126EE0" w:rsidP="00126EE0">
      <w:pPr>
        <w:ind w:firstLineChars="350" w:firstLine="84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 w:rsidR="007836ED" w:rsidRPr="007836ED">
        <w:rPr>
          <w:rFonts w:hint="eastAsia"/>
        </w:rPr>
        <w:t xml:space="preserve">オリジナル婚姻届　</w:t>
      </w:r>
      <w:r w:rsidR="006B780A"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="007505D8" w:rsidRPr="00126EE0">
        <w:rPr>
          <w:rFonts w:asciiTheme="minorEastAsia" w:hAnsiTheme="minorEastAsia" w:hint="eastAsia"/>
        </w:rPr>
        <w:t>東京2020オリンピック・パラリン</w:t>
      </w:r>
      <w:r w:rsidR="006B780A" w:rsidRPr="00E04F48">
        <w:rPr>
          <w:rFonts w:asciiTheme="minorEastAsia" w:hAnsiTheme="minorEastAsia" w:hint="eastAsia"/>
        </w:rPr>
        <w:t>ピック</w:t>
      </w:r>
    </w:p>
    <w:p w:rsidR="007836ED" w:rsidRPr="007505D8" w:rsidRDefault="00126EE0" w:rsidP="007505D8">
      <w:pPr>
        <w:pStyle w:val="ab"/>
        <w:ind w:leftChars="0" w:left="2520" w:firstLine="840"/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657226</wp:posOffset>
            </wp:positionH>
            <wp:positionV relativeFrom="paragraph">
              <wp:posOffset>51436</wp:posOffset>
            </wp:positionV>
            <wp:extent cx="2346372" cy="19621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オリジナル婚姻届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9658" cy="1964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0A">
        <w:rPr>
          <w:rFonts w:asciiTheme="minorEastAsia" w:hAnsiTheme="minorEastAsia" w:hint="eastAsia"/>
        </w:rPr>
        <w:t xml:space="preserve">　　　　　　　　</w:t>
      </w:r>
      <w:r w:rsidR="007505D8">
        <w:rPr>
          <w:rFonts w:asciiTheme="minorEastAsia" w:hAnsiTheme="minorEastAsia" w:hint="eastAsia"/>
        </w:rPr>
        <w:t>競技大会</w:t>
      </w:r>
      <w:r w:rsidR="007836ED" w:rsidRPr="007505D8">
        <w:rPr>
          <w:rFonts w:ascii="Century" w:eastAsia="ＭＳ 明朝" w:hAnsi="Century" w:cs="Times New Roman" w:hint="eastAsia"/>
          <w:szCs w:val="24"/>
        </w:rPr>
        <w:t>ノ</w:t>
      </w:r>
      <w:r w:rsidR="007505D8">
        <w:rPr>
          <w:rFonts w:ascii="Century" w:eastAsia="ＭＳ 明朝" w:hAnsi="Century" w:cs="Times New Roman" w:hint="eastAsia"/>
          <w:szCs w:val="24"/>
        </w:rPr>
        <w:t>ベルティグッズ</w:t>
      </w:r>
    </w:p>
    <w:p w:rsidR="00B67C00" w:rsidRPr="003D688F" w:rsidRDefault="00126EE0" w:rsidP="00B67C00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185421</wp:posOffset>
            </wp:positionV>
            <wp:extent cx="1862968" cy="1455313"/>
            <wp:effectExtent l="0" t="5715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オリンピック記念品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r="-2350"/>
                    <a:stretch/>
                  </pic:blipFill>
                  <pic:spPr bwMode="auto">
                    <a:xfrm rot="5400000">
                      <a:off x="0" y="0"/>
                      <a:ext cx="1862968" cy="145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C00" w:rsidRPr="003D688F" w:rsidSect="00947B69">
      <w:headerReference w:type="default" r:id="rId12"/>
      <w:footerReference w:type="default" r:id="rId13"/>
      <w:pgSz w:w="11906" w:h="16838" w:code="9"/>
      <w:pgMar w:top="1418" w:right="707" w:bottom="568" w:left="1080" w:header="851" w:footer="992" w:gutter="0"/>
      <w:pgNumType w:fmt="numberInDash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20" w:rsidRDefault="009F3F20" w:rsidP="00D23B30">
      <w:r>
        <w:separator/>
      </w:r>
    </w:p>
  </w:endnote>
  <w:endnote w:type="continuationSeparator" w:id="0">
    <w:p w:rsidR="009F3F20" w:rsidRDefault="009F3F20" w:rsidP="00D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08231"/>
      <w:docPartObj>
        <w:docPartGallery w:val="Page Numbers (Bottom of Page)"/>
        <w:docPartUnique/>
      </w:docPartObj>
    </w:sdtPr>
    <w:sdtEndPr/>
    <w:sdtContent>
      <w:p w:rsidR="009F3F20" w:rsidRDefault="009F3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05D8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9F3F20" w:rsidRDefault="009F3F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20" w:rsidRDefault="009F3F20" w:rsidP="00D23B30">
      <w:r>
        <w:separator/>
      </w:r>
    </w:p>
  </w:footnote>
  <w:footnote w:type="continuationSeparator" w:id="0">
    <w:p w:rsidR="009F3F20" w:rsidRDefault="009F3F20" w:rsidP="00D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20" w:rsidRPr="00C540C9" w:rsidRDefault="009F3F20" w:rsidP="00C540C9">
    <w:pPr>
      <w:pStyle w:val="a5"/>
      <w:jc w:val="right"/>
      <w:rPr>
        <w:rFonts w:asciiTheme="majorEastAsia" w:eastAsiaTheme="majorEastAsia" w:hAnsiTheme="major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E20"/>
    <w:multiLevelType w:val="hybridMultilevel"/>
    <w:tmpl w:val="405C8D6E"/>
    <w:lvl w:ilvl="0" w:tplc="FFF85862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E759CC"/>
    <w:multiLevelType w:val="hybridMultilevel"/>
    <w:tmpl w:val="561E49CE"/>
    <w:lvl w:ilvl="0" w:tplc="9B8029BC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2A3D2D78"/>
    <w:multiLevelType w:val="hybridMultilevel"/>
    <w:tmpl w:val="A03A624C"/>
    <w:lvl w:ilvl="0" w:tplc="EA58C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91DEC"/>
    <w:multiLevelType w:val="hybridMultilevel"/>
    <w:tmpl w:val="9BF8EF32"/>
    <w:lvl w:ilvl="0" w:tplc="129AE4CA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8790A53"/>
    <w:multiLevelType w:val="hybridMultilevel"/>
    <w:tmpl w:val="6DC6BB96"/>
    <w:lvl w:ilvl="0" w:tplc="AC06E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805255"/>
    <w:multiLevelType w:val="hybridMultilevel"/>
    <w:tmpl w:val="D1BCB13A"/>
    <w:lvl w:ilvl="0" w:tplc="D12898D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F87127D"/>
    <w:multiLevelType w:val="hybridMultilevel"/>
    <w:tmpl w:val="200014DA"/>
    <w:lvl w:ilvl="0" w:tplc="0B84114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612C14A5"/>
    <w:multiLevelType w:val="hybridMultilevel"/>
    <w:tmpl w:val="601A5CAC"/>
    <w:lvl w:ilvl="0" w:tplc="FC1EA7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9F282D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418EA"/>
    <w:multiLevelType w:val="hybridMultilevel"/>
    <w:tmpl w:val="5FD4D00E"/>
    <w:lvl w:ilvl="0" w:tplc="8E8E74A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A5A1E0C"/>
    <w:multiLevelType w:val="hybridMultilevel"/>
    <w:tmpl w:val="F1EA2CC8"/>
    <w:lvl w:ilvl="0" w:tplc="A81489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F261F"/>
    <w:multiLevelType w:val="hybridMultilevel"/>
    <w:tmpl w:val="46C0925E"/>
    <w:lvl w:ilvl="0" w:tplc="975E616E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wT7HAHMZpADY2ttaJFmGU0FhoONNPNAkOrQf8bz+D1DZblkr8AS7Bm+xBigS2R4V4UpLNuBrCjrIfJGIavblw==" w:salt="/kyMWqRYl7vez5BsoKFlXQ==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A"/>
    <w:rsid w:val="00016509"/>
    <w:rsid w:val="00016EFA"/>
    <w:rsid w:val="0004604A"/>
    <w:rsid w:val="00046B53"/>
    <w:rsid w:val="00051D28"/>
    <w:rsid w:val="000525EF"/>
    <w:rsid w:val="000663D0"/>
    <w:rsid w:val="000F1DDE"/>
    <w:rsid w:val="00116431"/>
    <w:rsid w:val="00123EB6"/>
    <w:rsid w:val="00126EE0"/>
    <w:rsid w:val="00151C81"/>
    <w:rsid w:val="001574B5"/>
    <w:rsid w:val="00161511"/>
    <w:rsid w:val="00175838"/>
    <w:rsid w:val="001762D3"/>
    <w:rsid w:val="00177CD8"/>
    <w:rsid w:val="00180DDE"/>
    <w:rsid w:val="001A34B8"/>
    <w:rsid w:val="001A753D"/>
    <w:rsid w:val="001C6A51"/>
    <w:rsid w:val="001D34E0"/>
    <w:rsid w:val="001E15BD"/>
    <w:rsid w:val="001E52F1"/>
    <w:rsid w:val="001F38B7"/>
    <w:rsid w:val="0020787B"/>
    <w:rsid w:val="002161FA"/>
    <w:rsid w:val="00246F31"/>
    <w:rsid w:val="0026060E"/>
    <w:rsid w:val="00277381"/>
    <w:rsid w:val="00291FAA"/>
    <w:rsid w:val="002A474E"/>
    <w:rsid w:val="002A6DF6"/>
    <w:rsid w:val="002C060A"/>
    <w:rsid w:val="002C2BA7"/>
    <w:rsid w:val="002F7F79"/>
    <w:rsid w:val="0031007D"/>
    <w:rsid w:val="00324A49"/>
    <w:rsid w:val="0034569E"/>
    <w:rsid w:val="00350A14"/>
    <w:rsid w:val="003548F8"/>
    <w:rsid w:val="003567D0"/>
    <w:rsid w:val="00363DEE"/>
    <w:rsid w:val="00373349"/>
    <w:rsid w:val="003826A4"/>
    <w:rsid w:val="003A3D7A"/>
    <w:rsid w:val="003A4541"/>
    <w:rsid w:val="003B4AF8"/>
    <w:rsid w:val="003B60A9"/>
    <w:rsid w:val="003C295A"/>
    <w:rsid w:val="003C5D40"/>
    <w:rsid w:val="003D688F"/>
    <w:rsid w:val="003D7A44"/>
    <w:rsid w:val="003F5CC5"/>
    <w:rsid w:val="00410699"/>
    <w:rsid w:val="00465830"/>
    <w:rsid w:val="00482CBD"/>
    <w:rsid w:val="00483B48"/>
    <w:rsid w:val="004B6137"/>
    <w:rsid w:val="004C0119"/>
    <w:rsid w:val="004C6112"/>
    <w:rsid w:val="004C7757"/>
    <w:rsid w:val="004E1DD4"/>
    <w:rsid w:val="004E38BD"/>
    <w:rsid w:val="004F2C3C"/>
    <w:rsid w:val="004F5D4F"/>
    <w:rsid w:val="00500AB9"/>
    <w:rsid w:val="00521592"/>
    <w:rsid w:val="00523FC6"/>
    <w:rsid w:val="00530AA4"/>
    <w:rsid w:val="00542080"/>
    <w:rsid w:val="0057193E"/>
    <w:rsid w:val="0057370F"/>
    <w:rsid w:val="00574C9B"/>
    <w:rsid w:val="005760FE"/>
    <w:rsid w:val="00585BF3"/>
    <w:rsid w:val="005A2A16"/>
    <w:rsid w:val="005B3F05"/>
    <w:rsid w:val="005B595A"/>
    <w:rsid w:val="005C2964"/>
    <w:rsid w:val="005C40AE"/>
    <w:rsid w:val="005D58D1"/>
    <w:rsid w:val="005E13DF"/>
    <w:rsid w:val="005E688F"/>
    <w:rsid w:val="0061102C"/>
    <w:rsid w:val="00612A18"/>
    <w:rsid w:val="00613C57"/>
    <w:rsid w:val="00635CAA"/>
    <w:rsid w:val="00637B23"/>
    <w:rsid w:val="006601D6"/>
    <w:rsid w:val="00662F93"/>
    <w:rsid w:val="00663830"/>
    <w:rsid w:val="00672F4D"/>
    <w:rsid w:val="00683202"/>
    <w:rsid w:val="00696397"/>
    <w:rsid w:val="006A7769"/>
    <w:rsid w:val="006B1E82"/>
    <w:rsid w:val="006B4B20"/>
    <w:rsid w:val="006B780A"/>
    <w:rsid w:val="006C5060"/>
    <w:rsid w:val="006D3C54"/>
    <w:rsid w:val="006D602E"/>
    <w:rsid w:val="006E1A43"/>
    <w:rsid w:val="006E359B"/>
    <w:rsid w:val="006E4AF3"/>
    <w:rsid w:val="006E5812"/>
    <w:rsid w:val="006F065A"/>
    <w:rsid w:val="00706F98"/>
    <w:rsid w:val="007266A7"/>
    <w:rsid w:val="007355F4"/>
    <w:rsid w:val="00735699"/>
    <w:rsid w:val="007505D8"/>
    <w:rsid w:val="00757DE6"/>
    <w:rsid w:val="0076481C"/>
    <w:rsid w:val="0077068C"/>
    <w:rsid w:val="007836ED"/>
    <w:rsid w:val="0079180F"/>
    <w:rsid w:val="00795061"/>
    <w:rsid w:val="007A1418"/>
    <w:rsid w:val="007B701E"/>
    <w:rsid w:val="0080427A"/>
    <w:rsid w:val="00821C0D"/>
    <w:rsid w:val="00826283"/>
    <w:rsid w:val="00830E92"/>
    <w:rsid w:val="008361A0"/>
    <w:rsid w:val="00863711"/>
    <w:rsid w:val="0086569C"/>
    <w:rsid w:val="00866EB9"/>
    <w:rsid w:val="00866FAE"/>
    <w:rsid w:val="0088088E"/>
    <w:rsid w:val="00897EEC"/>
    <w:rsid w:val="008A7F0A"/>
    <w:rsid w:val="008B3FB0"/>
    <w:rsid w:val="008B47AB"/>
    <w:rsid w:val="008C0FD5"/>
    <w:rsid w:val="008C2C8F"/>
    <w:rsid w:val="008D2138"/>
    <w:rsid w:val="008E49E5"/>
    <w:rsid w:val="008F01F4"/>
    <w:rsid w:val="009050F2"/>
    <w:rsid w:val="00923A85"/>
    <w:rsid w:val="00936C61"/>
    <w:rsid w:val="009415E9"/>
    <w:rsid w:val="00947B69"/>
    <w:rsid w:val="0096080E"/>
    <w:rsid w:val="00977612"/>
    <w:rsid w:val="009810A6"/>
    <w:rsid w:val="0098445C"/>
    <w:rsid w:val="00993722"/>
    <w:rsid w:val="009B46BD"/>
    <w:rsid w:val="009C60A6"/>
    <w:rsid w:val="009D1A9F"/>
    <w:rsid w:val="009E722A"/>
    <w:rsid w:val="009F081C"/>
    <w:rsid w:val="009F3F20"/>
    <w:rsid w:val="009F5C5A"/>
    <w:rsid w:val="00A16D88"/>
    <w:rsid w:val="00A175AD"/>
    <w:rsid w:val="00A31432"/>
    <w:rsid w:val="00A40DC2"/>
    <w:rsid w:val="00A47C47"/>
    <w:rsid w:val="00A77E92"/>
    <w:rsid w:val="00A826FF"/>
    <w:rsid w:val="00AB1269"/>
    <w:rsid w:val="00AE53BE"/>
    <w:rsid w:val="00AF2D72"/>
    <w:rsid w:val="00B009F4"/>
    <w:rsid w:val="00B0769E"/>
    <w:rsid w:val="00B11FDA"/>
    <w:rsid w:val="00B27538"/>
    <w:rsid w:val="00B44038"/>
    <w:rsid w:val="00B45AB3"/>
    <w:rsid w:val="00B4734B"/>
    <w:rsid w:val="00B5024E"/>
    <w:rsid w:val="00B5235B"/>
    <w:rsid w:val="00B54170"/>
    <w:rsid w:val="00B549CC"/>
    <w:rsid w:val="00B67C00"/>
    <w:rsid w:val="00B81DCA"/>
    <w:rsid w:val="00B84041"/>
    <w:rsid w:val="00BA4E6E"/>
    <w:rsid w:val="00BB0A8B"/>
    <w:rsid w:val="00BF1A65"/>
    <w:rsid w:val="00C04128"/>
    <w:rsid w:val="00C12217"/>
    <w:rsid w:val="00C16302"/>
    <w:rsid w:val="00C36215"/>
    <w:rsid w:val="00C37533"/>
    <w:rsid w:val="00C409E7"/>
    <w:rsid w:val="00C505D6"/>
    <w:rsid w:val="00C540C9"/>
    <w:rsid w:val="00C66979"/>
    <w:rsid w:val="00C67880"/>
    <w:rsid w:val="00CB7A40"/>
    <w:rsid w:val="00CD412C"/>
    <w:rsid w:val="00CE3162"/>
    <w:rsid w:val="00D073C2"/>
    <w:rsid w:val="00D1538A"/>
    <w:rsid w:val="00D15B5E"/>
    <w:rsid w:val="00D23B30"/>
    <w:rsid w:val="00D41217"/>
    <w:rsid w:val="00D41E20"/>
    <w:rsid w:val="00D6454C"/>
    <w:rsid w:val="00D7482C"/>
    <w:rsid w:val="00DC3043"/>
    <w:rsid w:val="00DD166A"/>
    <w:rsid w:val="00DF4C88"/>
    <w:rsid w:val="00E02163"/>
    <w:rsid w:val="00E02B93"/>
    <w:rsid w:val="00E03DAA"/>
    <w:rsid w:val="00E04F48"/>
    <w:rsid w:val="00E05FF4"/>
    <w:rsid w:val="00E07005"/>
    <w:rsid w:val="00E16DC6"/>
    <w:rsid w:val="00E60DBC"/>
    <w:rsid w:val="00E62708"/>
    <w:rsid w:val="00E661A4"/>
    <w:rsid w:val="00E743AB"/>
    <w:rsid w:val="00E750E8"/>
    <w:rsid w:val="00E96621"/>
    <w:rsid w:val="00EB55C0"/>
    <w:rsid w:val="00EC5370"/>
    <w:rsid w:val="00EE670D"/>
    <w:rsid w:val="00F0314D"/>
    <w:rsid w:val="00F05EE6"/>
    <w:rsid w:val="00F127CF"/>
    <w:rsid w:val="00F17C20"/>
    <w:rsid w:val="00F20B79"/>
    <w:rsid w:val="00F33FAE"/>
    <w:rsid w:val="00F411E2"/>
    <w:rsid w:val="00F851E2"/>
    <w:rsid w:val="00F94193"/>
    <w:rsid w:val="00FA2C57"/>
    <w:rsid w:val="00FD6C99"/>
    <w:rsid w:val="00FE335B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5373FDDC-39D9-4F88-B983-7349019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22A"/>
  </w:style>
  <w:style w:type="character" w:customStyle="1" w:styleId="a4">
    <w:name w:val="日付 (文字)"/>
    <w:basedOn w:val="a0"/>
    <w:link w:val="a3"/>
    <w:uiPriority w:val="99"/>
    <w:semiHidden/>
    <w:rsid w:val="009E722A"/>
  </w:style>
  <w:style w:type="paragraph" w:styleId="a5">
    <w:name w:val="header"/>
    <w:basedOn w:val="a"/>
    <w:link w:val="a6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D23B30"/>
  </w:style>
  <w:style w:type="paragraph" w:styleId="a7">
    <w:name w:val="footer"/>
    <w:basedOn w:val="a"/>
    <w:link w:val="a8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D23B30"/>
  </w:style>
  <w:style w:type="paragraph" w:styleId="a9">
    <w:name w:val="Balloon Text"/>
    <w:basedOn w:val="a"/>
    <w:link w:val="aa"/>
    <w:uiPriority w:val="99"/>
    <w:semiHidden/>
    <w:unhideWhenUsed/>
    <w:rsid w:val="00D23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B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D7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1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FF8-78D2-4FB4-9C31-9C573AA3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76</Words>
  <Characters>435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2021-11-25T00:58:00Z</cp:lastPrinted>
  <dcterms:created xsi:type="dcterms:W3CDTF">2021-05-25T02:51:00Z</dcterms:created>
  <dcterms:modified xsi:type="dcterms:W3CDTF">2021-11-29T07:49:00Z</dcterms:modified>
</cp:coreProperties>
</file>