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FC6A15" w14:textId="0233EF9B" w:rsidR="00087E5E" w:rsidRPr="00941581" w:rsidRDefault="00E35E35" w:rsidP="00087E5E">
      <w:pPr>
        <w:rPr>
          <w:rFonts w:asciiTheme="majorEastAsia" w:eastAsiaTheme="majorEastAsia" w:hAnsiTheme="majorEastAsia"/>
          <w:sz w:val="24"/>
          <w:szCs w:val="24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sz w:val="24"/>
          <w:szCs w:val="24"/>
        </w:rPr>
        <w:t>令和３</w:t>
      </w:r>
      <w:r w:rsidR="00087E5E" w:rsidRPr="00941581">
        <w:rPr>
          <w:rFonts w:asciiTheme="majorEastAsia" w:eastAsiaTheme="majorEastAsia" w:hAnsiTheme="majorEastAsia" w:hint="eastAsia"/>
          <w:sz w:val="24"/>
          <w:szCs w:val="24"/>
        </w:rPr>
        <w:t>年陳情</w:t>
      </w:r>
      <w:r>
        <w:rPr>
          <w:rFonts w:asciiTheme="majorEastAsia" w:eastAsiaTheme="majorEastAsia" w:hAnsiTheme="majorEastAsia" w:hint="eastAsia"/>
          <w:sz w:val="24"/>
          <w:szCs w:val="24"/>
        </w:rPr>
        <w:t>第４９</w:t>
      </w:r>
      <w:r w:rsidR="00087E5E" w:rsidRPr="00941581">
        <w:rPr>
          <w:rFonts w:asciiTheme="majorEastAsia" w:eastAsiaTheme="majorEastAsia" w:hAnsiTheme="majorEastAsia" w:hint="eastAsia"/>
          <w:sz w:val="24"/>
          <w:szCs w:val="24"/>
        </w:rPr>
        <w:t>号</w:t>
      </w:r>
      <w:r w:rsidR="00087E5E" w:rsidRPr="00941581">
        <w:rPr>
          <w:rFonts w:asciiTheme="majorEastAsia" w:eastAsiaTheme="majorEastAsia" w:hAnsiTheme="major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AD1ED" wp14:editId="0E439886">
                <wp:simplePos x="0" y="0"/>
                <wp:positionH relativeFrom="column">
                  <wp:posOffset>4011295</wp:posOffset>
                </wp:positionH>
                <wp:positionV relativeFrom="paragraph">
                  <wp:posOffset>-648970</wp:posOffset>
                </wp:positionV>
                <wp:extent cx="1887112" cy="1403985"/>
                <wp:effectExtent l="0" t="0" r="18415" b="139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11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44C13" w14:textId="77777777" w:rsidR="003A15FC" w:rsidRDefault="00972E7D" w:rsidP="00972E7D">
                            <w:pPr>
                              <w:spacing w:line="280" w:lineRule="exact"/>
                              <w:jc w:val="distribut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建設委員会資料</w:t>
                            </w:r>
                          </w:p>
                          <w:p w14:paraId="3F0740CE" w14:textId="41E40DB5" w:rsidR="00972E7D" w:rsidRDefault="000B2B46" w:rsidP="00972E7D">
                            <w:pPr>
                              <w:spacing w:line="280" w:lineRule="exact"/>
                              <w:jc w:val="distribut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令和</w:t>
                            </w:r>
                            <w:r w:rsidR="00E35E35">
                              <w:rPr>
                                <w:rFonts w:hint="eastAsia"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年</w:t>
                            </w:r>
                            <w:r w:rsidR="00D4519C">
                              <w:rPr>
                                <w:rFonts w:hint="eastAsia"/>
                                <w:sz w:val="24"/>
                              </w:rPr>
                              <w:t>９</w:t>
                            </w:r>
                            <w:r w:rsidR="00972E7D">
                              <w:rPr>
                                <w:rFonts w:hint="eastAsia"/>
                                <w:sz w:val="24"/>
                              </w:rPr>
                              <w:t>月</w:t>
                            </w:r>
                            <w:r w:rsidR="000157C3">
                              <w:rPr>
                                <w:rFonts w:hint="eastAsia"/>
                                <w:sz w:val="24"/>
                              </w:rPr>
                              <w:t>２１</w:t>
                            </w:r>
                            <w:r w:rsidR="00972E7D">
                              <w:rPr>
                                <w:rFonts w:hint="eastAsia"/>
                                <w:sz w:val="24"/>
                              </w:rPr>
                              <w:t>日</w:t>
                            </w:r>
                          </w:p>
                          <w:p w14:paraId="144DF8C1" w14:textId="77777777" w:rsidR="00972E7D" w:rsidRPr="00972E7D" w:rsidRDefault="00972E7D" w:rsidP="00972E7D">
                            <w:pPr>
                              <w:spacing w:line="280" w:lineRule="exact"/>
                              <w:jc w:val="distribut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都市環境部都市計画課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0AD1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5.85pt;margin-top:-51.1pt;width:148.6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pJLRQIAAFgEAAAOAAAAZHJzL2Uyb0RvYy54bWysVM2O0zAQviPxDpbvNEm3Zduo6WrpUoS0&#10;/EgLD+A4TmPh2MZ2m5RjKyEegldAnHmevAhjJ1vK3wXhg+XJzHwz881MFldtLdCOGcuVzHAyijFi&#10;kqqCy02G375ZP5phZB2RBRFKsgzvmcVXy4cPFo1O2VhVShTMIACRNm10hivndBpFllasJnakNJOg&#10;LJWpiQPRbKLCkAbQaxGN4/hx1ChTaKMosxa+3vRKvAz4Zcmoe1WWljkkMgy5uXCbcOf+jpYLkm4M&#10;0RWnQxrkH7KoCZcQ9AR1QxxBW8N/g6o5Ncqq0o2oqiNVlpyyUANUk8S/VHNXEc1CLUCO1Sea7P+D&#10;pS93rw3iRYYv4kuMJKmhSd3xY3f40h2+dcdPqDt+7o7H7vAVZDT2hDXapuB3p8HTtU9UC40PxVt9&#10;q+g7i6RaVURu2LUxqqkYKSDhxHtGZ649jvUgefNCFRCXbJ0KQG1pas8m8IMAHRq3PzWLtQ5RH3I2&#10;u0ySMUYUdMkkvpjPpiEGSe/dtbHuGVM18o8MG5iGAE92t9b5dEh6b+KjWSV4seZCBMFs8pUwaEdg&#10;ctbhDOg/mQmJmgzPp+Npz8BfIeJw/gRRcwcrIHid4dnJiKSet6eyCAPqCBf9G1IWciDSc9ez6Nq8&#10;HRqTq2IPlBrVjzqsJjwqZT5g1MCYZ9i+3xLDMBLPJbRlnkwmfi+CMJlejkEw55r8XEMkBagMO4z6&#10;58qFXQqE6Wto35oHYn2f+0yGXGF8A9/Dqvn9OJeD1Y8fwvI7AAAA//8DAFBLAwQUAAYACAAAACEA&#10;I35Ocd8AAAAMAQAADwAAAGRycy9kb3ducmV2LnhtbEyPwW7CMAyG75P2DpEn7YIgbREMSlO0IXHa&#10;iY7dQ2Paao3TJQHK2887bTdb/vT7+4vtaHtxRR86RwrSWQICqXamo0bB8WM/XYEIUZPRvSNUcMcA&#10;2/LxodC5cTc64LWKjeAQCrlW0MY45FKGukWrw8wNSHw7O2915NU30nh943DbyyxJltLqjvhDqwfc&#10;tVh/VRerYPldzSfvn2ZCh/v+zdd2YXbHhVLPT+PrBkTEMf7B8KvP6lCy08ldyATRc8Y8fWFUwTRN&#10;sgwEI+tstQZxYjblQZaF/F+i/AEAAP//AwBQSwECLQAUAAYACAAAACEAtoM4kv4AAADhAQAAEwAA&#10;AAAAAAAAAAAAAAAAAAAAW0NvbnRlbnRfVHlwZXNdLnhtbFBLAQItABQABgAIAAAAIQA4/SH/1gAA&#10;AJQBAAALAAAAAAAAAAAAAAAAAC8BAABfcmVscy8ucmVsc1BLAQItABQABgAIAAAAIQA0spJLRQIA&#10;AFgEAAAOAAAAAAAAAAAAAAAAAC4CAABkcnMvZTJvRG9jLnhtbFBLAQItABQABgAIAAAAIQAjfk5x&#10;3wAAAAwBAAAPAAAAAAAAAAAAAAAAAJ8EAABkcnMvZG93bnJldi54bWxQSwUGAAAAAAQABADzAAAA&#10;qwUAAAAA&#10;">
                <v:textbox style="mso-fit-shape-to-text:t">
                  <w:txbxContent>
                    <w:p w14:paraId="49A44C13" w14:textId="77777777" w:rsidR="003A15FC" w:rsidRDefault="00972E7D" w:rsidP="00972E7D">
                      <w:pPr>
                        <w:spacing w:line="280" w:lineRule="exact"/>
                        <w:jc w:val="distribute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建設委員会資料</w:t>
                      </w:r>
                    </w:p>
                    <w:p w14:paraId="3F0740CE" w14:textId="41E40DB5" w:rsidR="00972E7D" w:rsidRDefault="000B2B46" w:rsidP="00972E7D">
                      <w:pPr>
                        <w:spacing w:line="280" w:lineRule="exact"/>
                        <w:jc w:val="distribute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令和</w:t>
                      </w:r>
                      <w:r w:rsidR="00E35E35">
                        <w:rPr>
                          <w:rFonts w:hint="eastAsia"/>
                          <w:sz w:val="24"/>
                        </w:rPr>
                        <w:t>３</w:t>
                      </w:r>
                      <w:r>
                        <w:rPr>
                          <w:rFonts w:hint="eastAsia"/>
                          <w:sz w:val="24"/>
                        </w:rPr>
                        <w:t>年</w:t>
                      </w:r>
                      <w:r w:rsidR="00D4519C">
                        <w:rPr>
                          <w:rFonts w:hint="eastAsia"/>
                          <w:sz w:val="24"/>
                        </w:rPr>
                        <w:t>９</w:t>
                      </w:r>
                      <w:r w:rsidR="00972E7D">
                        <w:rPr>
                          <w:rFonts w:hint="eastAsia"/>
                          <w:sz w:val="24"/>
                        </w:rPr>
                        <w:t>月</w:t>
                      </w:r>
                      <w:r w:rsidR="000157C3">
                        <w:rPr>
                          <w:rFonts w:hint="eastAsia"/>
                          <w:sz w:val="24"/>
                        </w:rPr>
                        <w:t>２１</w:t>
                      </w:r>
                      <w:r w:rsidR="00972E7D">
                        <w:rPr>
                          <w:rFonts w:hint="eastAsia"/>
                          <w:sz w:val="24"/>
                        </w:rPr>
                        <w:t>日</w:t>
                      </w:r>
                    </w:p>
                    <w:p w14:paraId="144DF8C1" w14:textId="77777777" w:rsidR="00972E7D" w:rsidRPr="00972E7D" w:rsidRDefault="00972E7D" w:rsidP="00972E7D">
                      <w:pPr>
                        <w:spacing w:line="280" w:lineRule="exact"/>
                        <w:jc w:val="distribute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都市環境部都市計画課</w:t>
                      </w:r>
                    </w:p>
                  </w:txbxContent>
                </v:textbox>
              </v:shape>
            </w:pict>
          </mc:Fallback>
        </mc:AlternateContent>
      </w:r>
    </w:p>
    <w:p w14:paraId="01F89EE1" w14:textId="0C648D87" w:rsidR="00087E5E" w:rsidRPr="00941581" w:rsidRDefault="00087E5E" w:rsidP="00087E5E">
      <w:pPr>
        <w:rPr>
          <w:rFonts w:asciiTheme="majorEastAsia" w:eastAsiaTheme="majorEastAsia" w:hAnsiTheme="majorEastAsia"/>
          <w:sz w:val="24"/>
          <w:szCs w:val="24"/>
        </w:rPr>
      </w:pPr>
      <w:r w:rsidRPr="000157C3">
        <w:rPr>
          <w:rFonts w:asciiTheme="majorEastAsia" w:eastAsiaTheme="majorEastAsia" w:hAnsiTheme="majorEastAsia" w:hint="eastAsia"/>
          <w:spacing w:val="240"/>
          <w:kern w:val="0"/>
          <w:sz w:val="24"/>
          <w:szCs w:val="24"/>
          <w:fitText w:val="2400" w:id="-1990530048"/>
        </w:rPr>
        <w:t>関係資</w:t>
      </w:r>
      <w:r w:rsidRPr="000157C3">
        <w:rPr>
          <w:rFonts w:asciiTheme="majorEastAsia" w:eastAsiaTheme="majorEastAsia" w:hAnsiTheme="majorEastAsia" w:hint="eastAsia"/>
          <w:kern w:val="0"/>
          <w:sz w:val="24"/>
          <w:szCs w:val="24"/>
          <w:fitText w:val="2400" w:id="-1990530048"/>
        </w:rPr>
        <w:t>料</w:t>
      </w:r>
    </w:p>
    <w:p w14:paraId="4E884F1E" w14:textId="36E3404D" w:rsidR="00F672FD" w:rsidRPr="0099781D" w:rsidRDefault="00E35E35" w:rsidP="00374716">
      <w:pPr>
        <w:spacing w:beforeLines="100" w:before="360"/>
        <w:jc w:val="center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8"/>
          <w:szCs w:val="24"/>
        </w:rPr>
        <w:t>特定整備路線の用地取得率</w:t>
      </w:r>
      <w:r w:rsidR="00087E5E" w:rsidRPr="00087E5E">
        <w:rPr>
          <w:rFonts w:ascii="ＭＳ ゴシック" w:eastAsia="ＭＳ ゴシック" w:hAnsi="ＭＳ ゴシック" w:hint="eastAsia"/>
          <w:sz w:val="28"/>
          <w:szCs w:val="24"/>
        </w:rPr>
        <w:t>について</w:t>
      </w:r>
    </w:p>
    <w:p w14:paraId="5E501148" w14:textId="739DF22B" w:rsidR="005B64A3" w:rsidRPr="00E35E35" w:rsidRDefault="005B64A3">
      <w:pPr>
        <w:rPr>
          <w:sz w:val="24"/>
          <w:szCs w:val="24"/>
        </w:rPr>
      </w:pPr>
    </w:p>
    <w:p w14:paraId="6200D300" w14:textId="74D08661" w:rsidR="002C6F81" w:rsidRPr="00AD47C5" w:rsidRDefault="00E35E35" w:rsidP="00AD47C5">
      <w:pPr>
        <w:rPr>
          <w:spacing w:val="-6"/>
          <w:sz w:val="24"/>
          <w:szCs w:val="24"/>
        </w:rPr>
      </w:pPr>
      <w:r w:rsidRPr="00AD47C5">
        <w:rPr>
          <w:rFonts w:hint="eastAsia"/>
          <w:spacing w:val="-6"/>
          <w:sz w:val="24"/>
          <w:szCs w:val="24"/>
        </w:rPr>
        <w:t>令和３年３月末現在の特定整備路線の用地取得率（東京都公表値）は、以下のとおり</w:t>
      </w:r>
    </w:p>
    <w:p w14:paraId="4BDE4DF3" w14:textId="1E2BAD26" w:rsidR="00E35E35" w:rsidRDefault="00E35E35" w:rsidP="00AD47C5">
      <w:pPr>
        <w:ind w:firstLineChars="100" w:firstLine="240"/>
        <w:rPr>
          <w:sz w:val="24"/>
          <w:szCs w:val="24"/>
        </w:rPr>
      </w:pPr>
    </w:p>
    <w:p w14:paraId="6D7E5012" w14:textId="3D162929" w:rsidR="00E35E35" w:rsidRDefault="00E35E35" w:rsidP="00AD47C5">
      <w:pPr>
        <w:spacing w:line="300" w:lineRule="auto"/>
        <w:ind w:firstLineChars="800" w:firstLine="1920"/>
        <w:rPr>
          <w:sz w:val="24"/>
          <w:szCs w:val="24"/>
        </w:rPr>
      </w:pPr>
      <w:r>
        <w:rPr>
          <w:rFonts w:hint="eastAsia"/>
          <w:sz w:val="24"/>
          <w:szCs w:val="24"/>
        </w:rPr>
        <w:t>放射</w:t>
      </w:r>
      <w:r w:rsidR="00AD47C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２号線　　　　　　　　　３９％</w:t>
      </w:r>
    </w:p>
    <w:p w14:paraId="2EDD4E62" w14:textId="50DDB0FA" w:rsidR="00E35E35" w:rsidRDefault="00E35E35" w:rsidP="00AD47C5">
      <w:pPr>
        <w:spacing w:line="300" w:lineRule="auto"/>
        <w:ind w:firstLineChars="800" w:firstLine="19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補助２８号線　　　　　　　　</w:t>
      </w:r>
      <w:r w:rsidR="00AD47C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５６％</w:t>
      </w:r>
    </w:p>
    <w:p w14:paraId="657A0474" w14:textId="3A9DC00E" w:rsidR="00E35E35" w:rsidRDefault="00E35E35" w:rsidP="00AD47C5">
      <w:pPr>
        <w:spacing w:line="300" w:lineRule="auto"/>
        <w:ind w:firstLineChars="800" w:firstLine="19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補助２９号線　大崎区間　　　</w:t>
      </w:r>
      <w:r w:rsidR="00AD47C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２３％</w:t>
      </w:r>
    </w:p>
    <w:p w14:paraId="617768F5" w14:textId="5E59EB1E" w:rsidR="00E35E35" w:rsidRDefault="00E35E35" w:rsidP="00AD47C5">
      <w:pPr>
        <w:spacing w:line="300" w:lineRule="auto"/>
        <w:ind w:firstLineChars="800" w:firstLine="19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戸越区間　　　</w:t>
      </w:r>
      <w:r w:rsidR="00AD47C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３０％</w:t>
      </w:r>
    </w:p>
    <w:p w14:paraId="77D1784E" w14:textId="5D1DE152" w:rsidR="00E35E35" w:rsidRDefault="00E35E35" w:rsidP="00AD47C5">
      <w:pPr>
        <w:spacing w:line="300" w:lineRule="auto"/>
        <w:ind w:firstLineChars="800" w:firstLine="19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戸越公園区間　</w:t>
      </w:r>
      <w:r w:rsidR="00AD47C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１７％</w:t>
      </w:r>
    </w:p>
    <w:p w14:paraId="6EDB5E77" w14:textId="727DBF39" w:rsidR="00E35E35" w:rsidRDefault="00E35E35" w:rsidP="00AD47C5">
      <w:pPr>
        <w:spacing w:line="300" w:lineRule="auto"/>
        <w:ind w:firstLineChars="800" w:firstLine="19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豊町区間　　　</w:t>
      </w:r>
      <w:r w:rsidR="00AD47C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２８％</w:t>
      </w:r>
    </w:p>
    <w:p w14:paraId="258E4ADA" w14:textId="3F6A77AB" w:rsidR="00E35E35" w:rsidRDefault="00E35E35" w:rsidP="00AD47C5">
      <w:pPr>
        <w:spacing w:line="300" w:lineRule="auto"/>
        <w:ind w:firstLineChars="800" w:firstLine="19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西大井区間　　</w:t>
      </w:r>
      <w:r w:rsidR="00AD47C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２１％</w:t>
      </w:r>
    </w:p>
    <w:p w14:paraId="171E24BC" w14:textId="5C799588" w:rsidR="00E35E35" w:rsidRPr="00E35E35" w:rsidRDefault="00E35E35" w:rsidP="00AD47C5">
      <w:pPr>
        <w:spacing w:line="300" w:lineRule="auto"/>
        <w:ind w:firstLineChars="800" w:firstLine="19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</w:t>
      </w:r>
      <w:r w:rsidRPr="00E35E35">
        <w:rPr>
          <w:rFonts w:hint="eastAsia"/>
          <w:w w:val="66"/>
          <w:kern w:val="0"/>
          <w:sz w:val="24"/>
          <w:szCs w:val="24"/>
          <w:fitText w:val="1440" w:id="-1723713791"/>
        </w:rPr>
        <w:t>西大井・東馬込区</w:t>
      </w:r>
      <w:r w:rsidRPr="00E35E35">
        <w:rPr>
          <w:rFonts w:hint="eastAsia"/>
          <w:spacing w:val="11"/>
          <w:w w:val="66"/>
          <w:kern w:val="0"/>
          <w:sz w:val="24"/>
          <w:szCs w:val="24"/>
          <w:fitText w:val="1440" w:id="-1723713791"/>
        </w:rPr>
        <w:t>間</w:t>
      </w:r>
      <w:r>
        <w:rPr>
          <w:rFonts w:hint="eastAsia"/>
          <w:sz w:val="24"/>
          <w:szCs w:val="24"/>
        </w:rPr>
        <w:t xml:space="preserve">　</w:t>
      </w:r>
      <w:r w:rsidR="00AD47C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４０％</w:t>
      </w:r>
    </w:p>
    <w:p w14:paraId="150A0CC6" w14:textId="77777777" w:rsidR="00AD47C5" w:rsidRDefault="00AD47C5" w:rsidP="00AD47C5">
      <w:pPr>
        <w:ind w:firstLineChars="100" w:firstLine="240"/>
        <w:jc w:val="center"/>
        <w:rPr>
          <w:sz w:val="24"/>
          <w:szCs w:val="24"/>
        </w:rPr>
      </w:pPr>
    </w:p>
    <w:p w14:paraId="161699A1" w14:textId="08E0041A" w:rsidR="00E35E35" w:rsidRDefault="00AD47C5" w:rsidP="00AD47C5">
      <w:pPr>
        <w:spacing w:line="360" w:lineRule="auto"/>
        <w:ind w:firstLineChars="100" w:firstLine="240"/>
        <w:jc w:val="center"/>
        <w:rPr>
          <w:sz w:val="24"/>
          <w:szCs w:val="24"/>
        </w:rPr>
      </w:pPr>
      <w:r w:rsidRPr="00AD47C5">
        <w:rPr>
          <w:rFonts w:hint="eastAsia"/>
          <w:noProof/>
          <w:sz w:val="24"/>
          <w:szCs w:val="24"/>
        </w:rPr>
        <w:drawing>
          <wp:inline distT="0" distB="0" distL="0" distR="0" wp14:anchorId="7E136A6E" wp14:editId="19BFE9A0">
            <wp:extent cx="4972814" cy="4216400"/>
            <wp:effectExtent l="19050" t="19050" r="18415" b="1270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" t="1391" r="925" b="1391"/>
                    <a:stretch/>
                  </pic:blipFill>
                  <pic:spPr bwMode="auto">
                    <a:xfrm>
                      <a:off x="0" y="0"/>
                      <a:ext cx="5012894" cy="4250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5E35" w:rsidSect="00AD47C5">
      <w:pgSz w:w="11906" w:h="16838" w:code="9"/>
      <w:pgMar w:top="1701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06112" w14:textId="77777777" w:rsidR="00E50F74" w:rsidRDefault="00E50F74" w:rsidP="005B64A3">
      <w:r>
        <w:separator/>
      </w:r>
    </w:p>
  </w:endnote>
  <w:endnote w:type="continuationSeparator" w:id="0">
    <w:p w14:paraId="6FED71AA" w14:textId="77777777" w:rsidR="00E50F74" w:rsidRDefault="00E50F74" w:rsidP="005B6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9CB176" w14:textId="77777777" w:rsidR="00E50F74" w:rsidRDefault="00E50F74" w:rsidP="005B64A3">
      <w:r>
        <w:separator/>
      </w:r>
    </w:p>
  </w:footnote>
  <w:footnote w:type="continuationSeparator" w:id="0">
    <w:p w14:paraId="0DA55AA6" w14:textId="77777777" w:rsidR="00E50F74" w:rsidRDefault="00E50F74" w:rsidP="005B64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3121A"/>
    <w:multiLevelType w:val="hybridMultilevel"/>
    <w:tmpl w:val="A9300EAA"/>
    <w:lvl w:ilvl="0" w:tplc="0B4EFD80">
      <w:start w:val="4"/>
      <w:numFmt w:val="bullet"/>
      <w:lvlText w:val="○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4AB95A2A"/>
    <w:multiLevelType w:val="hybridMultilevel"/>
    <w:tmpl w:val="A9BC1D52"/>
    <w:lvl w:ilvl="0" w:tplc="295AD032">
      <w:start w:val="2"/>
      <w:numFmt w:val="bullet"/>
      <w:lvlText w:val="○"/>
      <w:lvlJc w:val="left"/>
      <w:pPr>
        <w:ind w:left="816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9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6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yimhT7MmKMyu5qyTrbDS0ki7/NXPiBE4+2eaNjvUNKxQd82PO3rdxT4Jm+QZiIA3eEkjTT5CUyiD/FwEWyeWXQ==" w:salt="vXMaL0TKXWVRGkPey500zw==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5C3"/>
    <w:rsid w:val="000146E7"/>
    <w:rsid w:val="000157C3"/>
    <w:rsid w:val="000755B7"/>
    <w:rsid w:val="00087E5E"/>
    <w:rsid w:val="00097F9B"/>
    <w:rsid w:val="000B2B46"/>
    <w:rsid w:val="000D2A50"/>
    <w:rsid w:val="001138AA"/>
    <w:rsid w:val="00206E5C"/>
    <w:rsid w:val="002247A6"/>
    <w:rsid w:val="0024237B"/>
    <w:rsid w:val="002644F1"/>
    <w:rsid w:val="002C4586"/>
    <w:rsid w:val="002C6F81"/>
    <w:rsid w:val="002E1691"/>
    <w:rsid w:val="00374716"/>
    <w:rsid w:val="003A15FC"/>
    <w:rsid w:val="004353E4"/>
    <w:rsid w:val="004B0157"/>
    <w:rsid w:val="004E55C3"/>
    <w:rsid w:val="00543961"/>
    <w:rsid w:val="00552D96"/>
    <w:rsid w:val="00561BAD"/>
    <w:rsid w:val="005A01CF"/>
    <w:rsid w:val="005B64A3"/>
    <w:rsid w:val="00712E91"/>
    <w:rsid w:val="00717777"/>
    <w:rsid w:val="00812CA5"/>
    <w:rsid w:val="008421FF"/>
    <w:rsid w:val="00872D7A"/>
    <w:rsid w:val="00941049"/>
    <w:rsid w:val="00941581"/>
    <w:rsid w:val="00957BAB"/>
    <w:rsid w:val="00972E7D"/>
    <w:rsid w:val="0099781D"/>
    <w:rsid w:val="009C0F8C"/>
    <w:rsid w:val="00A310CC"/>
    <w:rsid w:val="00A43720"/>
    <w:rsid w:val="00A75B53"/>
    <w:rsid w:val="00AC6724"/>
    <w:rsid w:val="00AD47C5"/>
    <w:rsid w:val="00BA7141"/>
    <w:rsid w:val="00BA779E"/>
    <w:rsid w:val="00BC4365"/>
    <w:rsid w:val="00C779AD"/>
    <w:rsid w:val="00D4519C"/>
    <w:rsid w:val="00D74E2D"/>
    <w:rsid w:val="00E35E35"/>
    <w:rsid w:val="00E50F74"/>
    <w:rsid w:val="00E7320D"/>
    <w:rsid w:val="00EB1BD1"/>
    <w:rsid w:val="00EC4697"/>
    <w:rsid w:val="00F142FE"/>
    <w:rsid w:val="00F57923"/>
    <w:rsid w:val="00F6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3DCAC64E"/>
  <w15:docId w15:val="{8233BDBE-79D5-4BB5-ABE2-0FDAD2782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F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64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B64A3"/>
  </w:style>
  <w:style w:type="paragraph" w:styleId="a5">
    <w:name w:val="footer"/>
    <w:basedOn w:val="a"/>
    <w:link w:val="a6"/>
    <w:uiPriority w:val="99"/>
    <w:unhideWhenUsed/>
    <w:rsid w:val="005B64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B64A3"/>
  </w:style>
  <w:style w:type="paragraph" w:styleId="a7">
    <w:name w:val="Balloon Text"/>
    <w:basedOn w:val="a"/>
    <w:link w:val="a8"/>
    <w:uiPriority w:val="99"/>
    <w:semiHidden/>
    <w:unhideWhenUsed/>
    <w:rsid w:val="003A15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A15F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972E7D"/>
  </w:style>
  <w:style w:type="character" w:customStyle="1" w:styleId="aa">
    <w:name w:val="日付 (文字)"/>
    <w:basedOn w:val="a0"/>
    <w:link w:val="a9"/>
    <w:uiPriority w:val="99"/>
    <w:semiHidden/>
    <w:rsid w:val="00972E7D"/>
  </w:style>
  <w:style w:type="paragraph" w:styleId="ab">
    <w:name w:val="List Paragraph"/>
    <w:basedOn w:val="a"/>
    <w:uiPriority w:val="34"/>
    <w:qFormat/>
    <w:rsid w:val="00F142F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34</Words>
  <Characters>199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5</cp:revision>
  <cp:lastPrinted>2021-09-13T07:27:00Z</cp:lastPrinted>
  <dcterms:created xsi:type="dcterms:W3CDTF">2021-09-07T23:58:00Z</dcterms:created>
  <dcterms:modified xsi:type="dcterms:W3CDTF">2021-09-16T02:53:00Z</dcterms:modified>
</cp:coreProperties>
</file>