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205952" w14:textId="77777777" w:rsidR="00833424" w:rsidRPr="0085007D" w:rsidRDefault="00F979E0">
      <w:pP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4B5746E1" wp14:editId="6E470DF6">
                <wp:simplePos x="0" y="0"/>
                <wp:positionH relativeFrom="column">
                  <wp:posOffset>3415665</wp:posOffset>
                </wp:positionH>
                <wp:positionV relativeFrom="paragraph">
                  <wp:posOffset>-803275</wp:posOffset>
                </wp:positionV>
                <wp:extent cx="1962150" cy="762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962150" cy="762000"/>
                        </a:xfrm>
                        <a:prstGeom prst="rect">
                          <a:avLst/>
                        </a:prstGeom>
                        <a:solidFill>
                          <a:sysClr val="window" lastClr="FFFFFF"/>
                        </a:solidFill>
                        <a:ln w="6350">
                          <a:solidFill>
                            <a:prstClr val="black"/>
                          </a:solidFill>
                        </a:ln>
                        <a:effectLst/>
                      </wps:spPr>
                      <wps:txbx>
                        <w:txbxContent>
                          <w:p w14:paraId="36EF899C"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厚生委員会資料</w:t>
                            </w:r>
                          </w:p>
                          <w:p w14:paraId="1E7EE73D" w14:textId="0CF63724" w:rsidR="00F979E0" w:rsidRPr="006F16AF" w:rsidRDefault="00E810AB" w:rsidP="00F979E0">
                            <w:pPr>
                              <w:jc w:val="distribute"/>
                              <w:rPr>
                                <w:rFonts w:asciiTheme="minorEastAsia" w:hAnsiTheme="minorEastAsia"/>
                                <w:sz w:val="24"/>
                                <w:szCs w:val="24"/>
                              </w:rPr>
                            </w:pPr>
                            <w:r>
                              <w:rPr>
                                <w:rFonts w:asciiTheme="minorEastAsia" w:hAnsiTheme="minorEastAsia" w:hint="eastAsia"/>
                                <w:sz w:val="24"/>
                                <w:szCs w:val="24"/>
                              </w:rPr>
                              <w:t>令和３年７月６</w:t>
                            </w:r>
                            <w:r w:rsidR="00F979E0" w:rsidRPr="006F16AF">
                              <w:rPr>
                                <w:rFonts w:asciiTheme="minorEastAsia" w:hAnsiTheme="minorEastAsia" w:hint="eastAsia"/>
                                <w:sz w:val="24"/>
                                <w:szCs w:val="24"/>
                              </w:rPr>
                              <w:t>日</w:t>
                            </w:r>
                          </w:p>
                          <w:p w14:paraId="0579C02B"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品川区保健所生活衛生課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5746E1" id="_x0000_t202" coordsize="21600,21600" o:spt="202" path="m,l,21600r21600,l21600,xe">
                <v:stroke joinstyle="miter"/>
                <v:path gradientshapeok="t" o:connecttype="rect"/>
              </v:shapetype>
              <v:shape id="テキスト ボックス 4" o:spid="_x0000_s1026" type="#_x0000_t202" style="position:absolute;left:0;text-align:left;margin-left:268.95pt;margin-top:-63.25pt;width:154.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" fillcolor="window" strokeweight=".5pt">
                <v:textbox>
                  <w:txbxContent>
                    <w:p w14:paraId="36EF899C"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厚生委員会資料</w:t>
                      </w:r>
                    </w:p>
                    <w:p w14:paraId="1E7EE73D" w14:textId="0CF63724" w:rsidR="00F979E0" w:rsidRPr="006F16AF" w:rsidRDefault="00E810AB" w:rsidP="00F979E0">
                      <w:pPr>
                        <w:jc w:val="distribute"/>
                        <w:rPr>
                          <w:rFonts w:asciiTheme="minorEastAsia" w:hAnsiTheme="minorEastAsia"/>
                          <w:sz w:val="24"/>
                          <w:szCs w:val="24"/>
                        </w:rPr>
                      </w:pPr>
                      <w:r>
                        <w:rPr>
                          <w:rFonts w:asciiTheme="minorEastAsia" w:hAnsiTheme="minorEastAsia" w:hint="eastAsia"/>
                          <w:sz w:val="24"/>
                          <w:szCs w:val="24"/>
                        </w:rPr>
                        <w:t>令和３年７月６</w:t>
                      </w:r>
                      <w:r w:rsidR="00F979E0" w:rsidRPr="006F16AF">
                        <w:rPr>
                          <w:rFonts w:asciiTheme="minorEastAsia" w:hAnsiTheme="minorEastAsia" w:hint="eastAsia"/>
                          <w:sz w:val="24"/>
                          <w:szCs w:val="24"/>
                        </w:rPr>
                        <w:t>日</w:t>
                      </w:r>
                    </w:p>
                    <w:p w14:paraId="0579C02B"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品川区保健所生活衛生課</w:t>
                      </w:r>
                    </w:p>
                  </w:txbxContent>
                </v:textbox>
              </v:shape>
            </w:pict>
          </mc:Fallback>
        </mc:AlternateContent>
      </w:r>
      <w:r w:rsidR="001F6D3A">
        <w:rPr>
          <w:rFonts w:asciiTheme="majorEastAsia" w:eastAsiaTheme="majorEastAsia" w:hAnsiTheme="majorEastAsia" w:hint="eastAsia"/>
          <w:b/>
          <w:sz w:val="28"/>
          <w:szCs w:val="28"/>
        </w:rPr>
        <w:t>第４１</w:t>
      </w:r>
      <w:r w:rsidR="008D6F1E" w:rsidRPr="0085007D">
        <w:rPr>
          <w:rFonts w:asciiTheme="majorEastAsia" w:eastAsiaTheme="majorEastAsia" w:hAnsiTheme="majorEastAsia" w:hint="eastAsia"/>
          <w:b/>
          <w:sz w:val="28"/>
          <w:szCs w:val="28"/>
        </w:rPr>
        <w:t>号議案</w:t>
      </w:r>
    </w:p>
    <w:p w14:paraId="1F0F538A" w14:textId="77777777" w:rsidR="008D6F1E" w:rsidRPr="0085007D" w:rsidRDefault="008D6F1E" w:rsidP="0085007D">
      <w:pPr>
        <w:jc w:val="center"/>
        <w:rPr>
          <w:rFonts w:asciiTheme="majorEastAsia" w:eastAsiaTheme="majorEastAsia" w:hAnsiTheme="majorEastAsia"/>
          <w:b/>
          <w:sz w:val="28"/>
          <w:szCs w:val="28"/>
        </w:rPr>
      </w:pPr>
      <w:r w:rsidRPr="0085007D">
        <w:rPr>
          <w:rFonts w:asciiTheme="majorEastAsia" w:eastAsiaTheme="majorEastAsia" w:hAnsiTheme="majorEastAsia" w:hint="eastAsia"/>
          <w:b/>
          <w:sz w:val="28"/>
          <w:szCs w:val="28"/>
        </w:rPr>
        <w:t>品川区</w:t>
      </w:r>
      <w:r w:rsidR="003147E3">
        <w:rPr>
          <w:rFonts w:asciiTheme="majorEastAsia" w:eastAsiaTheme="majorEastAsia" w:hAnsiTheme="majorEastAsia" w:hint="eastAsia"/>
          <w:b/>
          <w:sz w:val="28"/>
          <w:szCs w:val="28"/>
        </w:rPr>
        <w:t>旅館業に関する</w:t>
      </w:r>
      <w:r w:rsidRPr="0085007D">
        <w:rPr>
          <w:rFonts w:asciiTheme="majorEastAsia" w:eastAsiaTheme="majorEastAsia" w:hAnsiTheme="majorEastAsia" w:hint="eastAsia"/>
          <w:b/>
          <w:sz w:val="28"/>
          <w:szCs w:val="28"/>
        </w:rPr>
        <w:t>条例の一部を改正する条例</w:t>
      </w:r>
    </w:p>
    <w:p w14:paraId="2A04AA2E" w14:textId="77777777" w:rsidR="007107BD" w:rsidRPr="008D6F1E" w:rsidRDefault="007107BD">
      <w:pPr>
        <w:rPr>
          <w:sz w:val="24"/>
          <w:szCs w:val="24"/>
        </w:rPr>
      </w:pPr>
    </w:p>
    <w:p w14:paraId="10016069" w14:textId="77777777" w:rsidR="008D6F1E" w:rsidRDefault="008D6F1E" w:rsidP="008D6F1E">
      <w:pPr>
        <w:rPr>
          <w:rFonts w:asciiTheme="majorEastAsia" w:eastAsiaTheme="majorEastAsia" w:hAnsiTheme="majorEastAsia"/>
          <w:b/>
          <w:sz w:val="24"/>
          <w:szCs w:val="24"/>
        </w:rPr>
      </w:pPr>
      <w:r w:rsidRPr="0085007D">
        <w:rPr>
          <w:rFonts w:asciiTheme="majorEastAsia" w:eastAsiaTheme="majorEastAsia" w:hAnsiTheme="majorEastAsia" w:hint="eastAsia"/>
          <w:b/>
          <w:sz w:val="24"/>
          <w:szCs w:val="24"/>
        </w:rPr>
        <w:t>１．改正理由</w:t>
      </w:r>
    </w:p>
    <w:p w14:paraId="5514506D" w14:textId="2D18BC47" w:rsidR="0088290E" w:rsidRPr="00756FEE" w:rsidRDefault="001F6D3A" w:rsidP="0088290E">
      <w:pPr>
        <w:ind w:left="482" w:hangingChars="200" w:hanging="482"/>
        <w:rPr>
          <w:rFonts w:asciiTheme="minorEastAsia" w:hAnsiTheme="minorEastAsia"/>
          <w:bCs/>
          <w:sz w:val="24"/>
          <w:szCs w:val="24"/>
        </w:rPr>
      </w:pPr>
      <w:r>
        <w:rPr>
          <w:rFonts w:asciiTheme="majorEastAsia" w:eastAsiaTheme="majorEastAsia" w:hAnsiTheme="majorEastAsia" w:hint="eastAsia"/>
          <w:b/>
          <w:sz w:val="24"/>
          <w:szCs w:val="24"/>
        </w:rPr>
        <w:t xml:space="preserve">　　　</w:t>
      </w:r>
      <w:r w:rsidRPr="00756FEE">
        <w:rPr>
          <w:rFonts w:asciiTheme="minorEastAsia" w:hAnsiTheme="minorEastAsia" w:hint="eastAsia"/>
          <w:bCs/>
          <w:sz w:val="24"/>
          <w:szCs w:val="24"/>
        </w:rPr>
        <w:t>区管内の旅館業における入浴者の衛生および風紀の保持については、「品川区旅館業に関する条例」に基づき指導を行っている。国の厚生労働科学研究によるレジオネラ症対策に係る最新の知見が得られ</w:t>
      </w:r>
      <w:r w:rsidR="0088290E" w:rsidRPr="00756FEE">
        <w:rPr>
          <w:rFonts w:asciiTheme="minorEastAsia" w:hAnsiTheme="minorEastAsia" w:hint="eastAsia"/>
          <w:bCs/>
          <w:sz w:val="24"/>
          <w:szCs w:val="24"/>
        </w:rPr>
        <w:t>たこと等を踏まえ、旅館業の衛生管理要領が改正され、規定整備のための技術的助言として示された。この改正趣旨を踏まえて</w:t>
      </w:r>
      <w:r w:rsidR="0093246C">
        <w:rPr>
          <w:rFonts w:asciiTheme="minorEastAsia" w:hAnsiTheme="minorEastAsia" w:hint="eastAsia"/>
          <w:bCs/>
          <w:sz w:val="24"/>
          <w:szCs w:val="24"/>
        </w:rPr>
        <w:t>、区内の</w:t>
      </w:r>
      <w:r w:rsidR="0088290E" w:rsidRPr="00756FEE">
        <w:rPr>
          <w:rFonts w:asciiTheme="minorEastAsia" w:hAnsiTheme="minorEastAsia" w:hint="eastAsia"/>
          <w:bCs/>
          <w:sz w:val="24"/>
          <w:szCs w:val="24"/>
        </w:rPr>
        <w:t>旅館業における気泡発生措置等、貯湯槽の点検や清掃等に関する事</w:t>
      </w:r>
      <w:r w:rsidR="00053E8F">
        <w:rPr>
          <w:rFonts w:asciiTheme="minorEastAsia" w:hAnsiTheme="minorEastAsia" w:hint="eastAsia"/>
          <w:bCs/>
          <w:sz w:val="24"/>
          <w:szCs w:val="24"/>
        </w:rPr>
        <w:t>項の衛生措置基準について</w:t>
      </w:r>
      <w:r w:rsidR="0093246C">
        <w:rPr>
          <w:rFonts w:asciiTheme="minorEastAsia" w:hAnsiTheme="minorEastAsia" w:hint="eastAsia"/>
          <w:bCs/>
          <w:sz w:val="24"/>
          <w:szCs w:val="24"/>
        </w:rPr>
        <w:t>見直す</w:t>
      </w:r>
      <w:r w:rsidR="0088290E" w:rsidRPr="00756FEE">
        <w:rPr>
          <w:rFonts w:asciiTheme="minorEastAsia" w:hAnsiTheme="minorEastAsia" w:hint="eastAsia"/>
          <w:bCs/>
          <w:sz w:val="24"/>
          <w:szCs w:val="24"/>
        </w:rPr>
        <w:t>こととなった。</w:t>
      </w:r>
    </w:p>
    <w:p w14:paraId="3B0EF9A1" w14:textId="3DE257F3" w:rsidR="001A08BB" w:rsidRPr="00756FEE" w:rsidRDefault="0088290E" w:rsidP="001A08BB">
      <w:pPr>
        <w:ind w:left="480" w:hangingChars="200" w:hanging="480"/>
        <w:rPr>
          <w:rFonts w:asciiTheme="minorEastAsia" w:hAnsiTheme="minorEastAsia"/>
          <w:bCs/>
          <w:sz w:val="24"/>
          <w:szCs w:val="24"/>
        </w:rPr>
      </w:pPr>
      <w:r w:rsidRPr="00756FEE">
        <w:rPr>
          <w:rFonts w:asciiTheme="minorEastAsia" w:hAnsiTheme="minorEastAsia" w:hint="eastAsia"/>
          <w:bCs/>
          <w:sz w:val="24"/>
          <w:szCs w:val="24"/>
        </w:rPr>
        <w:t xml:space="preserve">　　　これに伴い、「品川区旅館業に関する条例」（平成２４年条例第２４号）を改正する必要が生じたため。</w:t>
      </w:r>
    </w:p>
    <w:p w14:paraId="2F54D5E7" w14:textId="77777777" w:rsidR="001E0DA9" w:rsidRDefault="001E0DA9" w:rsidP="001A08BB">
      <w:pPr>
        <w:ind w:left="480" w:hangingChars="200" w:hanging="480"/>
        <w:rPr>
          <w:rFonts w:asciiTheme="majorEastAsia" w:eastAsiaTheme="majorEastAsia" w:hAnsiTheme="majorEastAsia"/>
          <w:bCs/>
          <w:sz w:val="24"/>
          <w:szCs w:val="24"/>
        </w:rPr>
      </w:pPr>
    </w:p>
    <w:p w14:paraId="57E623C0" w14:textId="77777777" w:rsidR="008D6F1E" w:rsidRDefault="008D6F1E" w:rsidP="008D6F1E">
      <w:pPr>
        <w:rPr>
          <w:rFonts w:asciiTheme="majorEastAsia" w:eastAsiaTheme="majorEastAsia" w:hAnsiTheme="majorEastAsia"/>
          <w:b/>
          <w:sz w:val="24"/>
          <w:szCs w:val="24"/>
        </w:rPr>
      </w:pPr>
      <w:r w:rsidRPr="0085007D">
        <w:rPr>
          <w:rFonts w:asciiTheme="majorEastAsia" w:eastAsiaTheme="majorEastAsia" w:hAnsiTheme="majorEastAsia" w:hint="eastAsia"/>
          <w:b/>
          <w:sz w:val="24"/>
          <w:szCs w:val="24"/>
        </w:rPr>
        <w:t>２．改正内容</w:t>
      </w:r>
    </w:p>
    <w:p w14:paraId="32F673F6" w14:textId="37C5EDF1" w:rsidR="000E2578" w:rsidRPr="00756FEE" w:rsidRDefault="000E2578" w:rsidP="008D6F1E">
      <w:pPr>
        <w:rPr>
          <w:rFonts w:asciiTheme="minorEastAsia" w:hAnsiTheme="minorEastAsia"/>
          <w:bCs/>
          <w:sz w:val="24"/>
          <w:szCs w:val="24"/>
        </w:rPr>
      </w:pPr>
      <w:r>
        <w:rPr>
          <w:rFonts w:asciiTheme="majorEastAsia" w:eastAsiaTheme="majorEastAsia" w:hAnsiTheme="majorEastAsia" w:hint="eastAsia"/>
          <w:b/>
          <w:sz w:val="24"/>
          <w:szCs w:val="24"/>
        </w:rPr>
        <w:t xml:space="preserve">　　</w:t>
      </w:r>
      <w:r w:rsidR="00917D80" w:rsidRPr="00756FEE">
        <w:rPr>
          <w:rFonts w:asciiTheme="minorEastAsia" w:hAnsiTheme="minorEastAsia" w:hint="eastAsia"/>
          <w:bCs/>
          <w:sz w:val="24"/>
          <w:szCs w:val="24"/>
        </w:rPr>
        <w:t>（１）</w:t>
      </w:r>
      <w:r w:rsidR="0093246C">
        <w:rPr>
          <w:rFonts w:asciiTheme="minorEastAsia" w:hAnsiTheme="minorEastAsia" w:hint="eastAsia"/>
          <w:bCs/>
          <w:sz w:val="24"/>
          <w:szCs w:val="24"/>
        </w:rPr>
        <w:t>貯湯槽の衛生措置</w:t>
      </w:r>
      <w:r w:rsidR="00834CBE" w:rsidRPr="00756FEE">
        <w:rPr>
          <w:rFonts w:asciiTheme="minorEastAsia" w:hAnsiTheme="minorEastAsia" w:hint="eastAsia"/>
          <w:bCs/>
          <w:sz w:val="24"/>
          <w:szCs w:val="24"/>
        </w:rPr>
        <w:t xml:space="preserve">　</w:t>
      </w:r>
    </w:p>
    <w:p w14:paraId="15201999" w14:textId="559F1A7D" w:rsidR="005A35F8" w:rsidRPr="0093246C" w:rsidRDefault="005A35F8" w:rsidP="008D6F1E">
      <w:pPr>
        <w:rPr>
          <w:rFonts w:asciiTheme="minorEastAsia" w:hAnsiTheme="minorEastAsia"/>
          <w:bCs/>
          <w:sz w:val="24"/>
          <w:szCs w:val="24"/>
        </w:rPr>
      </w:pPr>
      <w:r w:rsidRPr="00756FEE">
        <w:rPr>
          <w:rFonts w:asciiTheme="minorEastAsia" w:hAnsiTheme="minorEastAsia" w:hint="eastAsia"/>
          <w:bCs/>
          <w:sz w:val="24"/>
          <w:szCs w:val="24"/>
        </w:rPr>
        <w:t xml:space="preserve">　　　　</w:t>
      </w:r>
      <w:r w:rsidRPr="0093246C">
        <w:rPr>
          <w:rFonts w:asciiTheme="minorEastAsia" w:hAnsiTheme="minorEastAsia" w:hint="eastAsia"/>
          <w:bCs/>
          <w:sz w:val="24"/>
          <w:szCs w:val="24"/>
        </w:rPr>
        <w:t>（旅館業</w:t>
      </w:r>
      <w:r w:rsidR="00A8149D" w:rsidRPr="0093246C">
        <w:rPr>
          <w:rFonts w:asciiTheme="minorEastAsia" w:hAnsiTheme="minorEastAsia" w:hint="eastAsia"/>
          <w:bCs/>
          <w:sz w:val="24"/>
          <w:szCs w:val="24"/>
        </w:rPr>
        <w:t>に関する</w:t>
      </w:r>
      <w:r w:rsidRPr="0093246C">
        <w:rPr>
          <w:rFonts w:asciiTheme="minorEastAsia" w:hAnsiTheme="minorEastAsia" w:hint="eastAsia"/>
          <w:bCs/>
          <w:sz w:val="24"/>
          <w:szCs w:val="24"/>
        </w:rPr>
        <w:t>条例第5条</w:t>
      </w:r>
      <w:r w:rsidR="00053E8F" w:rsidRPr="0093246C">
        <w:rPr>
          <w:rFonts w:asciiTheme="minorEastAsia" w:hAnsiTheme="minorEastAsia" w:hint="eastAsia"/>
          <w:bCs/>
          <w:sz w:val="24"/>
          <w:szCs w:val="24"/>
        </w:rPr>
        <w:t>第</w:t>
      </w:r>
      <w:r w:rsidRPr="0093246C">
        <w:rPr>
          <w:rFonts w:asciiTheme="minorEastAsia" w:hAnsiTheme="minorEastAsia" w:hint="eastAsia"/>
          <w:bCs/>
          <w:sz w:val="24"/>
          <w:szCs w:val="24"/>
        </w:rPr>
        <w:t>1項</w:t>
      </w:r>
      <w:r w:rsidR="00053E8F" w:rsidRPr="0093246C">
        <w:rPr>
          <w:rFonts w:asciiTheme="minorEastAsia" w:hAnsiTheme="minorEastAsia" w:hint="eastAsia"/>
          <w:bCs/>
          <w:sz w:val="24"/>
          <w:szCs w:val="24"/>
        </w:rPr>
        <w:t>第</w:t>
      </w:r>
      <w:r w:rsidRPr="0093246C">
        <w:rPr>
          <w:rFonts w:asciiTheme="minorEastAsia" w:hAnsiTheme="minorEastAsia" w:hint="eastAsia"/>
          <w:bCs/>
          <w:sz w:val="24"/>
          <w:szCs w:val="24"/>
        </w:rPr>
        <w:t>7号エ、同</w:t>
      </w:r>
      <w:r w:rsidR="002D54B3">
        <w:rPr>
          <w:rFonts w:asciiTheme="minorEastAsia" w:hAnsiTheme="minorEastAsia" w:hint="eastAsia"/>
          <w:bCs/>
          <w:sz w:val="24"/>
          <w:szCs w:val="24"/>
        </w:rPr>
        <w:t>号</w:t>
      </w:r>
      <w:r w:rsidRPr="0093246C">
        <w:rPr>
          <w:rFonts w:asciiTheme="minorEastAsia" w:hAnsiTheme="minorEastAsia" w:hint="eastAsia"/>
          <w:bCs/>
          <w:sz w:val="24"/>
          <w:szCs w:val="24"/>
        </w:rPr>
        <w:t>（ア））</w:t>
      </w:r>
    </w:p>
    <w:p w14:paraId="09BA7A21" w14:textId="36F9830A" w:rsidR="00834CBE" w:rsidRPr="00756FEE" w:rsidRDefault="00834CBE" w:rsidP="008C5689">
      <w:pPr>
        <w:ind w:left="720" w:hangingChars="300" w:hanging="720"/>
        <w:rPr>
          <w:rFonts w:asciiTheme="minorEastAsia" w:hAnsiTheme="minorEastAsia"/>
          <w:bCs/>
          <w:sz w:val="24"/>
          <w:szCs w:val="24"/>
        </w:rPr>
      </w:pPr>
      <w:r w:rsidRPr="00756FEE">
        <w:rPr>
          <w:rFonts w:asciiTheme="minorEastAsia" w:hAnsiTheme="minorEastAsia" w:hint="eastAsia"/>
          <w:bCs/>
          <w:sz w:val="24"/>
          <w:szCs w:val="24"/>
        </w:rPr>
        <w:t xml:space="preserve">　　　　現行の条例では、温泉を貯留する槽の</w:t>
      </w:r>
      <w:r w:rsidR="008C5689" w:rsidRPr="00756FEE">
        <w:rPr>
          <w:rFonts w:asciiTheme="minorEastAsia" w:hAnsiTheme="minorEastAsia" w:hint="eastAsia"/>
          <w:bCs/>
          <w:sz w:val="24"/>
          <w:szCs w:val="24"/>
        </w:rPr>
        <w:t>みに</w:t>
      </w:r>
      <w:r w:rsidRPr="00756FEE">
        <w:rPr>
          <w:rFonts w:asciiTheme="minorEastAsia" w:hAnsiTheme="minorEastAsia" w:hint="eastAsia"/>
          <w:bCs/>
          <w:sz w:val="24"/>
          <w:szCs w:val="24"/>
        </w:rPr>
        <w:t>衛生管理基準が規定されている</w:t>
      </w:r>
      <w:r w:rsidR="008C5689" w:rsidRPr="00756FEE">
        <w:rPr>
          <w:rFonts w:asciiTheme="minorEastAsia" w:hAnsiTheme="minorEastAsia" w:hint="eastAsia"/>
          <w:bCs/>
          <w:sz w:val="24"/>
          <w:szCs w:val="24"/>
        </w:rPr>
        <w:t>が、全ての温水を貯留する槽に対象を拡大する。</w:t>
      </w:r>
    </w:p>
    <w:p w14:paraId="1D24EC6E" w14:textId="70A2D7D0" w:rsidR="008C5689" w:rsidRPr="00756FEE" w:rsidRDefault="008C5689" w:rsidP="008C5689">
      <w:pPr>
        <w:ind w:left="720" w:hangingChars="300" w:hanging="720"/>
        <w:rPr>
          <w:rFonts w:asciiTheme="minorEastAsia" w:hAnsiTheme="minorEastAsia"/>
          <w:bCs/>
          <w:sz w:val="24"/>
          <w:szCs w:val="24"/>
        </w:rPr>
      </w:pPr>
      <w:r w:rsidRPr="00756FEE">
        <w:rPr>
          <w:rFonts w:asciiTheme="minorEastAsia" w:hAnsiTheme="minorEastAsia" w:hint="eastAsia"/>
          <w:bCs/>
          <w:sz w:val="24"/>
          <w:szCs w:val="24"/>
        </w:rPr>
        <w:t xml:space="preserve">　　　　また、より適切に清掃および消毒が実施できるよう、汚れやぬめりを除去する旨の規定を追加する。</w:t>
      </w:r>
    </w:p>
    <w:p w14:paraId="196E35F0" w14:textId="68FA0D25" w:rsidR="00834CBE" w:rsidRPr="00756FEE" w:rsidRDefault="0093246C" w:rsidP="008D6F1E">
      <w:pPr>
        <w:rPr>
          <w:rFonts w:asciiTheme="minorEastAsia" w:hAnsiTheme="minorEastAsia"/>
          <w:bCs/>
          <w:sz w:val="24"/>
          <w:szCs w:val="24"/>
        </w:rPr>
      </w:pPr>
      <w:r>
        <w:rPr>
          <w:rFonts w:asciiTheme="minorEastAsia" w:hAnsiTheme="minorEastAsia" w:hint="eastAsia"/>
          <w:bCs/>
          <w:sz w:val="24"/>
          <w:szCs w:val="24"/>
        </w:rPr>
        <w:t xml:space="preserve">　　（２）浴槽水の消毒の衛生措置基準</w:t>
      </w:r>
    </w:p>
    <w:p w14:paraId="6AF0296B" w14:textId="252F2BC2" w:rsidR="005A35F8" w:rsidRPr="0093246C" w:rsidRDefault="005A35F8" w:rsidP="008D6F1E">
      <w:pPr>
        <w:rPr>
          <w:rFonts w:asciiTheme="minorEastAsia" w:hAnsiTheme="minorEastAsia"/>
          <w:bCs/>
          <w:sz w:val="24"/>
          <w:szCs w:val="24"/>
        </w:rPr>
      </w:pPr>
      <w:r w:rsidRPr="00756FEE">
        <w:rPr>
          <w:rFonts w:asciiTheme="minorEastAsia" w:hAnsiTheme="minorEastAsia" w:hint="eastAsia"/>
          <w:bCs/>
          <w:sz w:val="24"/>
          <w:szCs w:val="24"/>
        </w:rPr>
        <w:t xml:space="preserve">　　　　</w:t>
      </w:r>
      <w:r w:rsidRPr="0093246C">
        <w:rPr>
          <w:rFonts w:asciiTheme="minorEastAsia" w:hAnsiTheme="minorEastAsia" w:hint="eastAsia"/>
          <w:bCs/>
          <w:sz w:val="24"/>
          <w:szCs w:val="24"/>
        </w:rPr>
        <w:t>（旅館業</w:t>
      </w:r>
      <w:r w:rsidR="00A8149D" w:rsidRPr="0093246C">
        <w:rPr>
          <w:rFonts w:asciiTheme="minorEastAsia" w:hAnsiTheme="minorEastAsia" w:hint="eastAsia"/>
          <w:bCs/>
          <w:sz w:val="24"/>
          <w:szCs w:val="24"/>
        </w:rPr>
        <w:t>に関する</w:t>
      </w:r>
      <w:r w:rsidRPr="0093246C">
        <w:rPr>
          <w:rFonts w:asciiTheme="minorEastAsia" w:hAnsiTheme="minorEastAsia" w:hint="eastAsia"/>
          <w:bCs/>
          <w:sz w:val="24"/>
          <w:szCs w:val="24"/>
        </w:rPr>
        <w:t>条例第5条</w:t>
      </w:r>
      <w:r w:rsidR="00053E8F" w:rsidRPr="0093246C">
        <w:rPr>
          <w:rFonts w:asciiTheme="minorEastAsia" w:hAnsiTheme="minorEastAsia" w:hint="eastAsia"/>
          <w:bCs/>
          <w:sz w:val="24"/>
          <w:szCs w:val="24"/>
        </w:rPr>
        <w:t>第</w:t>
      </w:r>
      <w:r w:rsidRPr="0093246C">
        <w:rPr>
          <w:rFonts w:asciiTheme="minorEastAsia" w:hAnsiTheme="minorEastAsia" w:hint="eastAsia"/>
          <w:bCs/>
          <w:sz w:val="24"/>
          <w:szCs w:val="24"/>
        </w:rPr>
        <w:t>1項</w:t>
      </w:r>
      <w:r w:rsidR="00053E8F" w:rsidRPr="0093246C">
        <w:rPr>
          <w:rFonts w:asciiTheme="minorEastAsia" w:hAnsiTheme="minorEastAsia" w:hint="eastAsia"/>
          <w:bCs/>
          <w:sz w:val="24"/>
          <w:szCs w:val="24"/>
        </w:rPr>
        <w:t>第</w:t>
      </w:r>
      <w:r w:rsidRPr="0093246C">
        <w:rPr>
          <w:rFonts w:asciiTheme="minorEastAsia" w:hAnsiTheme="minorEastAsia" w:hint="eastAsia"/>
          <w:bCs/>
          <w:sz w:val="24"/>
          <w:szCs w:val="24"/>
        </w:rPr>
        <w:t>7号オ</w:t>
      </w:r>
      <w:r w:rsidR="00A8149D" w:rsidRPr="0093246C">
        <w:rPr>
          <w:rFonts w:asciiTheme="minorEastAsia" w:hAnsiTheme="minorEastAsia" w:hint="eastAsia"/>
          <w:bCs/>
          <w:sz w:val="24"/>
          <w:szCs w:val="24"/>
        </w:rPr>
        <w:t>（エ）</w:t>
      </w:r>
      <w:r w:rsidR="00E8321F">
        <w:rPr>
          <w:rFonts w:asciiTheme="minorEastAsia" w:hAnsiTheme="minorEastAsia" w:hint="eastAsia"/>
          <w:bCs/>
          <w:sz w:val="24"/>
          <w:szCs w:val="24"/>
        </w:rPr>
        <w:t>）</w:t>
      </w:r>
    </w:p>
    <w:p w14:paraId="6111C3ED" w14:textId="77777777" w:rsidR="00E810AB" w:rsidRPr="00756FEE" w:rsidRDefault="008C5689" w:rsidP="001828A4">
      <w:pPr>
        <w:ind w:left="960" w:hangingChars="400" w:hanging="960"/>
        <w:rPr>
          <w:rFonts w:asciiTheme="minorEastAsia" w:hAnsiTheme="minorEastAsia"/>
          <w:bCs/>
          <w:sz w:val="24"/>
          <w:szCs w:val="24"/>
        </w:rPr>
      </w:pPr>
      <w:r w:rsidRPr="00756FEE">
        <w:rPr>
          <w:rFonts w:asciiTheme="minorEastAsia" w:hAnsiTheme="minorEastAsia" w:hint="eastAsia"/>
          <w:bCs/>
          <w:sz w:val="24"/>
          <w:szCs w:val="24"/>
        </w:rPr>
        <w:t xml:space="preserve">　　　　現行の条例では、浴槽水の消毒方法の例外として「塩素系薬剤による消</w:t>
      </w:r>
    </w:p>
    <w:p w14:paraId="06CE1A81" w14:textId="68B41EE2" w:rsidR="008C5689" w:rsidRPr="00756FEE" w:rsidRDefault="008C5689" w:rsidP="00E810AB">
      <w:pPr>
        <w:ind w:leftChars="350" w:left="735"/>
        <w:rPr>
          <w:rFonts w:asciiTheme="minorEastAsia" w:hAnsiTheme="minorEastAsia"/>
          <w:bCs/>
          <w:sz w:val="24"/>
          <w:szCs w:val="24"/>
        </w:rPr>
      </w:pPr>
      <w:r w:rsidRPr="00756FEE">
        <w:rPr>
          <w:rFonts w:asciiTheme="minorEastAsia" w:hAnsiTheme="minorEastAsia" w:hint="eastAsia"/>
          <w:bCs/>
          <w:sz w:val="24"/>
          <w:szCs w:val="24"/>
        </w:rPr>
        <w:t>毒とその他の方法による消毒とを併用する等」と規定しているが、浴槽水の消毒が適切に行えるよう、条例等においてその方法を</w:t>
      </w:r>
      <w:r w:rsidR="001828A4" w:rsidRPr="00756FEE">
        <w:rPr>
          <w:rFonts w:asciiTheme="minorEastAsia" w:hAnsiTheme="minorEastAsia" w:hint="eastAsia"/>
          <w:bCs/>
          <w:sz w:val="24"/>
          <w:szCs w:val="24"/>
        </w:rPr>
        <w:t>明確にする。</w:t>
      </w:r>
    </w:p>
    <w:p w14:paraId="1ED0CB99" w14:textId="33329397" w:rsidR="001828A4" w:rsidRPr="00756FEE" w:rsidRDefault="001828A4" w:rsidP="001828A4">
      <w:pPr>
        <w:ind w:left="960" w:hangingChars="400" w:hanging="960"/>
        <w:rPr>
          <w:rFonts w:asciiTheme="minorEastAsia" w:hAnsiTheme="minorEastAsia"/>
          <w:bCs/>
          <w:sz w:val="24"/>
          <w:szCs w:val="24"/>
        </w:rPr>
      </w:pPr>
      <w:r w:rsidRPr="00756FEE">
        <w:rPr>
          <w:rFonts w:asciiTheme="minorEastAsia" w:hAnsiTheme="minorEastAsia" w:hint="eastAsia"/>
          <w:bCs/>
          <w:sz w:val="24"/>
          <w:szCs w:val="24"/>
        </w:rPr>
        <w:t xml:space="preserve">　　　　※モノクロラミン消毒の濃度を３m</w:t>
      </w:r>
      <w:r w:rsidRPr="00756FEE">
        <w:rPr>
          <w:rFonts w:asciiTheme="minorEastAsia" w:hAnsiTheme="minorEastAsia"/>
          <w:bCs/>
          <w:sz w:val="24"/>
          <w:szCs w:val="24"/>
        </w:rPr>
        <w:t>g/</w:t>
      </w:r>
      <w:r w:rsidRPr="00756FEE">
        <w:rPr>
          <w:rFonts w:asciiTheme="minorEastAsia" w:hAnsiTheme="minorEastAsia" w:hint="eastAsia"/>
          <w:bCs/>
          <w:sz w:val="24"/>
          <w:szCs w:val="24"/>
        </w:rPr>
        <w:t>L以上と規定</w:t>
      </w:r>
    </w:p>
    <w:p w14:paraId="1D048BF0" w14:textId="2C32BBB6" w:rsidR="00945355" w:rsidRPr="00756FEE" w:rsidRDefault="001828A4" w:rsidP="006E5A90">
      <w:pPr>
        <w:ind w:left="960" w:hangingChars="400" w:hanging="960"/>
        <w:rPr>
          <w:rFonts w:asciiTheme="minorEastAsia" w:hAnsiTheme="minorEastAsia"/>
          <w:bCs/>
          <w:sz w:val="24"/>
          <w:szCs w:val="24"/>
        </w:rPr>
      </w:pPr>
      <w:r w:rsidRPr="00756FEE">
        <w:rPr>
          <w:rFonts w:asciiTheme="minorEastAsia" w:hAnsiTheme="minorEastAsia" w:hint="eastAsia"/>
          <w:bCs/>
          <w:sz w:val="24"/>
          <w:szCs w:val="24"/>
        </w:rPr>
        <w:t xml:space="preserve">　　</w:t>
      </w:r>
      <w:r w:rsidR="00945355" w:rsidRPr="00756FEE">
        <w:rPr>
          <w:rFonts w:asciiTheme="minorEastAsia" w:hAnsiTheme="minorEastAsia" w:hint="eastAsia"/>
          <w:bCs/>
          <w:sz w:val="24"/>
          <w:szCs w:val="24"/>
        </w:rPr>
        <w:t>（</w:t>
      </w:r>
      <w:r w:rsidR="006E5A90" w:rsidRPr="00756FEE">
        <w:rPr>
          <w:rFonts w:asciiTheme="minorEastAsia" w:hAnsiTheme="minorEastAsia" w:hint="eastAsia"/>
          <w:bCs/>
          <w:sz w:val="24"/>
          <w:szCs w:val="24"/>
        </w:rPr>
        <w:t>３</w:t>
      </w:r>
      <w:r w:rsidR="0093246C">
        <w:rPr>
          <w:rFonts w:asciiTheme="minorEastAsia" w:hAnsiTheme="minorEastAsia" w:hint="eastAsia"/>
          <w:bCs/>
          <w:sz w:val="24"/>
          <w:szCs w:val="24"/>
        </w:rPr>
        <w:t>）気泡発生装置等の構造設備基準（</w:t>
      </w:r>
      <w:r w:rsidR="00945355" w:rsidRPr="00756FEE">
        <w:rPr>
          <w:rFonts w:asciiTheme="minorEastAsia" w:hAnsiTheme="minorEastAsia" w:hint="eastAsia"/>
          <w:bCs/>
          <w:sz w:val="24"/>
          <w:szCs w:val="24"/>
        </w:rPr>
        <w:t>新設</w:t>
      </w:r>
      <w:r w:rsidR="0093246C">
        <w:rPr>
          <w:rFonts w:asciiTheme="minorEastAsia" w:hAnsiTheme="minorEastAsia" w:hint="eastAsia"/>
          <w:bCs/>
          <w:sz w:val="24"/>
          <w:szCs w:val="24"/>
        </w:rPr>
        <w:t>）</w:t>
      </w:r>
    </w:p>
    <w:p w14:paraId="4259521F" w14:textId="212F99F4" w:rsidR="00A8149D" w:rsidRPr="0093246C" w:rsidRDefault="00A8149D" w:rsidP="00A8149D">
      <w:pPr>
        <w:ind w:firstLineChars="200" w:firstLine="480"/>
        <w:rPr>
          <w:rFonts w:asciiTheme="minorEastAsia" w:hAnsiTheme="minorEastAsia"/>
          <w:bCs/>
          <w:sz w:val="24"/>
          <w:szCs w:val="24"/>
        </w:rPr>
      </w:pPr>
      <w:r w:rsidRPr="00756FEE">
        <w:rPr>
          <w:rFonts w:asciiTheme="minorEastAsia" w:hAnsiTheme="minorEastAsia" w:hint="eastAsia"/>
          <w:bCs/>
          <w:sz w:val="24"/>
          <w:szCs w:val="24"/>
        </w:rPr>
        <w:t xml:space="preserve">　　</w:t>
      </w:r>
      <w:r w:rsidRPr="0093246C">
        <w:rPr>
          <w:rFonts w:asciiTheme="minorEastAsia" w:hAnsiTheme="minorEastAsia" w:hint="eastAsia"/>
          <w:bCs/>
          <w:sz w:val="24"/>
          <w:szCs w:val="24"/>
        </w:rPr>
        <w:t>（旅館業に関する条例第8条</w:t>
      </w:r>
      <w:r w:rsidR="00053E8F" w:rsidRPr="0093246C">
        <w:rPr>
          <w:rFonts w:asciiTheme="minorEastAsia" w:hAnsiTheme="minorEastAsia" w:hint="eastAsia"/>
          <w:bCs/>
          <w:sz w:val="24"/>
          <w:szCs w:val="24"/>
        </w:rPr>
        <w:t>第</w:t>
      </w:r>
      <w:r w:rsidRPr="0093246C">
        <w:rPr>
          <w:rFonts w:asciiTheme="minorEastAsia" w:hAnsiTheme="minorEastAsia" w:hint="eastAsia"/>
          <w:bCs/>
          <w:sz w:val="24"/>
          <w:szCs w:val="24"/>
        </w:rPr>
        <w:t>1項</w:t>
      </w:r>
      <w:r w:rsidR="00053E8F" w:rsidRPr="0093246C">
        <w:rPr>
          <w:rFonts w:asciiTheme="minorEastAsia" w:hAnsiTheme="minorEastAsia" w:hint="eastAsia"/>
          <w:bCs/>
          <w:sz w:val="24"/>
          <w:szCs w:val="24"/>
        </w:rPr>
        <w:t>第</w:t>
      </w:r>
      <w:r w:rsidRPr="0093246C">
        <w:rPr>
          <w:rFonts w:asciiTheme="minorEastAsia" w:hAnsiTheme="minorEastAsia" w:hint="eastAsia"/>
          <w:bCs/>
          <w:sz w:val="24"/>
          <w:szCs w:val="24"/>
        </w:rPr>
        <w:t>4号エ（キ）</w:t>
      </w:r>
      <w:r w:rsidR="001A08BB" w:rsidRPr="0093246C">
        <w:rPr>
          <w:rFonts w:asciiTheme="minorEastAsia" w:hAnsiTheme="minorEastAsia" w:hint="eastAsia"/>
          <w:bCs/>
          <w:sz w:val="24"/>
          <w:szCs w:val="24"/>
        </w:rPr>
        <w:t>）</w:t>
      </w:r>
    </w:p>
    <w:p w14:paraId="1BD61F3D" w14:textId="0DF40805" w:rsidR="00945355" w:rsidRPr="00756FEE" w:rsidRDefault="00945355" w:rsidP="00945355">
      <w:pPr>
        <w:ind w:leftChars="200" w:left="660" w:hangingChars="100" w:hanging="240"/>
        <w:rPr>
          <w:rFonts w:asciiTheme="minorEastAsia" w:hAnsiTheme="minorEastAsia"/>
          <w:bCs/>
          <w:sz w:val="24"/>
          <w:szCs w:val="24"/>
        </w:rPr>
      </w:pPr>
      <w:r w:rsidRPr="00756FEE">
        <w:rPr>
          <w:rFonts w:asciiTheme="minorEastAsia" w:hAnsiTheme="minorEastAsia" w:hint="eastAsia"/>
          <w:bCs/>
          <w:sz w:val="24"/>
          <w:szCs w:val="24"/>
        </w:rPr>
        <w:t xml:space="preserve">　　たまり水や汚れを適切に除去できるよう、点検、清掃および排水につ　いて、新たに規定する。</w:t>
      </w:r>
    </w:p>
    <w:p w14:paraId="1698B4D6" w14:textId="39A0B3CF" w:rsidR="00834CBE" w:rsidRDefault="00834CBE" w:rsidP="008D6F1E">
      <w:pPr>
        <w:rPr>
          <w:rFonts w:asciiTheme="majorEastAsia" w:eastAsiaTheme="majorEastAsia" w:hAnsiTheme="majorEastAsia"/>
          <w:b/>
          <w:sz w:val="24"/>
          <w:szCs w:val="24"/>
        </w:rPr>
      </w:pPr>
    </w:p>
    <w:p w14:paraId="651ED5B4" w14:textId="3A31F1D8" w:rsidR="006E5A90" w:rsidRDefault="006E5A90" w:rsidP="008D6F1E">
      <w:pPr>
        <w:rPr>
          <w:rFonts w:asciiTheme="majorEastAsia" w:eastAsiaTheme="majorEastAsia" w:hAnsiTheme="majorEastAsia"/>
          <w:b/>
          <w:sz w:val="24"/>
          <w:szCs w:val="24"/>
        </w:rPr>
      </w:pPr>
    </w:p>
    <w:p w14:paraId="2917BAE5" w14:textId="77777777" w:rsidR="00053E8F" w:rsidRDefault="00053E8F" w:rsidP="008D6F1E">
      <w:pPr>
        <w:rPr>
          <w:rFonts w:asciiTheme="majorEastAsia" w:eastAsiaTheme="majorEastAsia" w:hAnsiTheme="majorEastAsia"/>
          <w:b/>
          <w:sz w:val="24"/>
          <w:szCs w:val="24"/>
        </w:rPr>
      </w:pPr>
    </w:p>
    <w:p w14:paraId="3D2D2CDF" w14:textId="77777777" w:rsidR="008D6F1E" w:rsidRPr="0085007D" w:rsidRDefault="008D6F1E" w:rsidP="008D6F1E">
      <w:pPr>
        <w:rPr>
          <w:rFonts w:asciiTheme="majorEastAsia" w:eastAsiaTheme="majorEastAsia" w:hAnsiTheme="majorEastAsia"/>
          <w:b/>
          <w:sz w:val="24"/>
          <w:szCs w:val="24"/>
        </w:rPr>
      </w:pPr>
      <w:r w:rsidRPr="0085007D">
        <w:rPr>
          <w:rFonts w:asciiTheme="majorEastAsia" w:eastAsiaTheme="majorEastAsia" w:hAnsiTheme="majorEastAsia" w:hint="eastAsia"/>
          <w:b/>
          <w:sz w:val="24"/>
          <w:szCs w:val="24"/>
        </w:rPr>
        <w:lastRenderedPageBreak/>
        <w:t>３．施行日</w:t>
      </w:r>
    </w:p>
    <w:p w14:paraId="091F4473" w14:textId="40E5A0AF" w:rsidR="008D6F1E" w:rsidRDefault="00945355" w:rsidP="0085007D">
      <w:pPr>
        <w:ind w:firstLineChars="300" w:firstLine="720"/>
        <w:rPr>
          <w:sz w:val="24"/>
          <w:szCs w:val="24"/>
        </w:rPr>
      </w:pPr>
      <w:r>
        <w:rPr>
          <w:rFonts w:hint="eastAsia"/>
          <w:sz w:val="24"/>
          <w:szCs w:val="24"/>
        </w:rPr>
        <w:t>（１）衛生措置基準　　令和４年１月１日</w:t>
      </w:r>
    </w:p>
    <w:p w14:paraId="018E61B9" w14:textId="7687BA6E" w:rsidR="00053E8F" w:rsidRPr="0093246C" w:rsidRDefault="0093246C" w:rsidP="00E8321F">
      <w:pPr>
        <w:ind w:firstLineChars="300" w:firstLine="720"/>
        <w:rPr>
          <w:sz w:val="24"/>
          <w:szCs w:val="24"/>
        </w:rPr>
      </w:pPr>
      <w:r>
        <w:rPr>
          <w:rFonts w:hint="eastAsia"/>
          <w:sz w:val="24"/>
          <w:szCs w:val="24"/>
        </w:rPr>
        <w:t>（２）構造設備基準　　令和３年１０月１日</w:t>
      </w:r>
    </w:p>
    <w:p w14:paraId="484D95BD" w14:textId="362BEE20" w:rsidR="00243660" w:rsidRDefault="008E79B0" w:rsidP="005A35F8">
      <w:pPr>
        <w:rPr>
          <w:sz w:val="24"/>
          <w:szCs w:val="24"/>
        </w:rPr>
      </w:pPr>
      <w:r>
        <w:rPr>
          <w:rFonts w:hint="eastAsia"/>
          <w:sz w:val="24"/>
          <w:szCs w:val="24"/>
        </w:rPr>
        <w:t xml:space="preserve">　　　　</w:t>
      </w:r>
    </w:p>
    <w:p w14:paraId="6376458E" w14:textId="7C02D714" w:rsidR="00E746C8" w:rsidRPr="001E0DA9" w:rsidRDefault="001E0DA9" w:rsidP="0049645D">
      <w:pPr>
        <w:rPr>
          <w:b/>
          <w:sz w:val="24"/>
          <w:szCs w:val="24"/>
        </w:rPr>
      </w:pPr>
      <w:r w:rsidRPr="001E0DA9">
        <w:rPr>
          <w:rFonts w:hint="eastAsia"/>
          <w:b/>
          <w:sz w:val="24"/>
          <w:szCs w:val="24"/>
        </w:rPr>
        <w:t xml:space="preserve">４．関連規則の改正　　</w:t>
      </w:r>
    </w:p>
    <w:p w14:paraId="14021CDE" w14:textId="40CF15C9" w:rsidR="001E0DA9" w:rsidRDefault="001E0DA9" w:rsidP="0049645D">
      <w:pPr>
        <w:rPr>
          <w:sz w:val="24"/>
          <w:szCs w:val="24"/>
        </w:rPr>
      </w:pPr>
      <w:r>
        <w:rPr>
          <w:rFonts w:hint="eastAsia"/>
          <w:sz w:val="24"/>
          <w:szCs w:val="24"/>
        </w:rPr>
        <w:t xml:space="preserve">　　　品川区旅館業に関する条例施行規則</w:t>
      </w:r>
    </w:p>
    <w:p w14:paraId="63839C08" w14:textId="6D339F81" w:rsidR="001E0DA9" w:rsidRDefault="0093246C" w:rsidP="0049645D">
      <w:pPr>
        <w:rPr>
          <w:sz w:val="24"/>
          <w:szCs w:val="24"/>
        </w:rPr>
      </w:pPr>
      <w:r>
        <w:rPr>
          <w:rFonts w:hint="eastAsia"/>
          <w:sz w:val="24"/>
          <w:szCs w:val="24"/>
        </w:rPr>
        <w:t xml:space="preserve">　　　（１）</w:t>
      </w:r>
      <w:r w:rsidR="00A866A6">
        <w:rPr>
          <w:rFonts w:hint="eastAsia"/>
          <w:sz w:val="24"/>
          <w:szCs w:val="24"/>
        </w:rPr>
        <w:t>浴槽水の消毒方法に、モノクロラミンによる消毒を追加する。</w:t>
      </w:r>
    </w:p>
    <w:p w14:paraId="63364FD1" w14:textId="412402F6" w:rsidR="00053E8F" w:rsidRDefault="00053E8F" w:rsidP="0049645D">
      <w:pPr>
        <w:rPr>
          <w:rFonts w:asciiTheme="minorEastAsia" w:hAnsiTheme="minorEastAsia"/>
          <w:bCs/>
          <w:sz w:val="24"/>
          <w:szCs w:val="24"/>
        </w:rPr>
      </w:pPr>
      <w:r>
        <w:rPr>
          <w:rFonts w:hint="eastAsia"/>
          <w:sz w:val="24"/>
          <w:szCs w:val="24"/>
        </w:rPr>
        <w:t xml:space="preserve">　　　　</w:t>
      </w:r>
      <w:r w:rsidR="0093246C">
        <w:rPr>
          <w:rFonts w:hint="eastAsia"/>
          <w:sz w:val="24"/>
          <w:szCs w:val="24"/>
        </w:rPr>
        <w:t xml:space="preserve">　　</w:t>
      </w:r>
      <w:r w:rsidRPr="0093246C">
        <w:rPr>
          <w:rFonts w:hint="eastAsia"/>
          <w:sz w:val="24"/>
          <w:szCs w:val="24"/>
        </w:rPr>
        <w:t>（</w:t>
      </w:r>
      <w:r w:rsidRPr="0093246C">
        <w:rPr>
          <w:rFonts w:asciiTheme="minorEastAsia" w:hAnsiTheme="minorEastAsia" w:hint="eastAsia"/>
          <w:bCs/>
          <w:sz w:val="24"/>
          <w:szCs w:val="24"/>
        </w:rPr>
        <w:t>旅館業に関する条例施行規則第10条第4項）</w:t>
      </w:r>
    </w:p>
    <w:p w14:paraId="1D925DBA" w14:textId="1322718E" w:rsidR="00ED5BA2" w:rsidRDefault="00ED5BA2" w:rsidP="0049645D">
      <w:pPr>
        <w:rPr>
          <w:rFonts w:asciiTheme="minorEastAsia" w:hAnsiTheme="minorEastAsia"/>
          <w:bCs/>
          <w:sz w:val="24"/>
          <w:szCs w:val="24"/>
        </w:rPr>
      </w:pPr>
    </w:p>
    <w:p w14:paraId="2B6B04EB" w14:textId="43A864EB" w:rsidR="00ED5BA2" w:rsidRDefault="00ED5BA2" w:rsidP="0049645D">
      <w:pPr>
        <w:rPr>
          <w:rFonts w:asciiTheme="minorEastAsia" w:hAnsiTheme="minorEastAsia"/>
          <w:bCs/>
          <w:sz w:val="24"/>
          <w:szCs w:val="24"/>
        </w:rPr>
      </w:pPr>
    </w:p>
    <w:p w14:paraId="2E345208" w14:textId="283BBB66" w:rsidR="00ED5BA2" w:rsidRDefault="00ED5BA2" w:rsidP="0049645D">
      <w:pPr>
        <w:rPr>
          <w:rFonts w:asciiTheme="minorEastAsia" w:hAnsiTheme="minorEastAsia"/>
          <w:bCs/>
          <w:sz w:val="24"/>
          <w:szCs w:val="24"/>
        </w:rPr>
      </w:pPr>
    </w:p>
    <w:p w14:paraId="1690FE44" w14:textId="537731BF" w:rsidR="00ED5BA2" w:rsidRDefault="00ED5BA2" w:rsidP="0049645D">
      <w:pPr>
        <w:rPr>
          <w:rFonts w:asciiTheme="minorEastAsia" w:hAnsiTheme="minorEastAsia"/>
          <w:bCs/>
          <w:sz w:val="24"/>
          <w:szCs w:val="24"/>
        </w:rPr>
      </w:pPr>
    </w:p>
    <w:p w14:paraId="1EBC4B53" w14:textId="38A267F3" w:rsidR="00ED5BA2" w:rsidRDefault="00ED5BA2" w:rsidP="0049645D">
      <w:pPr>
        <w:rPr>
          <w:rFonts w:asciiTheme="minorEastAsia" w:hAnsiTheme="minorEastAsia"/>
          <w:bCs/>
          <w:sz w:val="24"/>
          <w:szCs w:val="24"/>
        </w:rPr>
      </w:pPr>
    </w:p>
    <w:p w14:paraId="497AA2FA" w14:textId="00CB3886" w:rsidR="00ED5BA2" w:rsidRDefault="00ED5BA2" w:rsidP="0049645D">
      <w:pPr>
        <w:rPr>
          <w:rFonts w:asciiTheme="minorEastAsia" w:hAnsiTheme="minorEastAsia"/>
          <w:bCs/>
          <w:sz w:val="24"/>
          <w:szCs w:val="24"/>
        </w:rPr>
      </w:pPr>
    </w:p>
    <w:p w14:paraId="0F442F25" w14:textId="45D15657" w:rsidR="00ED5BA2" w:rsidRDefault="00ED5BA2" w:rsidP="0049645D">
      <w:pPr>
        <w:rPr>
          <w:rFonts w:asciiTheme="minorEastAsia" w:hAnsiTheme="minorEastAsia"/>
          <w:bCs/>
          <w:sz w:val="24"/>
          <w:szCs w:val="24"/>
        </w:rPr>
      </w:pPr>
    </w:p>
    <w:p w14:paraId="0AEA19EB" w14:textId="51F1011F" w:rsidR="00ED5BA2" w:rsidRDefault="00ED5BA2" w:rsidP="0049645D">
      <w:pPr>
        <w:rPr>
          <w:rFonts w:asciiTheme="minorEastAsia" w:hAnsiTheme="minorEastAsia"/>
          <w:bCs/>
          <w:sz w:val="24"/>
          <w:szCs w:val="24"/>
        </w:rPr>
      </w:pPr>
    </w:p>
    <w:p w14:paraId="25C4D74F" w14:textId="0B84AB66" w:rsidR="00ED5BA2" w:rsidRDefault="00ED5BA2" w:rsidP="0049645D">
      <w:pPr>
        <w:rPr>
          <w:rFonts w:asciiTheme="minorEastAsia" w:hAnsiTheme="minorEastAsia"/>
          <w:bCs/>
          <w:sz w:val="24"/>
          <w:szCs w:val="24"/>
        </w:rPr>
      </w:pPr>
    </w:p>
    <w:p w14:paraId="7BB01648" w14:textId="2D53CB22" w:rsidR="00ED5BA2" w:rsidRDefault="00ED5BA2" w:rsidP="0049645D">
      <w:pPr>
        <w:rPr>
          <w:rFonts w:asciiTheme="minorEastAsia" w:hAnsiTheme="minorEastAsia"/>
          <w:bCs/>
          <w:sz w:val="24"/>
          <w:szCs w:val="24"/>
        </w:rPr>
      </w:pPr>
    </w:p>
    <w:p w14:paraId="02A49E50" w14:textId="005A1711" w:rsidR="00ED5BA2" w:rsidRDefault="00ED5BA2" w:rsidP="0049645D">
      <w:pPr>
        <w:rPr>
          <w:rFonts w:asciiTheme="minorEastAsia" w:hAnsiTheme="minorEastAsia"/>
          <w:bCs/>
          <w:sz w:val="24"/>
          <w:szCs w:val="24"/>
        </w:rPr>
      </w:pPr>
    </w:p>
    <w:p w14:paraId="1B339CE7" w14:textId="26171D76" w:rsidR="00ED5BA2" w:rsidRDefault="00ED5BA2" w:rsidP="0049645D">
      <w:pPr>
        <w:rPr>
          <w:rFonts w:asciiTheme="minorEastAsia" w:hAnsiTheme="minorEastAsia"/>
          <w:bCs/>
          <w:sz w:val="24"/>
          <w:szCs w:val="24"/>
        </w:rPr>
      </w:pPr>
    </w:p>
    <w:p w14:paraId="5FD1EF63" w14:textId="13D999A9" w:rsidR="00ED5BA2" w:rsidRDefault="00ED5BA2" w:rsidP="0049645D">
      <w:pPr>
        <w:rPr>
          <w:rFonts w:asciiTheme="minorEastAsia" w:hAnsiTheme="minorEastAsia"/>
          <w:bCs/>
          <w:sz w:val="24"/>
          <w:szCs w:val="24"/>
        </w:rPr>
      </w:pPr>
    </w:p>
    <w:p w14:paraId="1DE8A311" w14:textId="00C47F46" w:rsidR="00ED5BA2" w:rsidRDefault="00ED5BA2" w:rsidP="0049645D">
      <w:pPr>
        <w:rPr>
          <w:rFonts w:asciiTheme="minorEastAsia" w:hAnsiTheme="minorEastAsia"/>
          <w:bCs/>
          <w:sz w:val="24"/>
          <w:szCs w:val="24"/>
        </w:rPr>
      </w:pPr>
    </w:p>
    <w:p w14:paraId="0D534779" w14:textId="4EE9926C" w:rsidR="00ED5BA2" w:rsidRDefault="00ED5BA2" w:rsidP="0049645D">
      <w:pPr>
        <w:rPr>
          <w:rFonts w:asciiTheme="minorEastAsia" w:hAnsiTheme="minorEastAsia"/>
          <w:bCs/>
          <w:sz w:val="24"/>
          <w:szCs w:val="24"/>
        </w:rPr>
      </w:pPr>
    </w:p>
    <w:p w14:paraId="71A317AE" w14:textId="18D059A9" w:rsidR="00ED5BA2" w:rsidRDefault="00ED5BA2" w:rsidP="0049645D">
      <w:pPr>
        <w:rPr>
          <w:rFonts w:asciiTheme="minorEastAsia" w:hAnsiTheme="minorEastAsia"/>
          <w:bCs/>
          <w:sz w:val="24"/>
          <w:szCs w:val="24"/>
        </w:rPr>
      </w:pPr>
    </w:p>
    <w:p w14:paraId="0C0C6E28" w14:textId="53EAAC21" w:rsidR="00ED5BA2" w:rsidRDefault="00ED5BA2" w:rsidP="0049645D">
      <w:pPr>
        <w:rPr>
          <w:rFonts w:asciiTheme="minorEastAsia" w:hAnsiTheme="minorEastAsia"/>
          <w:bCs/>
          <w:sz w:val="24"/>
          <w:szCs w:val="24"/>
        </w:rPr>
      </w:pPr>
    </w:p>
    <w:p w14:paraId="6CDA3F48" w14:textId="0BBAB06F" w:rsidR="00ED5BA2" w:rsidRDefault="00ED5BA2" w:rsidP="0049645D">
      <w:pPr>
        <w:rPr>
          <w:rFonts w:asciiTheme="minorEastAsia" w:hAnsiTheme="minorEastAsia"/>
          <w:bCs/>
          <w:sz w:val="24"/>
          <w:szCs w:val="24"/>
        </w:rPr>
      </w:pPr>
    </w:p>
    <w:p w14:paraId="140F4ECB" w14:textId="2A4E8BA1" w:rsidR="00ED5BA2" w:rsidRDefault="00ED5BA2" w:rsidP="0049645D">
      <w:pPr>
        <w:rPr>
          <w:rFonts w:asciiTheme="minorEastAsia" w:hAnsiTheme="minorEastAsia"/>
          <w:bCs/>
          <w:sz w:val="24"/>
          <w:szCs w:val="24"/>
        </w:rPr>
      </w:pPr>
    </w:p>
    <w:p w14:paraId="224F56B6" w14:textId="58BE58EF" w:rsidR="00ED5BA2" w:rsidRDefault="00ED5BA2" w:rsidP="0049645D">
      <w:pPr>
        <w:rPr>
          <w:rFonts w:asciiTheme="minorEastAsia" w:hAnsiTheme="minorEastAsia"/>
          <w:bCs/>
          <w:sz w:val="24"/>
          <w:szCs w:val="24"/>
        </w:rPr>
      </w:pPr>
    </w:p>
    <w:p w14:paraId="1966BA58" w14:textId="15077C91" w:rsidR="00ED5BA2" w:rsidRDefault="00ED5BA2" w:rsidP="0049645D">
      <w:pPr>
        <w:rPr>
          <w:rFonts w:asciiTheme="minorEastAsia" w:hAnsiTheme="minorEastAsia"/>
          <w:bCs/>
          <w:sz w:val="24"/>
          <w:szCs w:val="24"/>
        </w:rPr>
      </w:pPr>
    </w:p>
    <w:p w14:paraId="5B427BCC" w14:textId="209438FF" w:rsidR="00ED5BA2" w:rsidRDefault="00ED5BA2" w:rsidP="0049645D">
      <w:pPr>
        <w:rPr>
          <w:rFonts w:asciiTheme="minorEastAsia" w:hAnsiTheme="minorEastAsia"/>
          <w:bCs/>
          <w:sz w:val="24"/>
          <w:szCs w:val="24"/>
        </w:rPr>
      </w:pPr>
    </w:p>
    <w:p w14:paraId="715B5A16" w14:textId="589BFAD2" w:rsidR="00ED5BA2" w:rsidRDefault="00ED5BA2" w:rsidP="0049645D">
      <w:pPr>
        <w:rPr>
          <w:rFonts w:asciiTheme="minorEastAsia" w:hAnsiTheme="minorEastAsia"/>
          <w:bCs/>
          <w:sz w:val="24"/>
          <w:szCs w:val="24"/>
        </w:rPr>
      </w:pPr>
    </w:p>
    <w:p w14:paraId="72F23BCD" w14:textId="51ED2ECB" w:rsidR="00ED5BA2" w:rsidRDefault="00ED5BA2" w:rsidP="0049645D">
      <w:pPr>
        <w:rPr>
          <w:rFonts w:asciiTheme="minorEastAsia" w:hAnsiTheme="minorEastAsia"/>
          <w:bCs/>
          <w:sz w:val="24"/>
          <w:szCs w:val="24"/>
        </w:rPr>
      </w:pPr>
    </w:p>
    <w:p w14:paraId="1328FD63" w14:textId="268D7810" w:rsidR="00ED5BA2" w:rsidRDefault="00ED5BA2" w:rsidP="0049645D">
      <w:pPr>
        <w:rPr>
          <w:rFonts w:asciiTheme="minorEastAsia" w:hAnsiTheme="minorEastAsia"/>
          <w:bCs/>
          <w:sz w:val="24"/>
          <w:szCs w:val="24"/>
        </w:rPr>
      </w:pPr>
    </w:p>
    <w:p w14:paraId="1C43C107" w14:textId="6E50DA65" w:rsidR="00ED5BA2" w:rsidRDefault="00ED5BA2" w:rsidP="0049645D">
      <w:pPr>
        <w:rPr>
          <w:rFonts w:asciiTheme="minorEastAsia" w:hAnsiTheme="minorEastAsia"/>
          <w:bCs/>
          <w:sz w:val="24"/>
          <w:szCs w:val="24"/>
        </w:rPr>
      </w:pPr>
    </w:p>
    <w:p w14:paraId="2ED73F04" w14:textId="12994CB4" w:rsidR="00ED5BA2" w:rsidRDefault="00ED5BA2" w:rsidP="0049645D">
      <w:pPr>
        <w:rPr>
          <w:rFonts w:asciiTheme="minorEastAsia" w:hAnsiTheme="minorEastAsia"/>
          <w:bCs/>
          <w:sz w:val="24"/>
          <w:szCs w:val="24"/>
        </w:rPr>
      </w:pPr>
    </w:p>
    <w:p w14:paraId="1E205D79" w14:textId="5AAEBAC1" w:rsidR="00ED5BA2" w:rsidRDefault="00ED5BA2" w:rsidP="0049645D">
      <w:pPr>
        <w:rPr>
          <w:rFonts w:asciiTheme="minorEastAsia" w:hAnsiTheme="minorEastAsia"/>
          <w:bCs/>
          <w:sz w:val="24"/>
          <w:szCs w:val="24"/>
        </w:rPr>
      </w:pPr>
    </w:p>
    <w:p w14:paraId="46D06187" w14:textId="77777777" w:rsidR="00ED5BA2" w:rsidRDefault="00ED5BA2" w:rsidP="00ED5BA2">
      <w:pPr>
        <w:spacing w:line="260" w:lineRule="atLeast"/>
        <w:rPr>
          <w:rFonts w:ascii="Century" w:eastAsia="ＭＳ 明朝" w:hAnsi="ＭＳ 明朝" w:cs="ＭＳ 明朝"/>
          <w:color w:val="000000"/>
        </w:rPr>
        <w:sectPr w:rsidR="00ED5BA2">
          <w:pgSz w:w="11906" w:h="16838"/>
          <w:pgMar w:top="1985" w:right="1701" w:bottom="1701" w:left="1701" w:header="851" w:footer="992" w:gutter="0"/>
          <w:cols w:space="425"/>
          <w:docGrid w:type="lines" w:linePitch="360"/>
        </w:sectPr>
      </w:pPr>
    </w:p>
    <w:p w14:paraId="27B03FB3" w14:textId="2039070E" w:rsidR="00ED5BA2" w:rsidRDefault="00ED5BA2" w:rsidP="00ED5BA2">
      <w:pPr>
        <w:spacing w:line="260" w:lineRule="atLeast"/>
        <w:rPr>
          <w:rFonts w:ascii="Century" w:eastAsia="ＭＳ 明朝" w:hAnsi="ＭＳ 明朝" w:cs="ＭＳ 明朝"/>
          <w:color w:val="000000"/>
        </w:rPr>
      </w:pPr>
      <w:r w:rsidRPr="00A04B3B">
        <w:rPr>
          <w:rFonts w:ascii="Century" w:eastAsia="ＭＳ 明朝" w:hAnsi="ＭＳ 明朝" w:cs="ＭＳ 明朝" w:hint="eastAsia"/>
          <w:color w:val="000000"/>
        </w:rPr>
        <w:lastRenderedPageBreak/>
        <w:t>品川区旅館業に関する条例</w:t>
      </w:r>
      <w:r>
        <w:rPr>
          <w:rFonts w:ascii="Century" w:eastAsia="ＭＳ 明朝" w:hAnsi="ＭＳ 明朝" w:cs="ＭＳ 明朝" w:hint="eastAsia"/>
          <w:color w:val="000000"/>
        </w:rPr>
        <w:t xml:space="preserve">　新旧対照表</w:t>
      </w:r>
    </w:p>
    <w:tbl>
      <w:tblPr>
        <w:tblW w:w="15026" w:type="dxa"/>
        <w:tblInd w:w="-5" w:type="dxa"/>
        <w:tblLayout w:type="fixed"/>
        <w:tblCellMar>
          <w:left w:w="0" w:type="dxa"/>
          <w:right w:w="0" w:type="dxa"/>
        </w:tblCellMar>
        <w:tblLook w:val="0000" w:firstRow="0" w:lastRow="0" w:firstColumn="0" w:lastColumn="0" w:noHBand="0" w:noVBand="0"/>
      </w:tblPr>
      <w:tblGrid>
        <w:gridCol w:w="7513"/>
        <w:gridCol w:w="7513"/>
      </w:tblGrid>
      <w:tr w:rsidR="00ED5BA2" w14:paraId="41155A4B" w14:textId="77777777" w:rsidTr="00ED5BA2">
        <w:trPr>
          <w:trHeight w:val="283"/>
          <w:tblHeader/>
        </w:trPr>
        <w:tc>
          <w:tcPr>
            <w:tcW w:w="7513"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14:paraId="2F88787D" w14:textId="77777777" w:rsidR="00ED5BA2" w:rsidRDefault="00ED5BA2" w:rsidP="00DA3040">
            <w:pPr>
              <w:wordWrap w:val="0"/>
              <w:spacing w:line="210" w:lineRule="atLeast"/>
              <w:jc w:val="center"/>
              <w:rPr>
                <w:rFonts w:ascii="Century" w:eastAsia="ＭＳ 明朝" w:hAnsi="ＭＳ 明朝" w:cs="ＭＳ 明朝"/>
                <w:color w:val="000000"/>
              </w:rPr>
            </w:pPr>
            <w:r>
              <w:rPr>
                <w:rFonts w:ascii="Century" w:eastAsia="ＭＳ 明朝" w:hAnsi="ＭＳ 明朝" w:cs="ＭＳ 明朝" w:hint="eastAsia"/>
                <w:color w:val="000000"/>
              </w:rPr>
              <w:t>新</w:t>
            </w:r>
          </w:p>
        </w:tc>
        <w:tc>
          <w:tcPr>
            <w:tcW w:w="7513" w:type="dxa"/>
            <w:tcBorders>
              <w:top w:val="single" w:sz="4" w:space="0" w:color="000000"/>
              <w:left w:val="nil"/>
              <w:bottom w:val="single" w:sz="4" w:space="0" w:color="000000"/>
              <w:right w:val="single" w:sz="4" w:space="0" w:color="000000"/>
            </w:tcBorders>
            <w:tcMar>
              <w:left w:w="102" w:type="dxa"/>
              <w:right w:w="102" w:type="dxa"/>
            </w:tcMar>
            <w:vAlign w:val="center"/>
          </w:tcPr>
          <w:p w14:paraId="218331AC" w14:textId="77777777" w:rsidR="00ED5BA2" w:rsidRDefault="00ED5BA2" w:rsidP="00DA3040">
            <w:pPr>
              <w:wordWrap w:val="0"/>
              <w:spacing w:line="210" w:lineRule="atLeast"/>
              <w:jc w:val="center"/>
              <w:rPr>
                <w:rFonts w:ascii="Century" w:eastAsia="ＭＳ 明朝" w:hAnsi="ＭＳ 明朝" w:cs="ＭＳ 明朝"/>
                <w:color w:val="000000"/>
              </w:rPr>
            </w:pPr>
            <w:r>
              <w:rPr>
                <w:rFonts w:ascii="Century" w:eastAsia="ＭＳ 明朝" w:hAnsi="ＭＳ 明朝" w:cs="ＭＳ 明朝" w:hint="eastAsia"/>
                <w:color w:val="000000"/>
              </w:rPr>
              <w:t>旧</w:t>
            </w:r>
          </w:p>
        </w:tc>
      </w:tr>
      <w:tr w:rsidR="00ED5BA2" w14:paraId="12B2A2CC" w14:textId="77777777" w:rsidTr="00ED5BA2">
        <w:tc>
          <w:tcPr>
            <w:tcW w:w="7513" w:type="dxa"/>
            <w:tcBorders>
              <w:top w:val="single" w:sz="4" w:space="0" w:color="000000"/>
              <w:left w:val="single" w:sz="4" w:space="0" w:color="000000"/>
              <w:bottom w:val="nil"/>
              <w:right w:val="single" w:sz="4" w:space="0" w:color="000000"/>
            </w:tcBorders>
            <w:tcMar>
              <w:top w:w="22" w:type="dxa"/>
              <w:left w:w="102" w:type="dxa"/>
              <w:bottom w:w="22" w:type="dxa"/>
              <w:right w:w="102" w:type="dxa"/>
            </w:tcMar>
          </w:tcPr>
          <w:p w14:paraId="6B35BBAC" w14:textId="77777777" w:rsidR="00ED5BA2" w:rsidRDefault="00ED5BA2" w:rsidP="00DA3040">
            <w:pPr>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A04B3B">
              <w:rPr>
                <w:rFonts w:ascii="Century" w:eastAsia="ＭＳ 明朝" w:hAnsi="ＭＳ 明朝" w:cs="ＭＳ 明朝" w:hint="eastAsia"/>
                <w:color w:val="000000"/>
              </w:rPr>
              <w:t>（宿泊者の衛生に必要な措置等の基準）</w:t>
            </w:r>
          </w:p>
        </w:tc>
        <w:tc>
          <w:tcPr>
            <w:tcW w:w="7513" w:type="dxa"/>
            <w:tcBorders>
              <w:top w:val="single" w:sz="4" w:space="0" w:color="000000"/>
              <w:left w:val="nil"/>
              <w:bottom w:val="nil"/>
              <w:right w:val="single" w:sz="4" w:space="0" w:color="000000"/>
            </w:tcBorders>
            <w:tcMar>
              <w:top w:w="22" w:type="dxa"/>
              <w:left w:w="102" w:type="dxa"/>
              <w:bottom w:w="22" w:type="dxa"/>
              <w:right w:w="102" w:type="dxa"/>
            </w:tcMar>
          </w:tcPr>
          <w:p w14:paraId="076D99D1" w14:textId="77777777" w:rsidR="00ED5BA2" w:rsidRDefault="00ED5BA2" w:rsidP="00DA3040">
            <w:pPr>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A04B3B">
              <w:rPr>
                <w:rFonts w:ascii="Century" w:eastAsia="ＭＳ 明朝" w:hAnsi="ＭＳ 明朝" w:cs="ＭＳ 明朝" w:hint="eastAsia"/>
                <w:color w:val="000000"/>
              </w:rPr>
              <w:t>（宿泊者の衛生に必要な措置等の基準）</w:t>
            </w:r>
          </w:p>
        </w:tc>
      </w:tr>
      <w:tr w:rsidR="00ED5BA2" w14:paraId="4492CE52"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6A1C249A"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第５条　</w:t>
            </w:r>
            <w:r w:rsidRPr="00A04B3B">
              <w:rPr>
                <w:rFonts w:ascii="Century" w:eastAsia="ＭＳ 明朝" w:hAnsi="ＭＳ 明朝" w:cs="ＭＳ 明朝" w:hint="eastAsia"/>
                <w:color w:val="000000"/>
              </w:rPr>
              <w:t>法第４条第２項に規定する条例で定める措置の基準は、次のとおりとする。</w:t>
            </w:r>
          </w:p>
        </w:tc>
        <w:tc>
          <w:tcPr>
            <w:tcW w:w="7513" w:type="dxa"/>
            <w:tcBorders>
              <w:top w:val="nil"/>
              <w:left w:val="nil"/>
              <w:bottom w:val="nil"/>
              <w:right w:val="single" w:sz="4" w:space="0" w:color="000000"/>
            </w:tcBorders>
            <w:tcMar>
              <w:top w:w="22" w:type="dxa"/>
              <w:left w:w="102" w:type="dxa"/>
              <w:bottom w:w="22" w:type="dxa"/>
              <w:right w:w="102" w:type="dxa"/>
            </w:tcMar>
          </w:tcPr>
          <w:p w14:paraId="54B52680"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第５条　</w:t>
            </w:r>
            <w:r w:rsidRPr="00A04B3B">
              <w:rPr>
                <w:rFonts w:ascii="Century" w:eastAsia="ＭＳ 明朝" w:hAnsi="ＭＳ 明朝" w:cs="ＭＳ 明朝" w:hint="eastAsia"/>
                <w:color w:val="000000"/>
              </w:rPr>
              <w:t>法第４条第２項に規定する条例で定める措置の基準は、次のとおりとする。</w:t>
            </w:r>
          </w:p>
        </w:tc>
      </w:tr>
      <w:tr w:rsidR="00ED5BA2" w14:paraId="414EDD9B"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4F02071D" w14:textId="77777777" w:rsidR="00ED5BA2" w:rsidRDefault="00ED5BA2" w:rsidP="00DA3040">
            <w:pPr>
              <w:wordWrap w:val="0"/>
              <w:spacing w:line="260" w:lineRule="atLeast"/>
              <w:ind w:left="20"/>
              <w:rPr>
                <w:rFonts w:ascii="Century" w:eastAsia="ＭＳ 明朝" w:hAnsi="ＭＳ 明朝" w:cs="ＭＳ 明朝"/>
                <w:color w:val="000000"/>
              </w:rPr>
            </w:pPr>
            <w:r>
              <w:rPr>
                <w:rFonts w:ascii="Century" w:eastAsia="ＭＳ 明朝" w:hAnsi="ＭＳ 明朝" w:cs="ＭＳ 明朝" w:hint="eastAsia"/>
                <w:color w:val="000000"/>
              </w:rPr>
              <w:t xml:space="preserve">　（第１号から第６号まで省略）</w:t>
            </w:r>
          </w:p>
        </w:tc>
        <w:tc>
          <w:tcPr>
            <w:tcW w:w="7513" w:type="dxa"/>
            <w:tcBorders>
              <w:top w:val="nil"/>
              <w:left w:val="nil"/>
              <w:bottom w:val="nil"/>
              <w:right w:val="single" w:sz="4" w:space="0" w:color="000000"/>
            </w:tcBorders>
            <w:tcMar>
              <w:top w:w="22" w:type="dxa"/>
              <w:left w:w="102" w:type="dxa"/>
              <w:bottom w:w="22" w:type="dxa"/>
              <w:right w:w="102" w:type="dxa"/>
            </w:tcMar>
          </w:tcPr>
          <w:p w14:paraId="1BD7CFE2" w14:textId="77777777" w:rsidR="00ED5BA2" w:rsidRDefault="00ED5BA2" w:rsidP="00DA3040">
            <w:pPr>
              <w:wordWrap w:val="0"/>
              <w:spacing w:line="260" w:lineRule="atLeast"/>
              <w:ind w:left="20"/>
              <w:rPr>
                <w:rFonts w:ascii="Century" w:eastAsia="ＭＳ 明朝" w:hAnsi="ＭＳ 明朝" w:cs="ＭＳ 明朝"/>
                <w:color w:val="000000"/>
              </w:rPr>
            </w:pPr>
            <w:r>
              <w:rPr>
                <w:rFonts w:ascii="Century" w:eastAsia="ＭＳ 明朝" w:hAnsi="ＭＳ 明朝" w:cs="ＭＳ 明朝" w:hint="eastAsia"/>
                <w:color w:val="000000"/>
              </w:rPr>
              <w:t xml:space="preserve">　（第１号から第６号まで省略）</w:t>
            </w:r>
          </w:p>
        </w:tc>
      </w:tr>
      <w:tr w:rsidR="00ED5BA2" w14:paraId="69D75636"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0998483F" w14:textId="77777777" w:rsidR="00ED5BA2" w:rsidRDefault="00ED5BA2" w:rsidP="00DA3040">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（７）　</w:t>
            </w:r>
            <w:r w:rsidRPr="00A04B3B">
              <w:rPr>
                <w:rFonts w:ascii="Century" w:eastAsia="ＭＳ 明朝" w:hAnsi="ＭＳ 明朝" w:cs="ＭＳ 明朝" w:hint="eastAsia"/>
                <w:color w:val="000000"/>
              </w:rPr>
              <w:t>浴室については、次の措置を講ずること。</w:t>
            </w:r>
          </w:p>
        </w:tc>
        <w:tc>
          <w:tcPr>
            <w:tcW w:w="7513" w:type="dxa"/>
            <w:tcBorders>
              <w:top w:val="nil"/>
              <w:left w:val="nil"/>
              <w:bottom w:val="nil"/>
              <w:right w:val="single" w:sz="4" w:space="0" w:color="000000"/>
            </w:tcBorders>
            <w:tcMar>
              <w:top w:w="22" w:type="dxa"/>
              <w:left w:w="102" w:type="dxa"/>
              <w:bottom w:w="22" w:type="dxa"/>
              <w:right w:w="102" w:type="dxa"/>
            </w:tcMar>
          </w:tcPr>
          <w:p w14:paraId="3218508F" w14:textId="77777777" w:rsidR="00ED5BA2" w:rsidRDefault="00ED5BA2" w:rsidP="00DA3040">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（７）　</w:t>
            </w:r>
            <w:r w:rsidRPr="00A04B3B">
              <w:rPr>
                <w:rFonts w:ascii="Century" w:eastAsia="ＭＳ 明朝" w:hAnsi="ＭＳ 明朝" w:cs="ＭＳ 明朝" w:hint="eastAsia"/>
                <w:color w:val="000000"/>
              </w:rPr>
              <w:t>浴室については、次の措置を講ずること。</w:t>
            </w:r>
          </w:p>
        </w:tc>
      </w:tr>
      <w:tr w:rsidR="00ED5BA2" w14:paraId="32332E4A"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051354C6" w14:textId="77777777" w:rsidR="00ED5BA2" w:rsidRDefault="00ED5BA2" w:rsidP="00DA3040">
            <w:pPr>
              <w:wordWrap w:val="0"/>
              <w:spacing w:line="260" w:lineRule="atLeast"/>
              <w:ind w:left="20"/>
              <w:rPr>
                <w:rFonts w:ascii="Century" w:eastAsia="ＭＳ 明朝" w:hAnsi="ＭＳ 明朝" w:cs="ＭＳ 明朝"/>
                <w:color w:val="000000"/>
              </w:rPr>
            </w:pPr>
            <w:r>
              <w:rPr>
                <w:rFonts w:ascii="Century" w:eastAsia="ＭＳ 明朝" w:hAnsi="ＭＳ 明朝" w:cs="ＭＳ 明朝" w:hint="eastAsia"/>
                <w:color w:val="000000"/>
              </w:rPr>
              <w:t xml:space="preserve">　　（アからウまで省略）</w:t>
            </w:r>
          </w:p>
        </w:tc>
        <w:tc>
          <w:tcPr>
            <w:tcW w:w="7513" w:type="dxa"/>
            <w:tcBorders>
              <w:top w:val="nil"/>
              <w:left w:val="nil"/>
              <w:bottom w:val="nil"/>
              <w:right w:val="single" w:sz="4" w:space="0" w:color="000000"/>
            </w:tcBorders>
            <w:tcMar>
              <w:top w:w="22" w:type="dxa"/>
              <w:left w:w="102" w:type="dxa"/>
              <w:bottom w:w="22" w:type="dxa"/>
              <w:right w:w="102" w:type="dxa"/>
            </w:tcMar>
          </w:tcPr>
          <w:p w14:paraId="51A7ECC5" w14:textId="77777777" w:rsidR="00ED5BA2" w:rsidRDefault="00ED5BA2" w:rsidP="00DA3040">
            <w:pPr>
              <w:wordWrap w:val="0"/>
              <w:spacing w:line="260" w:lineRule="atLeast"/>
              <w:ind w:left="20"/>
              <w:rPr>
                <w:rFonts w:ascii="Century" w:eastAsia="ＭＳ 明朝" w:hAnsi="ＭＳ 明朝" w:cs="ＭＳ 明朝"/>
                <w:color w:val="000000"/>
              </w:rPr>
            </w:pPr>
            <w:r>
              <w:rPr>
                <w:rFonts w:ascii="Century" w:eastAsia="ＭＳ 明朝" w:hAnsi="ＭＳ 明朝" w:cs="ＭＳ 明朝" w:hint="eastAsia"/>
                <w:color w:val="000000"/>
              </w:rPr>
              <w:t xml:space="preserve">　　（アからウまで省略）</w:t>
            </w:r>
          </w:p>
        </w:tc>
      </w:tr>
      <w:tr w:rsidR="00ED5BA2" w14:paraId="746CF7CD"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708395DC" w14:textId="77777777" w:rsidR="00ED5BA2" w:rsidRDefault="00ED5BA2" w:rsidP="00DA3040">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エ　</w:t>
            </w:r>
            <w:r w:rsidRPr="00A04B3B">
              <w:rPr>
                <w:rFonts w:ascii="Century" w:eastAsia="ＭＳ 明朝" w:hAnsi="ＭＳ 明朝" w:cs="ＭＳ 明朝" w:hint="eastAsia"/>
                <w:color w:val="FF0000"/>
                <w:u w:val="single"/>
              </w:rPr>
              <w:t>貯湯槽</w:t>
            </w:r>
            <w:r w:rsidRPr="00A04B3B">
              <w:rPr>
                <w:rFonts w:ascii="Century" w:eastAsia="ＭＳ 明朝" w:hAnsi="ＭＳ 明朝" w:cs="ＭＳ 明朝" w:hint="eastAsia"/>
                <w:color w:val="000000"/>
              </w:rPr>
              <w:t>を使用するときは、次の措置を講ずること。</w:t>
            </w:r>
          </w:p>
        </w:tc>
        <w:tc>
          <w:tcPr>
            <w:tcW w:w="7513" w:type="dxa"/>
            <w:tcBorders>
              <w:top w:val="nil"/>
              <w:left w:val="nil"/>
              <w:bottom w:val="nil"/>
              <w:right w:val="single" w:sz="4" w:space="0" w:color="000000"/>
            </w:tcBorders>
            <w:tcMar>
              <w:top w:w="22" w:type="dxa"/>
              <w:left w:w="102" w:type="dxa"/>
              <w:bottom w:w="22" w:type="dxa"/>
              <w:right w:w="102" w:type="dxa"/>
            </w:tcMar>
          </w:tcPr>
          <w:p w14:paraId="031915FB" w14:textId="77777777" w:rsidR="00ED5BA2" w:rsidRDefault="00ED5BA2" w:rsidP="00DA3040">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エ　</w:t>
            </w:r>
            <w:r w:rsidRPr="00A04B3B">
              <w:rPr>
                <w:rFonts w:ascii="Century" w:eastAsia="ＭＳ 明朝" w:hAnsi="ＭＳ 明朝" w:cs="ＭＳ 明朝" w:hint="eastAsia"/>
                <w:color w:val="FF0000"/>
                <w:u w:val="single"/>
              </w:rPr>
              <w:t>温泉法（昭和２３年法律第１２５号）第２条第１項に規定する温泉を貯留する貯湯槽（以下「貯湯槽」という。）</w:t>
            </w:r>
            <w:r w:rsidRPr="00A04B3B">
              <w:rPr>
                <w:rFonts w:ascii="Century" w:eastAsia="ＭＳ 明朝" w:hAnsi="ＭＳ 明朝" w:cs="ＭＳ 明朝" w:hint="eastAsia"/>
                <w:color w:val="000000"/>
              </w:rPr>
              <w:t>を使用するときは、次の措置を講ずること。</w:t>
            </w:r>
          </w:p>
        </w:tc>
      </w:tr>
      <w:tr w:rsidR="00ED5BA2" w14:paraId="654C04B2"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136B6778"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A04B3B">
              <w:rPr>
                <w:rFonts w:ascii="Century" w:eastAsia="ＭＳ 明朝" w:hAnsi="ＭＳ 明朝" w:cs="ＭＳ 明朝" w:hint="eastAsia"/>
                <w:color w:val="000000"/>
              </w:rPr>
              <w:t>貯湯槽内部の汚れ等の状況について随時点検し、規則で定めるところにより、定期的に清掃および消毒を</w:t>
            </w:r>
            <w:r w:rsidRPr="008C4083">
              <w:rPr>
                <w:rFonts w:ascii="Century" w:eastAsia="ＭＳ 明朝" w:hAnsi="ＭＳ 明朝" w:cs="ＭＳ 明朝" w:hint="eastAsia"/>
                <w:color w:val="FF0000"/>
                <w:u w:val="single"/>
              </w:rPr>
              <w:t>行い、ぬめり等の汚れを除去する</w:t>
            </w:r>
            <w:r w:rsidRPr="00A04B3B">
              <w:rPr>
                <w:rFonts w:ascii="Century" w:eastAsia="ＭＳ 明朝" w:hAnsi="ＭＳ 明朝" w:cs="ＭＳ 明朝" w:hint="eastAsia"/>
                <w:color w:val="000000"/>
              </w:rPr>
              <w:t>こと。</w:t>
            </w:r>
          </w:p>
        </w:tc>
        <w:tc>
          <w:tcPr>
            <w:tcW w:w="7513" w:type="dxa"/>
            <w:tcBorders>
              <w:top w:val="nil"/>
              <w:left w:val="nil"/>
              <w:bottom w:val="nil"/>
              <w:right w:val="single" w:sz="4" w:space="0" w:color="000000"/>
            </w:tcBorders>
            <w:tcMar>
              <w:top w:w="22" w:type="dxa"/>
              <w:left w:w="102" w:type="dxa"/>
              <w:bottom w:w="22" w:type="dxa"/>
              <w:right w:w="102" w:type="dxa"/>
            </w:tcMar>
          </w:tcPr>
          <w:p w14:paraId="1A6D11AE"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A04B3B">
              <w:rPr>
                <w:rFonts w:ascii="Century" w:eastAsia="ＭＳ 明朝" w:hAnsi="ＭＳ 明朝" w:cs="ＭＳ 明朝" w:hint="eastAsia"/>
                <w:color w:val="000000"/>
              </w:rPr>
              <w:t>貯湯槽内部の汚れ等の状況について随時点検し、規則で定めるところにより、定期的に清掃および消毒を</w:t>
            </w:r>
            <w:r w:rsidRPr="00A04B3B">
              <w:rPr>
                <w:rFonts w:ascii="Century" w:eastAsia="ＭＳ 明朝" w:hAnsi="ＭＳ 明朝" w:cs="ＭＳ 明朝" w:hint="eastAsia"/>
                <w:color w:val="FF0000"/>
                <w:u w:val="single"/>
              </w:rPr>
              <w:t>行う</w:t>
            </w:r>
            <w:r w:rsidRPr="00A04B3B">
              <w:rPr>
                <w:rFonts w:ascii="Century" w:eastAsia="ＭＳ 明朝" w:hAnsi="ＭＳ 明朝" w:cs="ＭＳ 明朝" w:hint="eastAsia"/>
                <w:color w:val="000000"/>
              </w:rPr>
              <w:t>こと。</w:t>
            </w:r>
          </w:p>
        </w:tc>
      </w:tr>
      <w:tr w:rsidR="00ED5BA2" w14:paraId="2DC59C11"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305CFB41"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A04B3B">
              <w:rPr>
                <w:rFonts w:ascii="Century" w:eastAsia="ＭＳ 明朝" w:hAnsi="ＭＳ 明朝" w:cs="ＭＳ 明朝" w:hint="eastAsia"/>
                <w:color w:val="000000"/>
              </w:rPr>
              <w:t>レジオネラ属菌の繁殖を防ぐため、貯湯槽内の湯を規則で定める温度以上に保つこと。ただし、これにより難い場合は、塩素系薬剤により湯の消毒を行うこと。</w:t>
            </w:r>
          </w:p>
        </w:tc>
        <w:tc>
          <w:tcPr>
            <w:tcW w:w="7513" w:type="dxa"/>
            <w:tcBorders>
              <w:top w:val="nil"/>
              <w:left w:val="nil"/>
              <w:bottom w:val="nil"/>
              <w:right w:val="single" w:sz="4" w:space="0" w:color="000000"/>
            </w:tcBorders>
            <w:tcMar>
              <w:top w:w="22" w:type="dxa"/>
              <w:left w:w="102" w:type="dxa"/>
              <w:bottom w:w="22" w:type="dxa"/>
              <w:right w:w="102" w:type="dxa"/>
            </w:tcMar>
          </w:tcPr>
          <w:p w14:paraId="7A1FB73D"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A04B3B">
              <w:rPr>
                <w:rFonts w:ascii="Century" w:eastAsia="ＭＳ 明朝" w:hAnsi="ＭＳ 明朝" w:cs="ＭＳ 明朝" w:hint="eastAsia"/>
                <w:color w:val="000000"/>
              </w:rPr>
              <w:t>レジオネラ属菌の繁殖を防ぐため、貯湯槽内の湯を規則で定める温度以上に保つこと。ただし、これにより難い場合は、塩素系薬剤により湯の消毒を行うこと。</w:t>
            </w:r>
          </w:p>
        </w:tc>
      </w:tr>
      <w:tr w:rsidR="00ED5BA2" w14:paraId="3259A163"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11010A3A" w14:textId="77777777" w:rsidR="00ED5BA2" w:rsidRDefault="00ED5BA2" w:rsidP="00DA3040">
            <w:pPr>
              <w:wordWrap w:val="0"/>
              <w:spacing w:line="260" w:lineRule="atLeast"/>
              <w:ind w:leftChars="200" w:left="63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オ　</w:t>
            </w:r>
            <w:r w:rsidRPr="00AC6C64">
              <w:rPr>
                <w:rFonts w:ascii="Century" w:eastAsia="ＭＳ 明朝" w:hAnsi="ＭＳ 明朝" w:cs="ＭＳ 明朝" w:hint="eastAsia"/>
                <w:color w:val="000000"/>
              </w:rPr>
              <w:t>ろ過器等を使用して浴槽水を循環させるときは、次の措置を講ずること。</w:t>
            </w:r>
          </w:p>
        </w:tc>
        <w:tc>
          <w:tcPr>
            <w:tcW w:w="7513" w:type="dxa"/>
            <w:tcBorders>
              <w:top w:val="nil"/>
              <w:left w:val="nil"/>
              <w:bottom w:val="nil"/>
              <w:right w:val="single" w:sz="4" w:space="0" w:color="000000"/>
            </w:tcBorders>
            <w:tcMar>
              <w:top w:w="22" w:type="dxa"/>
              <w:left w:w="102" w:type="dxa"/>
              <w:bottom w:w="22" w:type="dxa"/>
              <w:right w:w="102" w:type="dxa"/>
            </w:tcMar>
          </w:tcPr>
          <w:p w14:paraId="6FF20292" w14:textId="77777777" w:rsidR="00ED5BA2" w:rsidRDefault="00ED5BA2" w:rsidP="00DA3040">
            <w:pPr>
              <w:wordWrap w:val="0"/>
              <w:spacing w:line="260" w:lineRule="atLeast"/>
              <w:ind w:leftChars="200" w:left="63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オ　</w:t>
            </w:r>
            <w:r w:rsidRPr="00AC6C64">
              <w:rPr>
                <w:rFonts w:ascii="Century" w:eastAsia="ＭＳ 明朝" w:hAnsi="ＭＳ 明朝" w:cs="ＭＳ 明朝" w:hint="eastAsia"/>
                <w:color w:val="000000"/>
              </w:rPr>
              <w:t>ろ過器等を使用して浴槽水を循環させるときは、次の措置を講ずること。</w:t>
            </w:r>
          </w:p>
        </w:tc>
      </w:tr>
      <w:tr w:rsidR="00ED5BA2" w14:paraId="2C07CE55"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339120AB"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AC6C64">
              <w:rPr>
                <w:rFonts w:ascii="Century" w:eastAsia="ＭＳ 明朝" w:hAnsi="ＭＳ 明朝" w:cs="ＭＳ 明朝" w:hint="eastAsia"/>
                <w:color w:val="000000"/>
              </w:rPr>
              <w:t>ろ過器は、規則で定めるところにより、定期的に逆洗浄等を行い、ろ材に付着した生物膜等の汚れを除去するとともに、内部の消毒を行うこと。</w:t>
            </w:r>
          </w:p>
        </w:tc>
        <w:tc>
          <w:tcPr>
            <w:tcW w:w="7513" w:type="dxa"/>
            <w:tcBorders>
              <w:top w:val="nil"/>
              <w:left w:val="nil"/>
              <w:bottom w:val="nil"/>
              <w:right w:val="single" w:sz="4" w:space="0" w:color="000000"/>
            </w:tcBorders>
            <w:tcMar>
              <w:top w:w="22" w:type="dxa"/>
              <w:left w:w="102" w:type="dxa"/>
              <w:bottom w:w="22" w:type="dxa"/>
              <w:right w:w="102" w:type="dxa"/>
            </w:tcMar>
          </w:tcPr>
          <w:p w14:paraId="619F0175"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AC6C64">
              <w:rPr>
                <w:rFonts w:ascii="Century" w:eastAsia="ＭＳ 明朝" w:hAnsi="ＭＳ 明朝" w:cs="ＭＳ 明朝" w:hint="eastAsia"/>
                <w:color w:val="000000"/>
              </w:rPr>
              <w:t>ろ過器は、規則で定めるところにより、定期的に逆洗浄等を行い、ろ材に付着した生物膜等の汚れを除去するとともに、内部の消毒を行うこと。</w:t>
            </w:r>
          </w:p>
        </w:tc>
      </w:tr>
      <w:tr w:rsidR="00ED5BA2" w14:paraId="28F760E0"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42834AC7"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AC6C64">
              <w:rPr>
                <w:rFonts w:ascii="Century" w:eastAsia="ＭＳ 明朝" w:hAnsi="ＭＳ 明朝" w:cs="ＭＳ 明朝" w:hint="eastAsia"/>
                <w:color w:val="000000"/>
              </w:rPr>
              <w:t>浴槽水を循環させるための配管は、規則で定めるところにより、定期的に内部の消毒を行うこと。</w:t>
            </w:r>
          </w:p>
        </w:tc>
        <w:tc>
          <w:tcPr>
            <w:tcW w:w="7513" w:type="dxa"/>
            <w:tcBorders>
              <w:top w:val="nil"/>
              <w:left w:val="nil"/>
              <w:bottom w:val="nil"/>
              <w:right w:val="single" w:sz="4" w:space="0" w:color="000000"/>
            </w:tcBorders>
            <w:tcMar>
              <w:top w:w="22" w:type="dxa"/>
              <w:left w:w="102" w:type="dxa"/>
              <w:bottom w:w="22" w:type="dxa"/>
              <w:right w:w="102" w:type="dxa"/>
            </w:tcMar>
          </w:tcPr>
          <w:p w14:paraId="41D87B1A"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AC6C64">
              <w:rPr>
                <w:rFonts w:ascii="Century" w:eastAsia="ＭＳ 明朝" w:hAnsi="ＭＳ 明朝" w:cs="ＭＳ 明朝" w:hint="eastAsia"/>
                <w:color w:val="000000"/>
              </w:rPr>
              <w:t>浴槽水を循環させるための配管は、規則で定めるところにより、定期的に内部の消毒を行うこと。</w:t>
            </w:r>
          </w:p>
        </w:tc>
      </w:tr>
      <w:tr w:rsidR="00ED5BA2" w14:paraId="74FA56BA"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354C2F57"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（ウ）　</w:t>
            </w:r>
            <w:r w:rsidRPr="00AC6C64">
              <w:rPr>
                <w:rFonts w:ascii="Century" w:eastAsia="ＭＳ 明朝" w:hAnsi="ＭＳ 明朝" w:cs="ＭＳ 明朝" w:hint="eastAsia"/>
                <w:color w:val="000000"/>
              </w:rPr>
              <w:t>集毛器は、規則で定めるところにより、定期的に清掃を行い、内部の毛髪、あか、ぬめり等を除去すること。</w:t>
            </w:r>
          </w:p>
        </w:tc>
        <w:tc>
          <w:tcPr>
            <w:tcW w:w="7513" w:type="dxa"/>
            <w:tcBorders>
              <w:top w:val="nil"/>
              <w:left w:val="nil"/>
              <w:bottom w:val="nil"/>
              <w:right w:val="single" w:sz="4" w:space="0" w:color="000000"/>
            </w:tcBorders>
            <w:tcMar>
              <w:top w:w="22" w:type="dxa"/>
              <w:left w:w="102" w:type="dxa"/>
              <w:bottom w:w="22" w:type="dxa"/>
              <w:right w:w="102" w:type="dxa"/>
            </w:tcMar>
          </w:tcPr>
          <w:p w14:paraId="46C0FEC3"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（ウ）　</w:t>
            </w:r>
            <w:r w:rsidRPr="00AC6C64">
              <w:rPr>
                <w:rFonts w:ascii="Century" w:eastAsia="ＭＳ 明朝" w:hAnsi="ＭＳ 明朝" w:cs="ＭＳ 明朝" w:hint="eastAsia"/>
                <w:color w:val="000000"/>
              </w:rPr>
              <w:t>集毛器は、規則で定めるところにより、定期的に清掃を行い、内部の毛髪、あか、ぬめり等を除去すること。</w:t>
            </w:r>
          </w:p>
        </w:tc>
      </w:tr>
      <w:tr w:rsidR="00ED5BA2" w14:paraId="1E02C1BB"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42DE203F"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（エ）　</w:t>
            </w:r>
            <w:r w:rsidRPr="00AC6C64">
              <w:rPr>
                <w:rFonts w:ascii="Century" w:eastAsia="ＭＳ 明朝" w:hAnsi="ＭＳ 明朝" w:cs="ＭＳ 明朝" w:hint="eastAsia"/>
                <w:color w:val="000000"/>
              </w:rPr>
              <w:t>浴槽水は、塩素系薬剤により消毒を行い、遊離残留塩素濃度が１リットルにつき０．４ミリグラム以上になるように保つこと。ただし、これにより難い場合は、</w:t>
            </w:r>
            <w:r>
              <w:rPr>
                <w:rFonts w:ascii="Century" w:eastAsia="ＭＳ 明朝" w:hAnsi="ＭＳ 明朝" w:cs="ＭＳ 明朝" w:hint="eastAsia"/>
                <w:color w:val="FF0000"/>
                <w:u w:val="single"/>
              </w:rPr>
              <w:t>規則で定めるところにより</w:t>
            </w:r>
            <w:r w:rsidRPr="00AC6C64">
              <w:rPr>
                <w:rFonts w:ascii="Century" w:eastAsia="ＭＳ 明朝" w:hAnsi="ＭＳ 明朝" w:cs="ＭＳ 明朝" w:hint="eastAsia"/>
                <w:color w:val="FF0000"/>
                <w:u w:val="single"/>
              </w:rPr>
              <w:t>消毒</w:t>
            </w:r>
            <w:r>
              <w:rPr>
                <w:rFonts w:ascii="Century" w:eastAsia="ＭＳ 明朝" w:hAnsi="ＭＳ 明朝" w:cs="ＭＳ 明朝" w:hint="eastAsia"/>
                <w:color w:val="FF0000"/>
                <w:u w:val="single"/>
              </w:rPr>
              <w:t>を行い</w:t>
            </w:r>
            <w:r w:rsidRPr="00AC6C64">
              <w:rPr>
                <w:rFonts w:ascii="Century" w:eastAsia="ＭＳ 明朝" w:hAnsi="ＭＳ 明朝" w:cs="ＭＳ 明朝" w:hint="eastAsia"/>
                <w:color w:val="000000"/>
              </w:rPr>
              <w:t>、レジオネラ属菌が検出されない水質を維持すること。</w:t>
            </w:r>
          </w:p>
        </w:tc>
        <w:tc>
          <w:tcPr>
            <w:tcW w:w="7513" w:type="dxa"/>
            <w:tcBorders>
              <w:top w:val="nil"/>
              <w:left w:val="nil"/>
              <w:bottom w:val="nil"/>
              <w:right w:val="single" w:sz="4" w:space="0" w:color="000000"/>
            </w:tcBorders>
            <w:tcMar>
              <w:top w:w="22" w:type="dxa"/>
              <w:left w:w="102" w:type="dxa"/>
              <w:bottom w:w="22" w:type="dxa"/>
              <w:right w:w="102" w:type="dxa"/>
            </w:tcMar>
          </w:tcPr>
          <w:p w14:paraId="5E87E255"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（エ）　</w:t>
            </w:r>
            <w:r w:rsidRPr="00AC6C64">
              <w:rPr>
                <w:rFonts w:ascii="Century" w:eastAsia="ＭＳ 明朝" w:hAnsi="ＭＳ 明朝" w:cs="ＭＳ 明朝" w:hint="eastAsia"/>
                <w:color w:val="000000"/>
              </w:rPr>
              <w:t>浴槽水は、塩素系薬剤により消毒を行い、遊離残留塩素濃度が１リットルにつき０．４ミリグラム以上になるように保つこと。ただし、これにより難い場合は、</w:t>
            </w:r>
            <w:r w:rsidRPr="00AC6C64">
              <w:rPr>
                <w:rFonts w:ascii="Century" w:eastAsia="ＭＳ 明朝" w:hAnsi="ＭＳ 明朝" w:cs="ＭＳ 明朝" w:hint="eastAsia"/>
                <w:color w:val="FF0000"/>
                <w:u w:val="single"/>
              </w:rPr>
              <w:t>塩素系薬剤による消毒とその他の方法による消毒とを併用する等</w:t>
            </w:r>
            <w:r w:rsidRPr="00AC6C64">
              <w:rPr>
                <w:rFonts w:ascii="Century" w:eastAsia="ＭＳ 明朝" w:hAnsi="ＭＳ 明朝" w:cs="ＭＳ 明朝" w:hint="eastAsia"/>
                <w:color w:val="000000"/>
              </w:rPr>
              <w:t>、レジオネラ属菌が検出されない水質を維持すること。</w:t>
            </w:r>
          </w:p>
        </w:tc>
      </w:tr>
      <w:tr w:rsidR="00ED5BA2" w14:paraId="3A9D8D39"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6ACED728"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（オ）　</w:t>
            </w:r>
            <w:r w:rsidRPr="00644551">
              <w:rPr>
                <w:rFonts w:ascii="Century" w:eastAsia="ＭＳ 明朝" w:hAnsi="ＭＳ 明朝" w:cs="ＭＳ 明朝" w:hint="eastAsia"/>
                <w:color w:val="000000"/>
              </w:rPr>
              <w:t>浴槽水は、規則で定めるところにより、定期的に水質検査を行うこと。</w:t>
            </w:r>
          </w:p>
        </w:tc>
        <w:tc>
          <w:tcPr>
            <w:tcW w:w="7513" w:type="dxa"/>
            <w:tcBorders>
              <w:top w:val="nil"/>
              <w:left w:val="nil"/>
              <w:bottom w:val="nil"/>
              <w:right w:val="single" w:sz="4" w:space="0" w:color="000000"/>
            </w:tcBorders>
            <w:tcMar>
              <w:top w:w="22" w:type="dxa"/>
              <w:left w:w="102" w:type="dxa"/>
              <w:bottom w:w="22" w:type="dxa"/>
              <w:right w:w="102" w:type="dxa"/>
            </w:tcMar>
          </w:tcPr>
          <w:p w14:paraId="1C210A87"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（オ）　</w:t>
            </w:r>
            <w:r w:rsidRPr="00644551">
              <w:rPr>
                <w:rFonts w:ascii="Century" w:eastAsia="ＭＳ 明朝" w:hAnsi="ＭＳ 明朝" w:cs="ＭＳ 明朝" w:hint="eastAsia"/>
                <w:color w:val="000000"/>
              </w:rPr>
              <w:t>浴槽水は、規則で定めるところにより、定期的に水質検査を行うこと。</w:t>
            </w:r>
          </w:p>
        </w:tc>
      </w:tr>
      <w:tr w:rsidR="00ED5BA2" w14:paraId="5CAA2D46"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493F95AE"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（第８号および第９号省略）</w:t>
            </w:r>
          </w:p>
        </w:tc>
        <w:tc>
          <w:tcPr>
            <w:tcW w:w="7513" w:type="dxa"/>
            <w:tcBorders>
              <w:top w:val="nil"/>
              <w:left w:val="nil"/>
              <w:bottom w:val="nil"/>
              <w:right w:val="single" w:sz="4" w:space="0" w:color="000000"/>
            </w:tcBorders>
            <w:tcMar>
              <w:top w:w="22" w:type="dxa"/>
              <w:left w:w="102" w:type="dxa"/>
              <w:bottom w:w="22" w:type="dxa"/>
              <w:right w:w="102" w:type="dxa"/>
            </w:tcMar>
          </w:tcPr>
          <w:p w14:paraId="275E031D"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（第８号および第９号省略）</w:t>
            </w:r>
          </w:p>
        </w:tc>
      </w:tr>
      <w:tr w:rsidR="00ED5BA2" w14:paraId="542A2E70"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0797CA0C" w14:textId="77777777" w:rsidR="00ED5BA2" w:rsidRDefault="00ED5BA2" w:rsidP="00DA3040">
            <w:pPr>
              <w:wordWrap w:val="0"/>
              <w:spacing w:line="260" w:lineRule="atLeast"/>
              <w:ind w:leftChars="100" w:left="630" w:hangingChars="200" w:hanging="420"/>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t>10</w:t>
            </w:r>
            <w:r>
              <w:rPr>
                <w:rFonts w:ascii="Century" w:eastAsia="ＭＳ 明朝" w:hAnsi="ＭＳ 明朝" w:cs="ＭＳ 明朝" w:hint="eastAsia"/>
                <w:color w:val="000000"/>
              </w:rPr>
              <w:t xml:space="preserve">）　</w:t>
            </w:r>
            <w:r w:rsidRPr="00644551">
              <w:rPr>
                <w:rFonts w:ascii="Century" w:eastAsia="ＭＳ 明朝" w:hAnsi="ＭＳ 明朝" w:cs="ＭＳ 明朝" w:hint="eastAsia"/>
                <w:color w:val="000000"/>
              </w:rPr>
              <w:t>便所に備え付ける</w:t>
            </w:r>
            <w:r>
              <w:rPr>
                <w:rFonts w:ascii="Century" w:eastAsia="ＭＳ 明朝" w:hAnsi="ＭＳ 明朝" w:cs="ＭＳ 明朝" w:hint="eastAsia"/>
                <w:color w:val="FF0000"/>
                <w:u w:val="single"/>
              </w:rPr>
              <w:t>タオル</w:t>
            </w:r>
            <w:r w:rsidRPr="00644551">
              <w:rPr>
                <w:rFonts w:ascii="Century" w:eastAsia="ＭＳ 明朝" w:hAnsi="ＭＳ 明朝" w:cs="ＭＳ 明朝" w:hint="eastAsia"/>
                <w:color w:val="000000"/>
              </w:rPr>
              <w:t>等は、清潔なものとし、宿泊者ごとに取り替えること。</w:t>
            </w:r>
          </w:p>
        </w:tc>
        <w:tc>
          <w:tcPr>
            <w:tcW w:w="7513" w:type="dxa"/>
            <w:tcBorders>
              <w:top w:val="nil"/>
              <w:left w:val="nil"/>
              <w:bottom w:val="nil"/>
              <w:right w:val="single" w:sz="4" w:space="0" w:color="000000"/>
            </w:tcBorders>
            <w:tcMar>
              <w:top w:w="22" w:type="dxa"/>
              <w:left w:w="102" w:type="dxa"/>
              <w:bottom w:w="22" w:type="dxa"/>
              <w:right w:w="102" w:type="dxa"/>
            </w:tcMar>
          </w:tcPr>
          <w:p w14:paraId="652EEC40" w14:textId="77777777" w:rsidR="00ED5BA2" w:rsidRDefault="00ED5BA2" w:rsidP="00DA3040">
            <w:pPr>
              <w:wordWrap w:val="0"/>
              <w:spacing w:line="260" w:lineRule="atLeast"/>
              <w:ind w:leftChars="100" w:left="630" w:hangingChars="200" w:hanging="420"/>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t>10</w:t>
            </w:r>
            <w:r>
              <w:rPr>
                <w:rFonts w:ascii="Century" w:eastAsia="ＭＳ 明朝" w:hAnsi="ＭＳ 明朝" w:cs="ＭＳ 明朝" w:hint="eastAsia"/>
                <w:color w:val="000000"/>
              </w:rPr>
              <w:t xml:space="preserve">）　</w:t>
            </w:r>
            <w:r w:rsidRPr="00644551">
              <w:rPr>
                <w:rFonts w:ascii="Century" w:eastAsia="ＭＳ 明朝" w:hAnsi="ＭＳ 明朝" w:cs="ＭＳ 明朝" w:hint="eastAsia"/>
                <w:color w:val="000000"/>
              </w:rPr>
              <w:t>便所に備え付ける</w:t>
            </w:r>
            <w:r w:rsidRPr="00644551">
              <w:rPr>
                <w:rFonts w:ascii="Century" w:eastAsia="ＭＳ 明朝" w:hAnsi="ＭＳ 明朝" w:cs="ＭＳ 明朝" w:hint="eastAsia"/>
                <w:color w:val="FF0000"/>
                <w:u w:val="single"/>
              </w:rPr>
              <w:t>手拭い</w:t>
            </w:r>
            <w:r w:rsidRPr="00644551">
              <w:rPr>
                <w:rFonts w:ascii="Century" w:eastAsia="ＭＳ 明朝" w:hAnsi="ＭＳ 明朝" w:cs="ＭＳ 明朝" w:hint="eastAsia"/>
                <w:color w:val="000000"/>
              </w:rPr>
              <w:t>等は、清潔なものとし、宿泊者ごとに取り替えること。</w:t>
            </w:r>
          </w:p>
        </w:tc>
      </w:tr>
      <w:tr w:rsidR="00ED5BA2" w14:paraId="678CB8C6"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71445AB2" w14:textId="77777777" w:rsidR="00ED5BA2" w:rsidRDefault="00ED5BA2" w:rsidP="00DA3040">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（第</w:t>
            </w:r>
            <w:r>
              <w:rPr>
                <w:rFonts w:ascii="Century" w:eastAsia="ＭＳ 明朝" w:hAnsi="ＭＳ 明朝" w:cs="ＭＳ 明朝"/>
                <w:color w:val="000000"/>
              </w:rPr>
              <w:t>11</w:t>
            </w:r>
            <w:r>
              <w:rPr>
                <w:rFonts w:ascii="Century" w:eastAsia="ＭＳ 明朝" w:hAnsi="ＭＳ 明朝" w:cs="ＭＳ 明朝" w:hint="eastAsia"/>
                <w:color w:val="000000"/>
              </w:rPr>
              <w:t>号省略）</w:t>
            </w:r>
          </w:p>
        </w:tc>
        <w:tc>
          <w:tcPr>
            <w:tcW w:w="7513" w:type="dxa"/>
            <w:tcBorders>
              <w:top w:val="nil"/>
              <w:left w:val="nil"/>
              <w:bottom w:val="nil"/>
              <w:right w:val="single" w:sz="4" w:space="0" w:color="000000"/>
            </w:tcBorders>
            <w:tcMar>
              <w:top w:w="22" w:type="dxa"/>
              <w:left w:w="102" w:type="dxa"/>
              <w:bottom w:w="22" w:type="dxa"/>
              <w:right w:w="102" w:type="dxa"/>
            </w:tcMar>
          </w:tcPr>
          <w:p w14:paraId="665860F6" w14:textId="77777777" w:rsidR="00ED5BA2" w:rsidRDefault="00ED5BA2" w:rsidP="00DA3040">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（第</w:t>
            </w:r>
            <w:r>
              <w:rPr>
                <w:rFonts w:ascii="Century" w:eastAsia="ＭＳ 明朝" w:hAnsi="ＭＳ 明朝" w:cs="ＭＳ 明朝"/>
                <w:color w:val="000000"/>
              </w:rPr>
              <w:t>11</w:t>
            </w:r>
            <w:r>
              <w:rPr>
                <w:rFonts w:ascii="Century" w:eastAsia="ＭＳ 明朝" w:hAnsi="ＭＳ 明朝" w:cs="ＭＳ 明朝" w:hint="eastAsia"/>
                <w:color w:val="000000"/>
              </w:rPr>
              <w:t>号省略）</w:t>
            </w:r>
          </w:p>
        </w:tc>
      </w:tr>
      <w:tr w:rsidR="00ED5BA2" w14:paraId="1448F27A"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1C9963FE" w14:textId="77777777" w:rsidR="00ED5BA2" w:rsidRDefault="00ED5BA2" w:rsidP="00DA3040">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（第２項省略）</w:t>
            </w:r>
          </w:p>
        </w:tc>
        <w:tc>
          <w:tcPr>
            <w:tcW w:w="7513" w:type="dxa"/>
            <w:tcBorders>
              <w:top w:val="nil"/>
              <w:left w:val="nil"/>
              <w:bottom w:val="nil"/>
              <w:right w:val="single" w:sz="4" w:space="0" w:color="000000"/>
            </w:tcBorders>
            <w:tcMar>
              <w:top w:w="22" w:type="dxa"/>
              <w:left w:w="102" w:type="dxa"/>
              <w:bottom w:w="22" w:type="dxa"/>
              <w:right w:w="102" w:type="dxa"/>
            </w:tcMar>
          </w:tcPr>
          <w:p w14:paraId="439DB581" w14:textId="77777777" w:rsidR="00ED5BA2" w:rsidRDefault="00ED5BA2" w:rsidP="00DA3040">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（第２項省略）</w:t>
            </w:r>
          </w:p>
        </w:tc>
      </w:tr>
      <w:tr w:rsidR="00ED5BA2" w14:paraId="3242219F"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4D8AF947" w14:textId="77777777" w:rsidR="00ED5BA2" w:rsidRDefault="00ED5BA2" w:rsidP="00DA3040">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F21652">
              <w:rPr>
                <w:rFonts w:ascii="Century" w:eastAsia="ＭＳ 明朝" w:hAnsi="ＭＳ 明朝" w:cs="ＭＳ 明朝" w:hint="eastAsia"/>
                <w:color w:val="000000"/>
              </w:rPr>
              <w:t>（旅館・ホテル営業の施設に係る構造設備の基準）</w:t>
            </w:r>
          </w:p>
        </w:tc>
        <w:tc>
          <w:tcPr>
            <w:tcW w:w="7513" w:type="dxa"/>
            <w:tcBorders>
              <w:top w:val="nil"/>
              <w:left w:val="nil"/>
              <w:bottom w:val="nil"/>
              <w:right w:val="single" w:sz="4" w:space="0" w:color="000000"/>
            </w:tcBorders>
            <w:tcMar>
              <w:top w:w="22" w:type="dxa"/>
              <w:left w:w="102" w:type="dxa"/>
              <w:bottom w:w="22" w:type="dxa"/>
              <w:right w:w="102" w:type="dxa"/>
            </w:tcMar>
          </w:tcPr>
          <w:p w14:paraId="6789F328" w14:textId="77777777" w:rsidR="00ED5BA2" w:rsidRDefault="00ED5BA2" w:rsidP="00DA3040">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F21652">
              <w:rPr>
                <w:rFonts w:ascii="Century" w:eastAsia="ＭＳ 明朝" w:hAnsi="ＭＳ 明朝" w:cs="ＭＳ 明朝" w:hint="eastAsia"/>
                <w:color w:val="000000"/>
              </w:rPr>
              <w:t>（旅館・ホテル営業の施設に係る構造設備の基準）</w:t>
            </w:r>
          </w:p>
        </w:tc>
      </w:tr>
      <w:tr w:rsidR="00ED5BA2" w14:paraId="2C38768A"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2E108D4E"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第８条　</w:t>
            </w:r>
            <w:r w:rsidRPr="00F21652">
              <w:rPr>
                <w:rFonts w:ascii="Century" w:eastAsia="ＭＳ 明朝" w:hAnsi="ＭＳ 明朝" w:cs="ＭＳ 明朝" w:hint="eastAsia"/>
                <w:color w:val="000000"/>
              </w:rPr>
              <w:t>旅館業法施行令（昭和３２年政令第１５２号。以下「令」という。）第１条第１項第８号の条例で定める構造設備の基準は、次のとおりとする。</w:t>
            </w:r>
          </w:p>
        </w:tc>
        <w:tc>
          <w:tcPr>
            <w:tcW w:w="7513" w:type="dxa"/>
            <w:tcBorders>
              <w:top w:val="nil"/>
              <w:left w:val="nil"/>
              <w:bottom w:val="nil"/>
              <w:right w:val="single" w:sz="4" w:space="0" w:color="000000"/>
            </w:tcBorders>
            <w:tcMar>
              <w:top w:w="22" w:type="dxa"/>
              <w:left w:w="102" w:type="dxa"/>
              <w:bottom w:w="22" w:type="dxa"/>
              <w:right w:w="102" w:type="dxa"/>
            </w:tcMar>
          </w:tcPr>
          <w:p w14:paraId="4C09BA2F"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第８条　</w:t>
            </w:r>
            <w:r w:rsidRPr="00F21652">
              <w:rPr>
                <w:rFonts w:ascii="Century" w:eastAsia="ＭＳ 明朝" w:hAnsi="ＭＳ 明朝" w:cs="ＭＳ 明朝" w:hint="eastAsia"/>
                <w:color w:val="000000"/>
              </w:rPr>
              <w:t>旅館業法施行令（昭和３２年政令第１５２号。以下「令」という。）第１条第１項第８号の条例で定める構造設備の基準は、次のとおりとする。</w:t>
            </w:r>
          </w:p>
        </w:tc>
      </w:tr>
      <w:tr w:rsidR="00ED5BA2" w14:paraId="3A8ECD28"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0D286154"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　（第１号から第３号まで省略）</w:t>
            </w:r>
          </w:p>
        </w:tc>
        <w:tc>
          <w:tcPr>
            <w:tcW w:w="7513" w:type="dxa"/>
            <w:tcBorders>
              <w:top w:val="nil"/>
              <w:left w:val="nil"/>
              <w:bottom w:val="nil"/>
              <w:right w:val="single" w:sz="4" w:space="0" w:color="000000"/>
            </w:tcBorders>
            <w:tcMar>
              <w:top w:w="22" w:type="dxa"/>
              <w:left w:w="102" w:type="dxa"/>
              <w:bottom w:w="22" w:type="dxa"/>
              <w:right w:w="102" w:type="dxa"/>
            </w:tcMar>
          </w:tcPr>
          <w:p w14:paraId="612A9B25"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　（第１号から第３号まで省略）</w:t>
            </w:r>
          </w:p>
        </w:tc>
      </w:tr>
      <w:tr w:rsidR="00ED5BA2" w14:paraId="361F0453"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136154E5"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4</w:t>
            </w:r>
            <w:r>
              <w:rPr>
                <w:rFonts w:ascii="Century" w:eastAsia="ＭＳ 明朝" w:hAnsi="ＭＳ 明朝" w:cs="ＭＳ 明朝" w:hint="eastAsia"/>
                <w:color w:val="000000"/>
              </w:rPr>
              <w:t>）</w:t>
            </w:r>
            <w:r w:rsidRPr="00F21652">
              <w:rPr>
                <w:rFonts w:ascii="Century" w:eastAsia="ＭＳ 明朝" w:hAnsi="ＭＳ 明朝" w:cs="ＭＳ 明朝" w:hint="eastAsia"/>
                <w:color w:val="000000"/>
              </w:rPr>
              <w:t xml:space="preserve">　浴室は、次の基準に適合するものであること。</w:t>
            </w:r>
          </w:p>
        </w:tc>
        <w:tc>
          <w:tcPr>
            <w:tcW w:w="7513" w:type="dxa"/>
            <w:tcBorders>
              <w:top w:val="nil"/>
              <w:left w:val="nil"/>
              <w:bottom w:val="nil"/>
              <w:right w:val="single" w:sz="4" w:space="0" w:color="000000"/>
            </w:tcBorders>
            <w:tcMar>
              <w:top w:w="22" w:type="dxa"/>
              <w:left w:w="102" w:type="dxa"/>
              <w:bottom w:w="22" w:type="dxa"/>
              <w:right w:w="102" w:type="dxa"/>
            </w:tcMar>
          </w:tcPr>
          <w:p w14:paraId="1802951C"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4</w:t>
            </w:r>
            <w:r>
              <w:rPr>
                <w:rFonts w:ascii="Century" w:eastAsia="ＭＳ 明朝" w:hAnsi="ＭＳ 明朝" w:cs="ＭＳ 明朝" w:hint="eastAsia"/>
                <w:color w:val="000000"/>
              </w:rPr>
              <w:t>）</w:t>
            </w:r>
            <w:r w:rsidRPr="00F21652">
              <w:rPr>
                <w:rFonts w:ascii="Century" w:eastAsia="ＭＳ 明朝" w:hAnsi="ＭＳ 明朝" w:cs="ＭＳ 明朝" w:hint="eastAsia"/>
                <w:color w:val="000000"/>
              </w:rPr>
              <w:t xml:space="preserve">　浴室は、次の基準に適合するものであること。</w:t>
            </w:r>
          </w:p>
        </w:tc>
      </w:tr>
      <w:tr w:rsidR="00ED5BA2" w14:paraId="7E8E568E"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5EF5C3FC"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　　（アからウまで省略）</w:t>
            </w:r>
          </w:p>
        </w:tc>
        <w:tc>
          <w:tcPr>
            <w:tcW w:w="7513" w:type="dxa"/>
            <w:tcBorders>
              <w:top w:val="nil"/>
              <w:left w:val="nil"/>
              <w:bottom w:val="nil"/>
              <w:right w:val="single" w:sz="4" w:space="0" w:color="000000"/>
            </w:tcBorders>
            <w:tcMar>
              <w:top w:w="22" w:type="dxa"/>
              <w:left w:w="102" w:type="dxa"/>
              <w:bottom w:w="22" w:type="dxa"/>
              <w:right w:w="102" w:type="dxa"/>
            </w:tcMar>
          </w:tcPr>
          <w:p w14:paraId="156C809A" w14:textId="77777777" w:rsidR="00ED5BA2" w:rsidRDefault="00ED5BA2" w:rsidP="00DA3040">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　　（アからウまで省略）</w:t>
            </w:r>
          </w:p>
        </w:tc>
      </w:tr>
      <w:tr w:rsidR="00ED5BA2" w14:paraId="7EFC49AA"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359B71C9" w14:textId="77777777" w:rsidR="00ED5BA2" w:rsidRDefault="00ED5BA2" w:rsidP="00DA3040">
            <w:pPr>
              <w:wordWrap w:val="0"/>
              <w:spacing w:line="260" w:lineRule="atLeast"/>
              <w:ind w:leftChars="200" w:left="63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エ　</w:t>
            </w:r>
            <w:r w:rsidRPr="00F21652">
              <w:rPr>
                <w:rFonts w:ascii="Century" w:eastAsia="ＭＳ 明朝" w:hAnsi="ＭＳ 明朝" w:cs="ＭＳ 明朝" w:hint="eastAsia"/>
                <w:color w:val="000000"/>
              </w:rPr>
              <w:t>ろ過器等を使用して浴槽水を循環させるときは、次の（ア）から</w:t>
            </w:r>
            <w:r>
              <w:rPr>
                <w:rFonts w:ascii="Century" w:eastAsia="ＭＳ 明朝" w:hAnsi="ＭＳ 明朝" w:cs="ＭＳ 明朝" w:hint="eastAsia"/>
                <w:color w:val="FF0000"/>
                <w:u w:val="single"/>
              </w:rPr>
              <w:t>（キ</w:t>
            </w:r>
            <w:r w:rsidRPr="00F21652">
              <w:rPr>
                <w:rFonts w:ascii="Century" w:eastAsia="ＭＳ 明朝" w:hAnsi="ＭＳ 明朝" w:cs="ＭＳ 明朝" w:hint="eastAsia"/>
                <w:color w:val="FF0000"/>
                <w:u w:val="single"/>
              </w:rPr>
              <w:t>）</w:t>
            </w:r>
            <w:r w:rsidRPr="00F21652">
              <w:rPr>
                <w:rFonts w:ascii="Century" w:eastAsia="ＭＳ 明朝" w:hAnsi="ＭＳ 明朝" w:cs="ＭＳ 明朝" w:hint="eastAsia"/>
                <w:color w:val="000000"/>
              </w:rPr>
              <w:t>までに定める基準に適合するものであること。</w:t>
            </w:r>
          </w:p>
        </w:tc>
        <w:tc>
          <w:tcPr>
            <w:tcW w:w="7513" w:type="dxa"/>
            <w:tcBorders>
              <w:top w:val="nil"/>
              <w:left w:val="nil"/>
              <w:bottom w:val="nil"/>
              <w:right w:val="single" w:sz="4" w:space="0" w:color="000000"/>
            </w:tcBorders>
            <w:tcMar>
              <w:top w:w="22" w:type="dxa"/>
              <w:left w:w="102" w:type="dxa"/>
              <w:bottom w:w="22" w:type="dxa"/>
              <w:right w:w="102" w:type="dxa"/>
            </w:tcMar>
          </w:tcPr>
          <w:p w14:paraId="2768EA96" w14:textId="77777777" w:rsidR="00ED5BA2" w:rsidRDefault="00ED5BA2" w:rsidP="00DA3040">
            <w:pPr>
              <w:wordWrap w:val="0"/>
              <w:spacing w:line="260" w:lineRule="atLeast"/>
              <w:ind w:leftChars="200" w:left="63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エ　</w:t>
            </w:r>
            <w:r w:rsidRPr="00F21652">
              <w:rPr>
                <w:rFonts w:ascii="Century" w:eastAsia="ＭＳ 明朝" w:hAnsi="ＭＳ 明朝" w:cs="ＭＳ 明朝" w:hint="eastAsia"/>
                <w:color w:val="000000"/>
              </w:rPr>
              <w:t>ろ過器等を使用して浴槽水を循環させるときは、次の（ア）から</w:t>
            </w:r>
            <w:r w:rsidRPr="00F21652">
              <w:rPr>
                <w:rFonts w:ascii="Century" w:eastAsia="ＭＳ 明朝" w:hAnsi="ＭＳ 明朝" w:cs="ＭＳ 明朝" w:hint="eastAsia"/>
                <w:color w:val="FF0000"/>
                <w:u w:val="single"/>
              </w:rPr>
              <w:t>（カ）</w:t>
            </w:r>
            <w:r w:rsidRPr="00F21652">
              <w:rPr>
                <w:rFonts w:ascii="Century" w:eastAsia="ＭＳ 明朝" w:hAnsi="ＭＳ 明朝" w:cs="ＭＳ 明朝" w:hint="eastAsia"/>
                <w:color w:val="000000"/>
              </w:rPr>
              <w:t>までに定める基準に適合するものであること。</w:t>
            </w:r>
          </w:p>
        </w:tc>
      </w:tr>
      <w:tr w:rsidR="00ED5BA2" w14:paraId="6B3E40DC"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2FA30268"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EA3F3F">
              <w:rPr>
                <w:rFonts w:ascii="Century" w:eastAsia="ＭＳ 明朝" w:hAnsi="ＭＳ 明朝" w:cs="ＭＳ 明朝" w:hint="eastAsia"/>
                <w:color w:val="000000"/>
              </w:rPr>
              <w:t>ろ過器は十分なろ過能力を有し、ろ過器の上流に集毛器を設置すること。</w:t>
            </w:r>
          </w:p>
        </w:tc>
        <w:tc>
          <w:tcPr>
            <w:tcW w:w="7513" w:type="dxa"/>
            <w:tcBorders>
              <w:top w:val="nil"/>
              <w:left w:val="nil"/>
              <w:bottom w:val="nil"/>
              <w:right w:val="single" w:sz="4" w:space="0" w:color="000000"/>
            </w:tcBorders>
            <w:tcMar>
              <w:top w:w="22" w:type="dxa"/>
              <w:left w:w="102" w:type="dxa"/>
              <w:bottom w:w="22" w:type="dxa"/>
              <w:right w:w="102" w:type="dxa"/>
            </w:tcMar>
          </w:tcPr>
          <w:p w14:paraId="1BA02F2B"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EA3F3F">
              <w:rPr>
                <w:rFonts w:ascii="Century" w:eastAsia="ＭＳ 明朝" w:hAnsi="ＭＳ 明朝" w:cs="ＭＳ 明朝" w:hint="eastAsia"/>
                <w:color w:val="000000"/>
              </w:rPr>
              <w:t>ろ過器は十分なろ過能力を有し、ろ過器の上流に集毛器を設置すること。</w:t>
            </w:r>
          </w:p>
        </w:tc>
      </w:tr>
      <w:tr w:rsidR="00ED5BA2" w14:paraId="74B663AE"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4E4B399F"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EA3F3F">
              <w:rPr>
                <w:rFonts w:ascii="Century" w:eastAsia="ＭＳ 明朝" w:hAnsi="ＭＳ 明朝" w:cs="ＭＳ 明朝" w:hint="eastAsia"/>
                <w:color w:val="000000"/>
              </w:rPr>
              <w:t>ろ過器のろ材は、十分な逆洗浄を行うことができるものであること。ただし、これにより難い場合は、ろ材の交換を適切に行うことができる構造であること。</w:t>
            </w:r>
          </w:p>
        </w:tc>
        <w:tc>
          <w:tcPr>
            <w:tcW w:w="7513" w:type="dxa"/>
            <w:tcBorders>
              <w:top w:val="nil"/>
              <w:left w:val="nil"/>
              <w:bottom w:val="nil"/>
              <w:right w:val="single" w:sz="4" w:space="0" w:color="000000"/>
            </w:tcBorders>
            <w:tcMar>
              <w:top w:w="22" w:type="dxa"/>
              <w:left w:w="102" w:type="dxa"/>
              <w:bottom w:w="22" w:type="dxa"/>
              <w:right w:w="102" w:type="dxa"/>
            </w:tcMar>
          </w:tcPr>
          <w:p w14:paraId="36EE72C9"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EA3F3F">
              <w:rPr>
                <w:rFonts w:ascii="Century" w:eastAsia="ＭＳ 明朝" w:hAnsi="ＭＳ 明朝" w:cs="ＭＳ 明朝" w:hint="eastAsia"/>
                <w:color w:val="000000"/>
              </w:rPr>
              <w:t>ろ過器のろ材は、十分な逆洗浄を行うことができるものであること。ただし、これにより難い場合は、ろ材の交換を適切に行うことができる構造であること。</w:t>
            </w:r>
          </w:p>
        </w:tc>
      </w:tr>
      <w:tr w:rsidR="00ED5BA2" w14:paraId="0A975C00"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141B022D"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（ウ）　</w:t>
            </w:r>
            <w:r w:rsidRPr="00EA3F3F">
              <w:rPr>
                <w:rFonts w:ascii="Century" w:eastAsia="ＭＳ 明朝" w:hAnsi="ＭＳ 明朝" w:cs="ＭＳ 明朝" w:hint="eastAsia"/>
                <w:color w:val="000000"/>
              </w:rPr>
              <w:t>循環させた浴槽水を打たせ湯、シャワー等に再利用しない構造であること。</w:t>
            </w:r>
          </w:p>
        </w:tc>
        <w:tc>
          <w:tcPr>
            <w:tcW w:w="7513" w:type="dxa"/>
            <w:tcBorders>
              <w:top w:val="nil"/>
              <w:left w:val="nil"/>
              <w:bottom w:val="nil"/>
              <w:right w:val="single" w:sz="4" w:space="0" w:color="000000"/>
            </w:tcBorders>
            <w:tcMar>
              <w:top w:w="22" w:type="dxa"/>
              <w:left w:w="102" w:type="dxa"/>
              <w:bottom w:w="22" w:type="dxa"/>
              <w:right w:w="102" w:type="dxa"/>
            </w:tcMar>
          </w:tcPr>
          <w:p w14:paraId="6B2F247A"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（ウ）　</w:t>
            </w:r>
            <w:r w:rsidRPr="00EA3F3F">
              <w:rPr>
                <w:rFonts w:ascii="Century" w:eastAsia="ＭＳ 明朝" w:hAnsi="ＭＳ 明朝" w:cs="ＭＳ 明朝" w:hint="eastAsia"/>
                <w:color w:val="000000"/>
              </w:rPr>
              <w:t>循環させた浴槽水を打たせ湯、シャワー等に再利用しない構造であること。</w:t>
            </w:r>
          </w:p>
        </w:tc>
      </w:tr>
      <w:tr w:rsidR="00ED5BA2" w14:paraId="3EC688F3"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6BB13341"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（エ）　</w:t>
            </w:r>
            <w:r w:rsidRPr="00EA3F3F">
              <w:rPr>
                <w:rFonts w:ascii="Century" w:eastAsia="ＭＳ 明朝" w:hAnsi="ＭＳ 明朝" w:cs="ＭＳ 明朝" w:hint="eastAsia"/>
                <w:color w:val="000000"/>
              </w:rPr>
              <w:t>浴槽からあふれた湯水を再利用しない構造であること。</w:t>
            </w:r>
          </w:p>
        </w:tc>
        <w:tc>
          <w:tcPr>
            <w:tcW w:w="7513" w:type="dxa"/>
            <w:tcBorders>
              <w:top w:val="nil"/>
              <w:left w:val="nil"/>
              <w:bottom w:val="nil"/>
              <w:right w:val="single" w:sz="4" w:space="0" w:color="000000"/>
            </w:tcBorders>
            <w:tcMar>
              <w:top w:w="22" w:type="dxa"/>
              <w:left w:w="102" w:type="dxa"/>
              <w:bottom w:w="22" w:type="dxa"/>
              <w:right w:w="102" w:type="dxa"/>
            </w:tcMar>
          </w:tcPr>
          <w:p w14:paraId="08083ADB"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（エ）　</w:t>
            </w:r>
            <w:r w:rsidRPr="00EA3F3F">
              <w:rPr>
                <w:rFonts w:ascii="Century" w:eastAsia="ＭＳ 明朝" w:hAnsi="ＭＳ 明朝" w:cs="ＭＳ 明朝" w:hint="eastAsia"/>
                <w:color w:val="000000"/>
              </w:rPr>
              <w:t>浴槽からあふれた湯水を再利用しない構造であること。</w:t>
            </w:r>
          </w:p>
        </w:tc>
      </w:tr>
      <w:tr w:rsidR="00ED5BA2" w14:paraId="326D50A8"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61809E41"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（オ）　</w:t>
            </w:r>
            <w:r w:rsidRPr="00EA3F3F">
              <w:rPr>
                <w:rFonts w:ascii="Century" w:eastAsia="ＭＳ 明朝" w:hAnsi="ＭＳ 明朝" w:cs="ＭＳ 明朝" w:hint="eastAsia"/>
                <w:color w:val="000000"/>
              </w:rPr>
              <w:t>入浴者の浴槽水の誤飲、飛まつの吸引等による事故を防止するための措置を講じたものであること。</w:t>
            </w:r>
          </w:p>
        </w:tc>
        <w:tc>
          <w:tcPr>
            <w:tcW w:w="7513" w:type="dxa"/>
            <w:tcBorders>
              <w:top w:val="nil"/>
              <w:left w:val="nil"/>
              <w:bottom w:val="nil"/>
              <w:right w:val="single" w:sz="4" w:space="0" w:color="000000"/>
            </w:tcBorders>
            <w:tcMar>
              <w:top w:w="22" w:type="dxa"/>
              <w:left w:w="102" w:type="dxa"/>
              <w:bottom w:w="22" w:type="dxa"/>
              <w:right w:w="102" w:type="dxa"/>
            </w:tcMar>
          </w:tcPr>
          <w:p w14:paraId="1E44047F"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（オ）　</w:t>
            </w:r>
            <w:r w:rsidRPr="00EA3F3F">
              <w:rPr>
                <w:rFonts w:ascii="Century" w:eastAsia="ＭＳ 明朝" w:hAnsi="ＭＳ 明朝" w:cs="ＭＳ 明朝" w:hint="eastAsia"/>
                <w:color w:val="000000"/>
              </w:rPr>
              <w:t>入浴者の浴槽水の誤飲、飛まつの吸引等による事故を防止するための措置を講じたものであること。</w:t>
            </w:r>
          </w:p>
        </w:tc>
      </w:tr>
      <w:tr w:rsidR="00ED5BA2" w14:paraId="685EFB16"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26BC12AD"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（カ）　</w:t>
            </w:r>
            <w:r w:rsidRPr="00EA3F3F">
              <w:rPr>
                <w:rFonts w:ascii="Century" w:eastAsia="ＭＳ 明朝" w:hAnsi="ＭＳ 明朝" w:cs="ＭＳ 明朝" w:hint="eastAsia"/>
                <w:color w:val="000000"/>
              </w:rPr>
              <w:t>循環水取入口は、入浴者の吸込事故を防止するための措置を講じたものであること。</w:t>
            </w:r>
          </w:p>
        </w:tc>
        <w:tc>
          <w:tcPr>
            <w:tcW w:w="7513" w:type="dxa"/>
            <w:tcBorders>
              <w:top w:val="nil"/>
              <w:left w:val="nil"/>
              <w:bottom w:val="nil"/>
              <w:right w:val="single" w:sz="4" w:space="0" w:color="000000"/>
            </w:tcBorders>
            <w:tcMar>
              <w:top w:w="22" w:type="dxa"/>
              <w:left w:w="102" w:type="dxa"/>
              <w:bottom w:w="22" w:type="dxa"/>
              <w:right w:w="102" w:type="dxa"/>
            </w:tcMar>
          </w:tcPr>
          <w:p w14:paraId="182541EE"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（カ）　</w:t>
            </w:r>
            <w:r w:rsidRPr="00EA3F3F">
              <w:rPr>
                <w:rFonts w:ascii="Century" w:eastAsia="ＭＳ 明朝" w:hAnsi="ＭＳ 明朝" w:cs="ＭＳ 明朝" w:hint="eastAsia"/>
                <w:color w:val="000000"/>
              </w:rPr>
              <w:t>循環水取入口は、入浴者の吸込事故を防止するための措置を講じたものであること。</w:t>
            </w:r>
          </w:p>
        </w:tc>
      </w:tr>
      <w:tr w:rsidR="00ED5BA2" w14:paraId="2E7C42B2"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1ED35A9A" w14:textId="77777777" w:rsidR="00ED5BA2" w:rsidRPr="00EA3F3F" w:rsidRDefault="00ED5BA2" w:rsidP="00DA3040">
            <w:pPr>
              <w:wordWrap w:val="0"/>
              <w:spacing w:line="260" w:lineRule="atLeast"/>
              <w:ind w:left="1050" w:hangingChars="500" w:hanging="1050"/>
              <w:rPr>
                <w:rFonts w:ascii="Century" w:eastAsia="ＭＳ 明朝" w:hAnsi="ＭＳ 明朝" w:cs="ＭＳ 明朝"/>
                <w:color w:val="FF0000"/>
                <w:u w:val="single"/>
              </w:rPr>
            </w:pPr>
            <w:r>
              <w:rPr>
                <w:rFonts w:ascii="Century" w:eastAsia="ＭＳ 明朝" w:hAnsi="ＭＳ 明朝" w:cs="ＭＳ 明朝" w:hint="eastAsia"/>
                <w:color w:val="000000"/>
              </w:rPr>
              <w:t xml:space="preserve">　　　</w:t>
            </w:r>
            <w:r w:rsidRPr="00EA3F3F">
              <w:rPr>
                <w:rFonts w:ascii="Century" w:eastAsia="ＭＳ 明朝" w:hAnsi="ＭＳ 明朝" w:cs="ＭＳ 明朝" w:hint="eastAsia"/>
                <w:color w:val="FF0000"/>
                <w:u w:val="single"/>
              </w:rPr>
              <w:t>（キ）</w:t>
            </w:r>
            <w:r>
              <w:rPr>
                <w:rFonts w:ascii="Century" w:eastAsia="ＭＳ 明朝" w:hAnsi="ＭＳ 明朝" w:cs="ＭＳ 明朝" w:hint="eastAsia"/>
                <w:color w:val="FF0000"/>
                <w:u w:val="single"/>
              </w:rPr>
              <w:t xml:space="preserve">　</w:t>
            </w:r>
            <w:r w:rsidRPr="00EA3F3F">
              <w:rPr>
                <w:rFonts w:ascii="Century" w:eastAsia="ＭＳ 明朝" w:hAnsi="ＭＳ 明朝" w:cs="ＭＳ 明朝" w:hint="eastAsia"/>
                <w:color w:val="FF0000"/>
                <w:u w:val="single"/>
              </w:rPr>
              <w:t>気泡発生装置、ジェット噴射装置その他の微小な水粒を発生させる設備を設けるときは、点検、清掃および排水を行うことができる構造であること。</w:t>
            </w:r>
          </w:p>
        </w:tc>
        <w:tc>
          <w:tcPr>
            <w:tcW w:w="7513" w:type="dxa"/>
            <w:tcBorders>
              <w:top w:val="nil"/>
              <w:left w:val="nil"/>
              <w:bottom w:val="nil"/>
              <w:right w:val="single" w:sz="4" w:space="0" w:color="000000"/>
            </w:tcBorders>
            <w:tcMar>
              <w:top w:w="22" w:type="dxa"/>
              <w:left w:w="102" w:type="dxa"/>
              <w:bottom w:w="22" w:type="dxa"/>
              <w:right w:w="102" w:type="dxa"/>
            </w:tcMar>
          </w:tcPr>
          <w:p w14:paraId="2D479718"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p>
        </w:tc>
      </w:tr>
      <w:tr w:rsidR="00ED5BA2" w14:paraId="1DD609FF"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70176B5F"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（第５号から第７号まで省略）</w:t>
            </w:r>
          </w:p>
        </w:tc>
        <w:tc>
          <w:tcPr>
            <w:tcW w:w="7513" w:type="dxa"/>
            <w:tcBorders>
              <w:top w:val="nil"/>
              <w:left w:val="nil"/>
              <w:bottom w:val="nil"/>
              <w:right w:val="single" w:sz="4" w:space="0" w:color="000000"/>
            </w:tcBorders>
            <w:tcMar>
              <w:top w:w="22" w:type="dxa"/>
              <w:left w:w="102" w:type="dxa"/>
              <w:bottom w:w="22" w:type="dxa"/>
              <w:right w:w="102" w:type="dxa"/>
            </w:tcMar>
          </w:tcPr>
          <w:p w14:paraId="4D7F0B01"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r>
              <w:rPr>
                <w:rFonts w:ascii="Century" w:eastAsia="ＭＳ 明朝" w:hAnsi="ＭＳ 明朝" w:cs="ＭＳ 明朝" w:hint="eastAsia"/>
                <w:color w:val="000000"/>
              </w:rPr>
              <w:t xml:space="preserve">　（第５号から第７号まで省略）</w:t>
            </w:r>
          </w:p>
        </w:tc>
      </w:tr>
      <w:tr w:rsidR="00ED5BA2" w14:paraId="3D84F4D1"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374A2CF1"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p>
        </w:tc>
        <w:tc>
          <w:tcPr>
            <w:tcW w:w="7513" w:type="dxa"/>
            <w:tcBorders>
              <w:top w:val="nil"/>
              <w:left w:val="nil"/>
              <w:bottom w:val="nil"/>
              <w:right w:val="single" w:sz="4" w:space="0" w:color="000000"/>
            </w:tcBorders>
            <w:tcMar>
              <w:top w:w="22" w:type="dxa"/>
              <w:left w:w="102" w:type="dxa"/>
              <w:bottom w:w="22" w:type="dxa"/>
              <w:right w:w="102" w:type="dxa"/>
            </w:tcMar>
          </w:tcPr>
          <w:p w14:paraId="33AAE0F5"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p>
        </w:tc>
      </w:tr>
      <w:tr w:rsidR="00ED5BA2" w14:paraId="36C34A91"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30B0B94A" w14:textId="77777777" w:rsidR="00ED5BA2" w:rsidRPr="000E35FD" w:rsidRDefault="00ED5BA2" w:rsidP="00DA3040">
            <w:pPr>
              <w:wordWrap w:val="0"/>
              <w:spacing w:line="260" w:lineRule="atLeast"/>
              <w:ind w:left="1050" w:hangingChars="500" w:hanging="1050"/>
              <w:rPr>
                <w:rFonts w:ascii="Century" w:eastAsia="ＭＳ 明朝" w:hAnsi="ＭＳ 明朝" w:cs="ＭＳ 明朝"/>
                <w:color w:val="FF0000"/>
                <w:u w:val="single"/>
              </w:rPr>
            </w:pPr>
            <w:r>
              <w:rPr>
                <w:rFonts w:ascii="Century" w:eastAsia="ＭＳ 明朝" w:hAnsi="ＭＳ 明朝" w:cs="ＭＳ 明朝" w:hint="eastAsia"/>
                <w:color w:val="000000"/>
              </w:rPr>
              <w:t xml:space="preserve">　　　</w:t>
            </w:r>
            <w:r w:rsidRPr="000E35FD">
              <w:rPr>
                <w:rFonts w:ascii="Century" w:eastAsia="ＭＳ 明朝" w:hAnsi="ＭＳ 明朝" w:cs="ＭＳ 明朝" w:hint="eastAsia"/>
                <w:color w:val="FF0000"/>
                <w:u w:val="single"/>
              </w:rPr>
              <w:t>付　則</w:t>
            </w:r>
          </w:p>
        </w:tc>
        <w:tc>
          <w:tcPr>
            <w:tcW w:w="7513" w:type="dxa"/>
            <w:tcBorders>
              <w:top w:val="nil"/>
              <w:left w:val="nil"/>
              <w:bottom w:val="nil"/>
              <w:right w:val="single" w:sz="4" w:space="0" w:color="000000"/>
            </w:tcBorders>
            <w:tcMar>
              <w:top w:w="22" w:type="dxa"/>
              <w:left w:w="102" w:type="dxa"/>
              <w:bottom w:w="22" w:type="dxa"/>
              <w:right w:w="102" w:type="dxa"/>
            </w:tcMar>
          </w:tcPr>
          <w:p w14:paraId="06C10AAD"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p>
        </w:tc>
      </w:tr>
      <w:tr w:rsidR="00ED5BA2" w14:paraId="6D01D599"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7D106D98" w14:textId="77777777" w:rsidR="00ED5BA2" w:rsidRDefault="00ED5BA2" w:rsidP="00DA3040">
            <w:pPr>
              <w:wordWrap w:val="0"/>
              <w:spacing w:line="260" w:lineRule="atLeast"/>
              <w:rPr>
                <w:rFonts w:ascii="Century" w:eastAsia="ＭＳ 明朝" w:hAnsi="ＭＳ 明朝" w:cs="ＭＳ 明朝"/>
                <w:color w:val="FF0000"/>
                <w:u w:val="single"/>
              </w:rPr>
            </w:pPr>
            <w:r w:rsidRPr="0011374E">
              <w:rPr>
                <w:rFonts w:ascii="Century" w:eastAsia="ＭＳ 明朝" w:hAnsi="ＭＳ 明朝" w:cs="ＭＳ 明朝" w:hint="eastAsia"/>
                <w:color w:val="FF0000"/>
              </w:rPr>
              <w:t xml:space="preserve">　</w:t>
            </w:r>
            <w:r>
              <w:rPr>
                <w:rFonts w:ascii="Century" w:eastAsia="ＭＳ 明朝" w:hAnsi="ＭＳ 明朝" w:cs="ＭＳ 明朝" w:hint="eastAsia"/>
                <w:color w:val="FF0000"/>
                <w:u w:val="single"/>
              </w:rPr>
              <w:t>（施行期日）</w:t>
            </w:r>
          </w:p>
        </w:tc>
        <w:tc>
          <w:tcPr>
            <w:tcW w:w="7513" w:type="dxa"/>
            <w:tcBorders>
              <w:top w:val="nil"/>
              <w:left w:val="nil"/>
              <w:bottom w:val="nil"/>
              <w:right w:val="single" w:sz="4" w:space="0" w:color="000000"/>
            </w:tcBorders>
            <w:tcMar>
              <w:top w:w="22" w:type="dxa"/>
              <w:left w:w="102" w:type="dxa"/>
              <w:bottom w:w="22" w:type="dxa"/>
              <w:right w:w="102" w:type="dxa"/>
            </w:tcMar>
          </w:tcPr>
          <w:p w14:paraId="7A496703"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p>
        </w:tc>
      </w:tr>
      <w:tr w:rsidR="00ED5BA2" w14:paraId="18671D62"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7A6C43FE" w14:textId="77777777" w:rsidR="00ED5BA2" w:rsidRDefault="00ED5BA2" w:rsidP="00DA3040">
            <w:pPr>
              <w:wordWrap w:val="0"/>
              <w:spacing w:line="260" w:lineRule="atLeast"/>
              <w:ind w:left="210" w:hangingChars="100" w:hanging="210"/>
              <w:rPr>
                <w:rFonts w:ascii="Century" w:eastAsia="ＭＳ 明朝" w:hAnsi="ＭＳ 明朝" w:cs="ＭＳ 明朝"/>
                <w:color w:val="FF0000"/>
                <w:u w:val="single"/>
              </w:rPr>
            </w:pPr>
            <w:r>
              <w:rPr>
                <w:rFonts w:ascii="Century" w:eastAsia="ＭＳ 明朝" w:hAnsi="ＭＳ 明朝" w:cs="ＭＳ 明朝" w:hint="eastAsia"/>
                <w:color w:val="FF0000"/>
                <w:u w:val="single"/>
              </w:rPr>
              <w:t>１　この条例は、令和４年１</w:t>
            </w:r>
            <w:r w:rsidRPr="007166B3">
              <w:rPr>
                <w:rFonts w:ascii="Century" w:eastAsia="ＭＳ 明朝" w:hAnsi="ＭＳ 明朝" w:cs="ＭＳ 明朝" w:hint="eastAsia"/>
                <w:color w:val="FF0000"/>
                <w:u w:val="single"/>
              </w:rPr>
              <w:t>月１日から施行する。</w:t>
            </w:r>
            <w:r>
              <w:rPr>
                <w:rFonts w:ascii="Century" w:eastAsia="ＭＳ 明朝" w:hAnsi="ＭＳ 明朝" w:cs="ＭＳ 明朝" w:hint="eastAsia"/>
                <w:color w:val="FF0000"/>
                <w:u w:val="single"/>
              </w:rPr>
              <w:t>ただし、第８条第４号エに次のように加える改正規定および次項の規定は、令和３年</w:t>
            </w:r>
            <w:r>
              <w:rPr>
                <w:rFonts w:ascii="Century" w:eastAsia="ＭＳ 明朝" w:hAnsi="ＭＳ 明朝" w:cs="ＭＳ 明朝"/>
                <w:color w:val="FF0000"/>
                <w:u w:val="single"/>
              </w:rPr>
              <w:t>10</w:t>
            </w:r>
            <w:r>
              <w:rPr>
                <w:rFonts w:ascii="Century" w:eastAsia="ＭＳ 明朝" w:hAnsi="ＭＳ 明朝" w:cs="ＭＳ 明朝" w:hint="eastAsia"/>
                <w:color w:val="FF0000"/>
                <w:u w:val="single"/>
              </w:rPr>
              <w:t>月１日から施行する。</w:t>
            </w:r>
          </w:p>
        </w:tc>
        <w:tc>
          <w:tcPr>
            <w:tcW w:w="7513" w:type="dxa"/>
            <w:tcBorders>
              <w:top w:val="nil"/>
              <w:left w:val="nil"/>
              <w:bottom w:val="nil"/>
              <w:right w:val="single" w:sz="4" w:space="0" w:color="000000"/>
            </w:tcBorders>
            <w:tcMar>
              <w:top w:w="22" w:type="dxa"/>
              <w:left w:w="102" w:type="dxa"/>
              <w:bottom w:w="22" w:type="dxa"/>
              <w:right w:w="102" w:type="dxa"/>
            </w:tcMar>
          </w:tcPr>
          <w:p w14:paraId="26795964"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p>
        </w:tc>
      </w:tr>
      <w:tr w:rsidR="00ED5BA2" w14:paraId="23820622"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46DEFA17" w14:textId="77777777" w:rsidR="00ED5BA2" w:rsidRPr="008F369E" w:rsidRDefault="00ED5BA2" w:rsidP="00DA3040">
            <w:pPr>
              <w:wordWrap w:val="0"/>
              <w:spacing w:line="260" w:lineRule="atLeast"/>
              <w:ind w:left="210" w:hangingChars="100" w:hanging="210"/>
              <w:rPr>
                <w:rFonts w:ascii="Century" w:eastAsia="ＭＳ 明朝" w:hAnsi="ＭＳ 明朝" w:cs="ＭＳ 明朝"/>
                <w:color w:val="FF0000"/>
                <w:u w:val="single"/>
              </w:rPr>
            </w:pPr>
            <w:r>
              <w:rPr>
                <w:rFonts w:ascii="Century" w:eastAsia="ＭＳ 明朝" w:hAnsi="ＭＳ 明朝" w:cs="ＭＳ 明朝" w:hint="eastAsia"/>
                <w:color w:val="FF0000"/>
              </w:rPr>
              <w:t xml:space="preserve">　</w:t>
            </w:r>
            <w:r w:rsidRPr="008F369E">
              <w:rPr>
                <w:rFonts w:ascii="Century" w:eastAsia="ＭＳ 明朝" w:hAnsi="ＭＳ 明朝" w:cs="ＭＳ 明朝" w:hint="eastAsia"/>
                <w:color w:val="FF0000"/>
                <w:u w:val="single"/>
              </w:rPr>
              <w:t>（経過措置）</w:t>
            </w:r>
          </w:p>
        </w:tc>
        <w:tc>
          <w:tcPr>
            <w:tcW w:w="7513" w:type="dxa"/>
            <w:tcBorders>
              <w:top w:val="nil"/>
              <w:left w:val="nil"/>
              <w:bottom w:val="nil"/>
              <w:right w:val="single" w:sz="4" w:space="0" w:color="000000"/>
            </w:tcBorders>
            <w:tcMar>
              <w:top w:w="22" w:type="dxa"/>
              <w:left w:w="102" w:type="dxa"/>
              <w:bottom w:w="22" w:type="dxa"/>
              <w:right w:w="102" w:type="dxa"/>
            </w:tcMar>
          </w:tcPr>
          <w:p w14:paraId="732D14C0"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p>
        </w:tc>
      </w:tr>
      <w:tr w:rsidR="00ED5BA2" w14:paraId="1B661307" w14:textId="77777777" w:rsidTr="00ED5BA2">
        <w:tc>
          <w:tcPr>
            <w:tcW w:w="7513" w:type="dxa"/>
            <w:tcBorders>
              <w:top w:val="nil"/>
              <w:left w:val="single" w:sz="4" w:space="0" w:color="000000"/>
              <w:bottom w:val="nil"/>
              <w:right w:val="single" w:sz="4" w:space="0" w:color="000000"/>
            </w:tcBorders>
            <w:tcMar>
              <w:top w:w="22" w:type="dxa"/>
              <w:left w:w="102" w:type="dxa"/>
              <w:bottom w:w="22" w:type="dxa"/>
              <w:right w:w="102" w:type="dxa"/>
            </w:tcMar>
          </w:tcPr>
          <w:p w14:paraId="4E320DE8" w14:textId="77777777" w:rsidR="00ED5BA2" w:rsidRPr="008F369E" w:rsidRDefault="00ED5BA2" w:rsidP="00DA3040">
            <w:pPr>
              <w:wordWrap w:val="0"/>
              <w:spacing w:line="260" w:lineRule="atLeast"/>
              <w:ind w:left="210" w:hangingChars="100" w:hanging="210"/>
              <w:rPr>
                <w:rFonts w:ascii="Century" w:eastAsia="ＭＳ 明朝" w:hAnsi="ＭＳ 明朝" w:cs="ＭＳ 明朝"/>
                <w:color w:val="FF0000"/>
                <w:u w:val="single"/>
              </w:rPr>
            </w:pPr>
            <w:r w:rsidRPr="008F369E">
              <w:rPr>
                <w:rFonts w:ascii="Century" w:eastAsia="ＭＳ 明朝" w:hAnsi="ＭＳ 明朝" w:cs="ＭＳ 明朝" w:hint="eastAsia"/>
                <w:color w:val="FF0000"/>
                <w:u w:val="single"/>
              </w:rPr>
              <w:t xml:space="preserve">２　</w:t>
            </w:r>
            <w:r w:rsidRPr="002855E9">
              <w:rPr>
                <w:rFonts w:ascii="Century" w:eastAsia="ＭＳ 明朝" w:hAnsi="ＭＳ 明朝" w:cs="ＭＳ 明朝" w:hint="eastAsia"/>
                <w:color w:val="FF0000"/>
                <w:u w:val="single"/>
              </w:rPr>
              <w:t>前項ただし書に規定する改正規定の施行の際、現に旅館業法（昭和２３年法律第１３８号）第３条第１項の規定により、経営の許可を受けている営業施設および現に当該許可の申請がされている施設については、この条例による改正後の第８条第４号エ</w:t>
            </w:r>
            <w:r w:rsidRPr="002855E9">
              <w:rPr>
                <w:rFonts w:ascii="Century" w:eastAsia="ＭＳ 明朝" w:hAnsi="ＭＳ 明朝" w:cs="ＭＳ 明朝"/>
                <w:color w:val="FF0000"/>
                <w:u w:val="single"/>
              </w:rPr>
              <w:t>(</w:t>
            </w:r>
            <w:r w:rsidRPr="002855E9">
              <w:rPr>
                <w:rFonts w:ascii="Century" w:eastAsia="ＭＳ 明朝" w:hAnsi="ＭＳ 明朝" w:cs="ＭＳ 明朝" w:hint="eastAsia"/>
                <w:color w:val="FF0000"/>
                <w:u w:val="single"/>
              </w:rPr>
              <w:t>キ</w:t>
            </w:r>
            <w:r w:rsidRPr="002855E9">
              <w:rPr>
                <w:rFonts w:ascii="Century" w:eastAsia="ＭＳ 明朝" w:hAnsi="ＭＳ 明朝" w:cs="ＭＳ 明朝"/>
                <w:color w:val="FF0000"/>
                <w:u w:val="single"/>
              </w:rPr>
              <w:t>)</w:t>
            </w:r>
            <w:r w:rsidRPr="002855E9">
              <w:rPr>
                <w:rFonts w:ascii="Century" w:eastAsia="ＭＳ 明朝" w:hAnsi="ＭＳ 明朝" w:cs="ＭＳ 明朝" w:hint="eastAsia"/>
                <w:color w:val="FF0000"/>
                <w:u w:val="single"/>
              </w:rPr>
              <w:t>の規定は適用しない。ただし、前項ただし書に規定する</w:t>
            </w:r>
            <w:r>
              <w:rPr>
                <w:rFonts w:ascii="Century" w:eastAsia="ＭＳ 明朝" w:hAnsi="ＭＳ 明朝" w:cs="ＭＳ 明朝" w:hint="eastAsia"/>
                <w:color w:val="FF0000"/>
                <w:u w:val="single"/>
              </w:rPr>
              <w:t>日</w:t>
            </w:r>
            <w:r w:rsidRPr="002855E9">
              <w:rPr>
                <w:rFonts w:ascii="Century" w:eastAsia="ＭＳ 明朝" w:hAnsi="ＭＳ 明朝" w:cs="ＭＳ 明朝" w:hint="eastAsia"/>
                <w:color w:val="FF0000"/>
                <w:u w:val="single"/>
              </w:rPr>
              <w:t>以後に、</w:t>
            </w:r>
            <w:r>
              <w:rPr>
                <w:rFonts w:ascii="Century" w:eastAsia="ＭＳ 明朝" w:hAnsi="ＭＳ 明朝" w:cs="ＭＳ 明朝" w:hint="eastAsia"/>
                <w:color w:val="FF0000"/>
                <w:u w:val="single"/>
              </w:rPr>
              <w:t>営業施設の浴室を増築し、もしくは改築し、または大規模な修繕をする</w:t>
            </w:r>
            <w:r w:rsidRPr="002855E9">
              <w:rPr>
                <w:rFonts w:ascii="Century" w:eastAsia="ＭＳ 明朝" w:hAnsi="ＭＳ 明朝" w:cs="ＭＳ 明朝" w:hint="eastAsia"/>
                <w:color w:val="FF0000"/>
                <w:u w:val="single"/>
              </w:rPr>
              <w:t>場合は、この限りでない。</w:t>
            </w:r>
          </w:p>
        </w:tc>
        <w:tc>
          <w:tcPr>
            <w:tcW w:w="7513" w:type="dxa"/>
            <w:tcBorders>
              <w:top w:val="nil"/>
              <w:left w:val="nil"/>
              <w:bottom w:val="nil"/>
              <w:right w:val="single" w:sz="4" w:space="0" w:color="000000"/>
            </w:tcBorders>
            <w:tcMar>
              <w:top w:w="22" w:type="dxa"/>
              <w:left w:w="102" w:type="dxa"/>
              <w:bottom w:w="22" w:type="dxa"/>
              <w:right w:w="102" w:type="dxa"/>
            </w:tcMar>
          </w:tcPr>
          <w:p w14:paraId="714C6907" w14:textId="77777777" w:rsidR="00ED5BA2" w:rsidRDefault="00ED5BA2" w:rsidP="00DA3040">
            <w:pPr>
              <w:wordWrap w:val="0"/>
              <w:spacing w:line="260" w:lineRule="atLeast"/>
              <w:ind w:left="1050" w:hangingChars="500" w:hanging="1050"/>
              <w:rPr>
                <w:rFonts w:ascii="Century" w:eastAsia="ＭＳ 明朝" w:hAnsi="ＭＳ 明朝" w:cs="ＭＳ 明朝"/>
                <w:color w:val="000000"/>
              </w:rPr>
            </w:pPr>
          </w:p>
        </w:tc>
      </w:tr>
      <w:tr w:rsidR="00ED5BA2" w14:paraId="50846316" w14:textId="77777777" w:rsidTr="00ED5BA2">
        <w:tc>
          <w:tcPr>
            <w:tcW w:w="7513"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14:paraId="35F4B328" w14:textId="77777777" w:rsidR="00ED5BA2" w:rsidRDefault="00ED5BA2" w:rsidP="00DA3040">
            <w:pPr>
              <w:wordWrap w:val="0"/>
              <w:spacing w:line="260" w:lineRule="atLeast"/>
              <w:ind w:left="230" w:hanging="210"/>
              <w:rPr>
                <w:rFonts w:ascii="Century" w:eastAsia="ＭＳ 明朝" w:hAnsi="ＭＳ 明朝" w:cs="ＭＳ 明朝"/>
                <w:color w:val="000000"/>
              </w:rPr>
            </w:pPr>
          </w:p>
        </w:tc>
        <w:tc>
          <w:tcPr>
            <w:tcW w:w="7513" w:type="dxa"/>
            <w:tcBorders>
              <w:top w:val="nil"/>
              <w:left w:val="nil"/>
              <w:bottom w:val="single" w:sz="4" w:space="0" w:color="000000"/>
              <w:right w:val="single" w:sz="4" w:space="0" w:color="000000"/>
            </w:tcBorders>
            <w:tcMar>
              <w:top w:w="22" w:type="dxa"/>
              <w:left w:w="102" w:type="dxa"/>
              <w:bottom w:w="22" w:type="dxa"/>
              <w:right w:w="102" w:type="dxa"/>
            </w:tcMar>
          </w:tcPr>
          <w:p w14:paraId="0789E78B" w14:textId="77777777" w:rsidR="00ED5BA2" w:rsidRPr="00F21652" w:rsidRDefault="00ED5BA2" w:rsidP="00DA3040">
            <w:pPr>
              <w:wordWrap w:val="0"/>
              <w:spacing w:line="260" w:lineRule="atLeast"/>
              <w:ind w:left="230" w:hanging="210"/>
              <w:rPr>
                <w:rFonts w:ascii="Century" w:eastAsia="ＭＳ 明朝" w:hAnsi="ＭＳ 明朝" w:cs="ＭＳ 明朝"/>
                <w:color w:val="000000"/>
              </w:rPr>
            </w:pPr>
          </w:p>
        </w:tc>
      </w:tr>
    </w:tbl>
    <w:p w14:paraId="01DA278D" w14:textId="77777777" w:rsidR="00ED5BA2" w:rsidRDefault="00ED5BA2" w:rsidP="00ED5BA2">
      <w:pPr>
        <w:wordWrap w:val="0"/>
        <w:spacing w:line="260" w:lineRule="atLeast"/>
        <w:rPr>
          <w:rFonts w:ascii="Century" w:eastAsia="ＭＳ 明朝" w:hAnsi="ＭＳ 明朝" w:cs="ＭＳ 明朝"/>
          <w:color w:val="000000"/>
        </w:rPr>
      </w:pPr>
      <w:bookmarkStart w:id="1" w:name="last"/>
      <w:bookmarkEnd w:id="1"/>
    </w:p>
    <w:p w14:paraId="7C3F691C" w14:textId="77777777" w:rsidR="00ED5BA2" w:rsidRPr="00ED5BA2" w:rsidRDefault="00ED5BA2" w:rsidP="0049645D">
      <w:pPr>
        <w:rPr>
          <w:sz w:val="24"/>
          <w:szCs w:val="24"/>
        </w:rPr>
      </w:pPr>
    </w:p>
    <w:sectPr w:rsidR="00ED5BA2" w:rsidRPr="00ED5BA2" w:rsidSect="00ED5BA2">
      <w:pgSz w:w="16838" w:h="11906" w:orient="landscape"/>
      <w:pgMar w:top="998" w:right="998" w:bottom="998" w:left="99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D6E3F" w14:textId="77777777" w:rsidR="00E543D8" w:rsidRDefault="00E543D8" w:rsidP="005F2CC3">
      <w:r>
        <w:separator/>
      </w:r>
    </w:p>
  </w:endnote>
  <w:endnote w:type="continuationSeparator" w:id="0">
    <w:p w14:paraId="119F8454" w14:textId="77777777" w:rsidR="00E543D8" w:rsidRDefault="00E543D8" w:rsidP="005F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088F" w14:textId="77777777" w:rsidR="00E543D8" w:rsidRDefault="00E543D8" w:rsidP="005F2CC3">
      <w:r>
        <w:separator/>
      </w:r>
    </w:p>
  </w:footnote>
  <w:footnote w:type="continuationSeparator" w:id="0">
    <w:p w14:paraId="45077B0E" w14:textId="77777777" w:rsidR="00E543D8" w:rsidRDefault="00E543D8" w:rsidP="005F2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32B6"/>
    <w:multiLevelType w:val="hybridMultilevel"/>
    <w:tmpl w:val="C11CF884"/>
    <w:lvl w:ilvl="0" w:tplc="6AF01A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700CED"/>
    <w:multiLevelType w:val="hybridMultilevel"/>
    <w:tmpl w:val="11962F4C"/>
    <w:lvl w:ilvl="0" w:tplc="61AEA94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XyaCugqF342UnxrzXoE0UbwzZCvL7B3G8C8LkvstRcGt8y+U8Pni6574ADGtpInTlK1kgYxaa8mC2dzVvjhKLw==" w:salt="h9ET706zclnW+2PL49TU4Q=="/>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1E"/>
    <w:rsid w:val="0000373C"/>
    <w:rsid w:val="00003894"/>
    <w:rsid w:val="000078D4"/>
    <w:rsid w:val="00010CDB"/>
    <w:rsid w:val="00011AA1"/>
    <w:rsid w:val="00014006"/>
    <w:rsid w:val="00014983"/>
    <w:rsid w:val="00015E36"/>
    <w:rsid w:val="00016785"/>
    <w:rsid w:val="00020324"/>
    <w:rsid w:val="00020FCD"/>
    <w:rsid w:val="000252EC"/>
    <w:rsid w:val="000264E2"/>
    <w:rsid w:val="000315BA"/>
    <w:rsid w:val="00032071"/>
    <w:rsid w:val="00034743"/>
    <w:rsid w:val="0003545B"/>
    <w:rsid w:val="00040E56"/>
    <w:rsid w:val="00042772"/>
    <w:rsid w:val="000457CD"/>
    <w:rsid w:val="00046BC7"/>
    <w:rsid w:val="000527E6"/>
    <w:rsid w:val="00053E8F"/>
    <w:rsid w:val="000559D8"/>
    <w:rsid w:val="00056E1E"/>
    <w:rsid w:val="00061683"/>
    <w:rsid w:val="00064504"/>
    <w:rsid w:val="0006525E"/>
    <w:rsid w:val="00070FB0"/>
    <w:rsid w:val="000751F1"/>
    <w:rsid w:val="00076064"/>
    <w:rsid w:val="00082D2E"/>
    <w:rsid w:val="00085C1E"/>
    <w:rsid w:val="00086ACF"/>
    <w:rsid w:val="0008751A"/>
    <w:rsid w:val="00092C1E"/>
    <w:rsid w:val="000930DC"/>
    <w:rsid w:val="00095285"/>
    <w:rsid w:val="0009530D"/>
    <w:rsid w:val="00095FAD"/>
    <w:rsid w:val="0009636B"/>
    <w:rsid w:val="000A0119"/>
    <w:rsid w:val="000A238A"/>
    <w:rsid w:val="000B1C70"/>
    <w:rsid w:val="000B1D09"/>
    <w:rsid w:val="000B1DBE"/>
    <w:rsid w:val="000B2082"/>
    <w:rsid w:val="000B591E"/>
    <w:rsid w:val="000B62BD"/>
    <w:rsid w:val="000B6B18"/>
    <w:rsid w:val="000B6B8D"/>
    <w:rsid w:val="000B6C1A"/>
    <w:rsid w:val="000D02DD"/>
    <w:rsid w:val="000D087C"/>
    <w:rsid w:val="000D1B34"/>
    <w:rsid w:val="000D3B20"/>
    <w:rsid w:val="000D5C54"/>
    <w:rsid w:val="000D5D9B"/>
    <w:rsid w:val="000D6387"/>
    <w:rsid w:val="000E2578"/>
    <w:rsid w:val="000E560B"/>
    <w:rsid w:val="000F18DD"/>
    <w:rsid w:val="000F2226"/>
    <w:rsid w:val="000F3C62"/>
    <w:rsid w:val="000F4F18"/>
    <w:rsid w:val="000F7E64"/>
    <w:rsid w:val="00100719"/>
    <w:rsid w:val="001030CD"/>
    <w:rsid w:val="0010659B"/>
    <w:rsid w:val="00107753"/>
    <w:rsid w:val="00107DF8"/>
    <w:rsid w:val="00110302"/>
    <w:rsid w:val="00115DB2"/>
    <w:rsid w:val="001210B0"/>
    <w:rsid w:val="001242CE"/>
    <w:rsid w:val="00124A7F"/>
    <w:rsid w:val="001252E5"/>
    <w:rsid w:val="0012600A"/>
    <w:rsid w:val="00127705"/>
    <w:rsid w:val="00130F0C"/>
    <w:rsid w:val="0013300D"/>
    <w:rsid w:val="0013517E"/>
    <w:rsid w:val="00137E03"/>
    <w:rsid w:val="00144503"/>
    <w:rsid w:val="001445A0"/>
    <w:rsid w:val="00151172"/>
    <w:rsid w:val="00152258"/>
    <w:rsid w:val="00152CF0"/>
    <w:rsid w:val="00152FB6"/>
    <w:rsid w:val="001557E1"/>
    <w:rsid w:val="00155AB5"/>
    <w:rsid w:val="00166472"/>
    <w:rsid w:val="00166A9A"/>
    <w:rsid w:val="0017171F"/>
    <w:rsid w:val="001779B8"/>
    <w:rsid w:val="00180636"/>
    <w:rsid w:val="00181012"/>
    <w:rsid w:val="001828A4"/>
    <w:rsid w:val="001832A9"/>
    <w:rsid w:val="00183357"/>
    <w:rsid w:val="0018541F"/>
    <w:rsid w:val="00185D82"/>
    <w:rsid w:val="00186BFC"/>
    <w:rsid w:val="00186D0F"/>
    <w:rsid w:val="0019001E"/>
    <w:rsid w:val="00191757"/>
    <w:rsid w:val="0019193A"/>
    <w:rsid w:val="001927FF"/>
    <w:rsid w:val="0019527B"/>
    <w:rsid w:val="001A08BB"/>
    <w:rsid w:val="001A24BF"/>
    <w:rsid w:val="001A4401"/>
    <w:rsid w:val="001A6359"/>
    <w:rsid w:val="001A6BBC"/>
    <w:rsid w:val="001A7E2C"/>
    <w:rsid w:val="001B165D"/>
    <w:rsid w:val="001B2BB3"/>
    <w:rsid w:val="001B30D4"/>
    <w:rsid w:val="001B4790"/>
    <w:rsid w:val="001B4EDF"/>
    <w:rsid w:val="001B5F8A"/>
    <w:rsid w:val="001C7853"/>
    <w:rsid w:val="001C7EEA"/>
    <w:rsid w:val="001D1732"/>
    <w:rsid w:val="001D2D78"/>
    <w:rsid w:val="001D3169"/>
    <w:rsid w:val="001D6818"/>
    <w:rsid w:val="001D72FE"/>
    <w:rsid w:val="001E0DA9"/>
    <w:rsid w:val="001E26AE"/>
    <w:rsid w:val="001E3CB7"/>
    <w:rsid w:val="001E4AD4"/>
    <w:rsid w:val="001F423A"/>
    <w:rsid w:val="001F4DA8"/>
    <w:rsid w:val="001F6D3A"/>
    <w:rsid w:val="001F7A7C"/>
    <w:rsid w:val="0020409A"/>
    <w:rsid w:val="0020517F"/>
    <w:rsid w:val="00205A32"/>
    <w:rsid w:val="00210DD3"/>
    <w:rsid w:val="00214D5C"/>
    <w:rsid w:val="0021773B"/>
    <w:rsid w:val="00217762"/>
    <w:rsid w:val="00221678"/>
    <w:rsid w:val="0022482A"/>
    <w:rsid w:val="00225546"/>
    <w:rsid w:val="00227A3C"/>
    <w:rsid w:val="00230113"/>
    <w:rsid w:val="0023177D"/>
    <w:rsid w:val="002319CC"/>
    <w:rsid w:val="00232124"/>
    <w:rsid w:val="002337E7"/>
    <w:rsid w:val="00235180"/>
    <w:rsid w:val="00237010"/>
    <w:rsid w:val="002377E5"/>
    <w:rsid w:val="00241DC7"/>
    <w:rsid w:val="0024353C"/>
    <w:rsid w:val="00243660"/>
    <w:rsid w:val="002460C8"/>
    <w:rsid w:val="00247DA3"/>
    <w:rsid w:val="00247EE0"/>
    <w:rsid w:val="002517A2"/>
    <w:rsid w:val="00254EA9"/>
    <w:rsid w:val="0025513B"/>
    <w:rsid w:val="00255F5F"/>
    <w:rsid w:val="00260F6F"/>
    <w:rsid w:val="00263A1A"/>
    <w:rsid w:val="00265BD5"/>
    <w:rsid w:val="00265FBC"/>
    <w:rsid w:val="0027037D"/>
    <w:rsid w:val="002733A3"/>
    <w:rsid w:val="002746C2"/>
    <w:rsid w:val="002749E7"/>
    <w:rsid w:val="00274F91"/>
    <w:rsid w:val="002833FC"/>
    <w:rsid w:val="00283DDC"/>
    <w:rsid w:val="0028771C"/>
    <w:rsid w:val="002929E2"/>
    <w:rsid w:val="002A46CC"/>
    <w:rsid w:val="002A4C2C"/>
    <w:rsid w:val="002A6B38"/>
    <w:rsid w:val="002B186E"/>
    <w:rsid w:val="002B3061"/>
    <w:rsid w:val="002B3F8B"/>
    <w:rsid w:val="002B3FF7"/>
    <w:rsid w:val="002B4005"/>
    <w:rsid w:val="002B42F7"/>
    <w:rsid w:val="002B7BFF"/>
    <w:rsid w:val="002D0532"/>
    <w:rsid w:val="002D54B3"/>
    <w:rsid w:val="002E1F34"/>
    <w:rsid w:val="002E738F"/>
    <w:rsid w:val="002E7EEF"/>
    <w:rsid w:val="002F10E9"/>
    <w:rsid w:val="002F1CAF"/>
    <w:rsid w:val="002F2BD4"/>
    <w:rsid w:val="002F2EBB"/>
    <w:rsid w:val="002F41D3"/>
    <w:rsid w:val="002F6E19"/>
    <w:rsid w:val="00303831"/>
    <w:rsid w:val="00303CCA"/>
    <w:rsid w:val="00304A50"/>
    <w:rsid w:val="003078E3"/>
    <w:rsid w:val="00307938"/>
    <w:rsid w:val="003147E3"/>
    <w:rsid w:val="00314C71"/>
    <w:rsid w:val="00321325"/>
    <w:rsid w:val="00322809"/>
    <w:rsid w:val="003235ED"/>
    <w:rsid w:val="00326206"/>
    <w:rsid w:val="00330C59"/>
    <w:rsid w:val="00331A22"/>
    <w:rsid w:val="0033481C"/>
    <w:rsid w:val="0034255B"/>
    <w:rsid w:val="00344D6E"/>
    <w:rsid w:val="00345699"/>
    <w:rsid w:val="0034766A"/>
    <w:rsid w:val="00353517"/>
    <w:rsid w:val="00354578"/>
    <w:rsid w:val="00361B44"/>
    <w:rsid w:val="00365895"/>
    <w:rsid w:val="00372445"/>
    <w:rsid w:val="0037271F"/>
    <w:rsid w:val="00372A1F"/>
    <w:rsid w:val="00374510"/>
    <w:rsid w:val="00375741"/>
    <w:rsid w:val="003845D4"/>
    <w:rsid w:val="00384834"/>
    <w:rsid w:val="00390129"/>
    <w:rsid w:val="00390137"/>
    <w:rsid w:val="00391564"/>
    <w:rsid w:val="00391632"/>
    <w:rsid w:val="00392C8B"/>
    <w:rsid w:val="0039679D"/>
    <w:rsid w:val="003A06EF"/>
    <w:rsid w:val="003A7020"/>
    <w:rsid w:val="003A788A"/>
    <w:rsid w:val="003B3317"/>
    <w:rsid w:val="003B3F8E"/>
    <w:rsid w:val="003B6573"/>
    <w:rsid w:val="003C4A6C"/>
    <w:rsid w:val="003C612F"/>
    <w:rsid w:val="003C70D2"/>
    <w:rsid w:val="003D1304"/>
    <w:rsid w:val="003D1441"/>
    <w:rsid w:val="003D1642"/>
    <w:rsid w:val="003D2DA1"/>
    <w:rsid w:val="003D41D1"/>
    <w:rsid w:val="003D4932"/>
    <w:rsid w:val="003D5C34"/>
    <w:rsid w:val="003E1809"/>
    <w:rsid w:val="003E5F43"/>
    <w:rsid w:val="003F1C57"/>
    <w:rsid w:val="003F6786"/>
    <w:rsid w:val="00401E89"/>
    <w:rsid w:val="00402C70"/>
    <w:rsid w:val="00407AA4"/>
    <w:rsid w:val="00410C86"/>
    <w:rsid w:val="004133E6"/>
    <w:rsid w:val="004157E1"/>
    <w:rsid w:val="00415F11"/>
    <w:rsid w:val="00416B96"/>
    <w:rsid w:val="00421086"/>
    <w:rsid w:val="00421A1D"/>
    <w:rsid w:val="004224C3"/>
    <w:rsid w:val="0042287E"/>
    <w:rsid w:val="0042592C"/>
    <w:rsid w:val="0043381C"/>
    <w:rsid w:val="00436241"/>
    <w:rsid w:val="004405A0"/>
    <w:rsid w:val="00440646"/>
    <w:rsid w:val="00440953"/>
    <w:rsid w:val="004416E2"/>
    <w:rsid w:val="0044650B"/>
    <w:rsid w:val="00450625"/>
    <w:rsid w:val="00452928"/>
    <w:rsid w:val="00453939"/>
    <w:rsid w:val="00453E1B"/>
    <w:rsid w:val="0045463F"/>
    <w:rsid w:val="004555E2"/>
    <w:rsid w:val="00456FF1"/>
    <w:rsid w:val="00460C64"/>
    <w:rsid w:val="00461235"/>
    <w:rsid w:val="00462AFD"/>
    <w:rsid w:val="00474FA1"/>
    <w:rsid w:val="004767A4"/>
    <w:rsid w:val="00477CC5"/>
    <w:rsid w:val="00485C37"/>
    <w:rsid w:val="00492279"/>
    <w:rsid w:val="00492DED"/>
    <w:rsid w:val="00494089"/>
    <w:rsid w:val="0049645D"/>
    <w:rsid w:val="004A5646"/>
    <w:rsid w:val="004B472B"/>
    <w:rsid w:val="004B751D"/>
    <w:rsid w:val="004C0065"/>
    <w:rsid w:val="004C08D9"/>
    <w:rsid w:val="004C5B56"/>
    <w:rsid w:val="004D0478"/>
    <w:rsid w:val="004D7122"/>
    <w:rsid w:val="004D77A4"/>
    <w:rsid w:val="004E16ED"/>
    <w:rsid w:val="004E32E9"/>
    <w:rsid w:val="004E54C1"/>
    <w:rsid w:val="004E6012"/>
    <w:rsid w:val="004E7EF9"/>
    <w:rsid w:val="004E7FA7"/>
    <w:rsid w:val="004F06D7"/>
    <w:rsid w:val="004F3574"/>
    <w:rsid w:val="004F3736"/>
    <w:rsid w:val="004F44FA"/>
    <w:rsid w:val="004F7107"/>
    <w:rsid w:val="00501471"/>
    <w:rsid w:val="005029C4"/>
    <w:rsid w:val="00504E04"/>
    <w:rsid w:val="005059B7"/>
    <w:rsid w:val="00506238"/>
    <w:rsid w:val="005111EF"/>
    <w:rsid w:val="00512F42"/>
    <w:rsid w:val="00513243"/>
    <w:rsid w:val="005172B4"/>
    <w:rsid w:val="005202E5"/>
    <w:rsid w:val="00520D16"/>
    <w:rsid w:val="00521247"/>
    <w:rsid w:val="00533934"/>
    <w:rsid w:val="00533DD8"/>
    <w:rsid w:val="00536C5A"/>
    <w:rsid w:val="00536ED7"/>
    <w:rsid w:val="00537B29"/>
    <w:rsid w:val="005435CE"/>
    <w:rsid w:val="00543AC0"/>
    <w:rsid w:val="005453A0"/>
    <w:rsid w:val="00545B9D"/>
    <w:rsid w:val="00546F6D"/>
    <w:rsid w:val="00550880"/>
    <w:rsid w:val="005542E6"/>
    <w:rsid w:val="00554D47"/>
    <w:rsid w:val="00557890"/>
    <w:rsid w:val="00565F1D"/>
    <w:rsid w:val="0057058C"/>
    <w:rsid w:val="00570B18"/>
    <w:rsid w:val="00571311"/>
    <w:rsid w:val="00573B0D"/>
    <w:rsid w:val="00586332"/>
    <w:rsid w:val="0059230B"/>
    <w:rsid w:val="005940FC"/>
    <w:rsid w:val="005946C4"/>
    <w:rsid w:val="00594DE4"/>
    <w:rsid w:val="005972B9"/>
    <w:rsid w:val="005A2BD0"/>
    <w:rsid w:val="005A35F8"/>
    <w:rsid w:val="005A5886"/>
    <w:rsid w:val="005A69CE"/>
    <w:rsid w:val="005A6D89"/>
    <w:rsid w:val="005B3ACE"/>
    <w:rsid w:val="005B4C9C"/>
    <w:rsid w:val="005B69A6"/>
    <w:rsid w:val="005B7257"/>
    <w:rsid w:val="005C3816"/>
    <w:rsid w:val="005C3E38"/>
    <w:rsid w:val="005C5101"/>
    <w:rsid w:val="005C51D7"/>
    <w:rsid w:val="005C6170"/>
    <w:rsid w:val="005C650A"/>
    <w:rsid w:val="005C674B"/>
    <w:rsid w:val="005C7132"/>
    <w:rsid w:val="005D0536"/>
    <w:rsid w:val="005D6D3D"/>
    <w:rsid w:val="005E12A7"/>
    <w:rsid w:val="005E1C0C"/>
    <w:rsid w:val="005E21D0"/>
    <w:rsid w:val="005E26E9"/>
    <w:rsid w:val="005E39D4"/>
    <w:rsid w:val="005E51D5"/>
    <w:rsid w:val="005E560F"/>
    <w:rsid w:val="005E7C0D"/>
    <w:rsid w:val="005E7D52"/>
    <w:rsid w:val="005F1BBF"/>
    <w:rsid w:val="005F209D"/>
    <w:rsid w:val="005F2CC3"/>
    <w:rsid w:val="005F3841"/>
    <w:rsid w:val="00600F3A"/>
    <w:rsid w:val="0060154E"/>
    <w:rsid w:val="006074C9"/>
    <w:rsid w:val="00607AEA"/>
    <w:rsid w:val="00610EA9"/>
    <w:rsid w:val="00613439"/>
    <w:rsid w:val="00614043"/>
    <w:rsid w:val="0061467A"/>
    <w:rsid w:val="00614CE0"/>
    <w:rsid w:val="006154AE"/>
    <w:rsid w:val="00615524"/>
    <w:rsid w:val="00616682"/>
    <w:rsid w:val="00617D39"/>
    <w:rsid w:val="006209F3"/>
    <w:rsid w:val="00635123"/>
    <w:rsid w:val="00642422"/>
    <w:rsid w:val="006427C2"/>
    <w:rsid w:val="00645C46"/>
    <w:rsid w:val="00647269"/>
    <w:rsid w:val="006504CD"/>
    <w:rsid w:val="00650BC0"/>
    <w:rsid w:val="00655990"/>
    <w:rsid w:val="0065624D"/>
    <w:rsid w:val="00664DE6"/>
    <w:rsid w:val="006656BD"/>
    <w:rsid w:val="006659C0"/>
    <w:rsid w:val="00666ACE"/>
    <w:rsid w:val="00666C92"/>
    <w:rsid w:val="006675F3"/>
    <w:rsid w:val="00670A94"/>
    <w:rsid w:val="006715EF"/>
    <w:rsid w:val="00673002"/>
    <w:rsid w:val="0067324D"/>
    <w:rsid w:val="006818BC"/>
    <w:rsid w:val="0068483C"/>
    <w:rsid w:val="0068525B"/>
    <w:rsid w:val="006855A2"/>
    <w:rsid w:val="00693191"/>
    <w:rsid w:val="0069401C"/>
    <w:rsid w:val="0069601B"/>
    <w:rsid w:val="00696082"/>
    <w:rsid w:val="006960C9"/>
    <w:rsid w:val="006A00D0"/>
    <w:rsid w:val="006A1C5E"/>
    <w:rsid w:val="006A4309"/>
    <w:rsid w:val="006A43A7"/>
    <w:rsid w:val="006A47AD"/>
    <w:rsid w:val="006B0D26"/>
    <w:rsid w:val="006B2917"/>
    <w:rsid w:val="006B381A"/>
    <w:rsid w:val="006B3A78"/>
    <w:rsid w:val="006B4A1A"/>
    <w:rsid w:val="006C1C83"/>
    <w:rsid w:val="006C4E1F"/>
    <w:rsid w:val="006C5048"/>
    <w:rsid w:val="006C592D"/>
    <w:rsid w:val="006D2705"/>
    <w:rsid w:val="006D67EE"/>
    <w:rsid w:val="006D6F30"/>
    <w:rsid w:val="006D7FCB"/>
    <w:rsid w:val="006E3BA0"/>
    <w:rsid w:val="006E5A90"/>
    <w:rsid w:val="006F2749"/>
    <w:rsid w:val="006F35C9"/>
    <w:rsid w:val="006F4888"/>
    <w:rsid w:val="006F51BD"/>
    <w:rsid w:val="00701237"/>
    <w:rsid w:val="0070333B"/>
    <w:rsid w:val="0070733D"/>
    <w:rsid w:val="0070789C"/>
    <w:rsid w:val="007107BD"/>
    <w:rsid w:val="00713D66"/>
    <w:rsid w:val="00722ED8"/>
    <w:rsid w:val="00723529"/>
    <w:rsid w:val="007251A9"/>
    <w:rsid w:val="0072543B"/>
    <w:rsid w:val="00730BE6"/>
    <w:rsid w:val="00731E27"/>
    <w:rsid w:val="00734CF0"/>
    <w:rsid w:val="007358FC"/>
    <w:rsid w:val="00740894"/>
    <w:rsid w:val="00741A02"/>
    <w:rsid w:val="00743030"/>
    <w:rsid w:val="00744D7B"/>
    <w:rsid w:val="00747A24"/>
    <w:rsid w:val="00756FEE"/>
    <w:rsid w:val="00762020"/>
    <w:rsid w:val="007624FC"/>
    <w:rsid w:val="007659F8"/>
    <w:rsid w:val="00770176"/>
    <w:rsid w:val="00770365"/>
    <w:rsid w:val="007706EA"/>
    <w:rsid w:val="00772FA2"/>
    <w:rsid w:val="007743AC"/>
    <w:rsid w:val="00774EC5"/>
    <w:rsid w:val="00775F92"/>
    <w:rsid w:val="0078060F"/>
    <w:rsid w:val="00781125"/>
    <w:rsid w:val="00781E84"/>
    <w:rsid w:val="00787943"/>
    <w:rsid w:val="00791CD5"/>
    <w:rsid w:val="007939F5"/>
    <w:rsid w:val="007979C5"/>
    <w:rsid w:val="007A056E"/>
    <w:rsid w:val="007A0DCB"/>
    <w:rsid w:val="007A0E82"/>
    <w:rsid w:val="007A324D"/>
    <w:rsid w:val="007A4446"/>
    <w:rsid w:val="007B0CE5"/>
    <w:rsid w:val="007C0580"/>
    <w:rsid w:val="007C276F"/>
    <w:rsid w:val="007C6420"/>
    <w:rsid w:val="007C663F"/>
    <w:rsid w:val="007D174B"/>
    <w:rsid w:val="007D2B2E"/>
    <w:rsid w:val="007D2D83"/>
    <w:rsid w:val="007D536C"/>
    <w:rsid w:val="007E0BA1"/>
    <w:rsid w:val="007E259A"/>
    <w:rsid w:val="007E434F"/>
    <w:rsid w:val="007E5EBC"/>
    <w:rsid w:val="007E65C3"/>
    <w:rsid w:val="007F2E9E"/>
    <w:rsid w:val="00801CBB"/>
    <w:rsid w:val="00802B2B"/>
    <w:rsid w:val="00810AED"/>
    <w:rsid w:val="00812C69"/>
    <w:rsid w:val="0081625C"/>
    <w:rsid w:val="008177DB"/>
    <w:rsid w:val="008207B4"/>
    <w:rsid w:val="008267D4"/>
    <w:rsid w:val="008269B8"/>
    <w:rsid w:val="00830378"/>
    <w:rsid w:val="00832537"/>
    <w:rsid w:val="00833424"/>
    <w:rsid w:val="008336D0"/>
    <w:rsid w:val="00834CBE"/>
    <w:rsid w:val="0085007D"/>
    <w:rsid w:val="00853601"/>
    <w:rsid w:val="00854E04"/>
    <w:rsid w:val="00856FC4"/>
    <w:rsid w:val="00860FFB"/>
    <w:rsid w:val="00864EFE"/>
    <w:rsid w:val="00865795"/>
    <w:rsid w:val="008663F8"/>
    <w:rsid w:val="0086655C"/>
    <w:rsid w:val="00867746"/>
    <w:rsid w:val="0087439B"/>
    <w:rsid w:val="00877B50"/>
    <w:rsid w:val="008815DF"/>
    <w:rsid w:val="00881788"/>
    <w:rsid w:val="0088290E"/>
    <w:rsid w:val="00886AAC"/>
    <w:rsid w:val="008972AC"/>
    <w:rsid w:val="008A34A7"/>
    <w:rsid w:val="008A7BF6"/>
    <w:rsid w:val="008B0301"/>
    <w:rsid w:val="008C0728"/>
    <w:rsid w:val="008C5689"/>
    <w:rsid w:val="008C695F"/>
    <w:rsid w:val="008C7468"/>
    <w:rsid w:val="008D332B"/>
    <w:rsid w:val="008D4098"/>
    <w:rsid w:val="008D6F1E"/>
    <w:rsid w:val="008E0459"/>
    <w:rsid w:val="008E0EE4"/>
    <w:rsid w:val="008E2ED0"/>
    <w:rsid w:val="008E3D19"/>
    <w:rsid w:val="008E4B2B"/>
    <w:rsid w:val="008E5564"/>
    <w:rsid w:val="008E79B0"/>
    <w:rsid w:val="008F49C9"/>
    <w:rsid w:val="008F696F"/>
    <w:rsid w:val="00902BCF"/>
    <w:rsid w:val="00907E5D"/>
    <w:rsid w:val="0091225F"/>
    <w:rsid w:val="00914BFF"/>
    <w:rsid w:val="00914CE7"/>
    <w:rsid w:val="00917B98"/>
    <w:rsid w:val="00917D80"/>
    <w:rsid w:val="00917F49"/>
    <w:rsid w:val="0092388A"/>
    <w:rsid w:val="0092538D"/>
    <w:rsid w:val="00927DF8"/>
    <w:rsid w:val="0093048A"/>
    <w:rsid w:val="009311B5"/>
    <w:rsid w:val="009311F4"/>
    <w:rsid w:val="0093246C"/>
    <w:rsid w:val="0093272B"/>
    <w:rsid w:val="009343D5"/>
    <w:rsid w:val="00935562"/>
    <w:rsid w:val="0093589A"/>
    <w:rsid w:val="00945355"/>
    <w:rsid w:val="00947289"/>
    <w:rsid w:val="0095043C"/>
    <w:rsid w:val="00956A6D"/>
    <w:rsid w:val="00957BC3"/>
    <w:rsid w:val="00962CA4"/>
    <w:rsid w:val="0096662C"/>
    <w:rsid w:val="00974170"/>
    <w:rsid w:val="0097434C"/>
    <w:rsid w:val="009744C9"/>
    <w:rsid w:val="00975814"/>
    <w:rsid w:val="00976691"/>
    <w:rsid w:val="00982C2E"/>
    <w:rsid w:val="00992A6D"/>
    <w:rsid w:val="00992B18"/>
    <w:rsid w:val="0099419B"/>
    <w:rsid w:val="00995DB8"/>
    <w:rsid w:val="009A0D2A"/>
    <w:rsid w:val="009A1CF8"/>
    <w:rsid w:val="009A2AD5"/>
    <w:rsid w:val="009A2D1C"/>
    <w:rsid w:val="009A39EB"/>
    <w:rsid w:val="009A4D5E"/>
    <w:rsid w:val="009A69CF"/>
    <w:rsid w:val="009A72C2"/>
    <w:rsid w:val="009B0CA1"/>
    <w:rsid w:val="009B13B5"/>
    <w:rsid w:val="009B3310"/>
    <w:rsid w:val="009B4769"/>
    <w:rsid w:val="009B743C"/>
    <w:rsid w:val="009C0203"/>
    <w:rsid w:val="009C1CA4"/>
    <w:rsid w:val="009C4DC5"/>
    <w:rsid w:val="009C55F0"/>
    <w:rsid w:val="009C597E"/>
    <w:rsid w:val="009C7C63"/>
    <w:rsid w:val="009D2573"/>
    <w:rsid w:val="009D2750"/>
    <w:rsid w:val="009D361F"/>
    <w:rsid w:val="009E4533"/>
    <w:rsid w:val="009E72B5"/>
    <w:rsid w:val="00A017BC"/>
    <w:rsid w:val="00A029DD"/>
    <w:rsid w:val="00A053B9"/>
    <w:rsid w:val="00A114DF"/>
    <w:rsid w:val="00A1380E"/>
    <w:rsid w:val="00A25A58"/>
    <w:rsid w:val="00A314CF"/>
    <w:rsid w:val="00A32B89"/>
    <w:rsid w:val="00A37471"/>
    <w:rsid w:val="00A40057"/>
    <w:rsid w:val="00A44F1B"/>
    <w:rsid w:val="00A46FCD"/>
    <w:rsid w:val="00A51C6F"/>
    <w:rsid w:val="00A52571"/>
    <w:rsid w:val="00A54C9C"/>
    <w:rsid w:val="00A5572F"/>
    <w:rsid w:val="00A61A19"/>
    <w:rsid w:val="00A621D2"/>
    <w:rsid w:val="00A67A3B"/>
    <w:rsid w:val="00A7105C"/>
    <w:rsid w:val="00A710EE"/>
    <w:rsid w:val="00A7151F"/>
    <w:rsid w:val="00A71D79"/>
    <w:rsid w:val="00A72176"/>
    <w:rsid w:val="00A73641"/>
    <w:rsid w:val="00A74311"/>
    <w:rsid w:val="00A74C4D"/>
    <w:rsid w:val="00A800D0"/>
    <w:rsid w:val="00A8149D"/>
    <w:rsid w:val="00A815FA"/>
    <w:rsid w:val="00A83C3B"/>
    <w:rsid w:val="00A84EBB"/>
    <w:rsid w:val="00A866A6"/>
    <w:rsid w:val="00A874C5"/>
    <w:rsid w:val="00A87D6C"/>
    <w:rsid w:val="00A90BC5"/>
    <w:rsid w:val="00A91A1B"/>
    <w:rsid w:val="00A9427D"/>
    <w:rsid w:val="00A948BC"/>
    <w:rsid w:val="00A95040"/>
    <w:rsid w:val="00AA054C"/>
    <w:rsid w:val="00AA3844"/>
    <w:rsid w:val="00AA5289"/>
    <w:rsid w:val="00AB01D4"/>
    <w:rsid w:val="00AB0738"/>
    <w:rsid w:val="00AB0780"/>
    <w:rsid w:val="00AB191F"/>
    <w:rsid w:val="00AB3488"/>
    <w:rsid w:val="00AB4866"/>
    <w:rsid w:val="00AB49B5"/>
    <w:rsid w:val="00AB5DC4"/>
    <w:rsid w:val="00AB6D10"/>
    <w:rsid w:val="00AC0901"/>
    <w:rsid w:val="00AC0907"/>
    <w:rsid w:val="00AC58ED"/>
    <w:rsid w:val="00AC6FE1"/>
    <w:rsid w:val="00AD0745"/>
    <w:rsid w:val="00AD1C22"/>
    <w:rsid w:val="00AD31A8"/>
    <w:rsid w:val="00AD5A19"/>
    <w:rsid w:val="00AD7172"/>
    <w:rsid w:val="00AE5DE6"/>
    <w:rsid w:val="00AE6187"/>
    <w:rsid w:val="00AE6696"/>
    <w:rsid w:val="00AE6AE1"/>
    <w:rsid w:val="00AE72A8"/>
    <w:rsid w:val="00AF0DEF"/>
    <w:rsid w:val="00AF10D6"/>
    <w:rsid w:val="00AF2A5F"/>
    <w:rsid w:val="00AF2BE9"/>
    <w:rsid w:val="00AF42AB"/>
    <w:rsid w:val="00B101B7"/>
    <w:rsid w:val="00B13D70"/>
    <w:rsid w:val="00B17F17"/>
    <w:rsid w:val="00B27D65"/>
    <w:rsid w:val="00B3163C"/>
    <w:rsid w:val="00B347F6"/>
    <w:rsid w:val="00B4207C"/>
    <w:rsid w:val="00B44CBF"/>
    <w:rsid w:val="00B50160"/>
    <w:rsid w:val="00B50B04"/>
    <w:rsid w:val="00B522F8"/>
    <w:rsid w:val="00B5364B"/>
    <w:rsid w:val="00B55298"/>
    <w:rsid w:val="00B55370"/>
    <w:rsid w:val="00B56439"/>
    <w:rsid w:val="00B61645"/>
    <w:rsid w:val="00B61C56"/>
    <w:rsid w:val="00B657C8"/>
    <w:rsid w:val="00B67802"/>
    <w:rsid w:val="00B70C0A"/>
    <w:rsid w:val="00B72F34"/>
    <w:rsid w:val="00B7445E"/>
    <w:rsid w:val="00B7679A"/>
    <w:rsid w:val="00B83CED"/>
    <w:rsid w:val="00B92168"/>
    <w:rsid w:val="00B92FE9"/>
    <w:rsid w:val="00B930C1"/>
    <w:rsid w:val="00B93C30"/>
    <w:rsid w:val="00B94ECA"/>
    <w:rsid w:val="00B95DE4"/>
    <w:rsid w:val="00BA1A5E"/>
    <w:rsid w:val="00BA584A"/>
    <w:rsid w:val="00BB3045"/>
    <w:rsid w:val="00BB4732"/>
    <w:rsid w:val="00BB6C53"/>
    <w:rsid w:val="00BC1C93"/>
    <w:rsid w:val="00BC344A"/>
    <w:rsid w:val="00BC43FE"/>
    <w:rsid w:val="00BC6662"/>
    <w:rsid w:val="00BC70CD"/>
    <w:rsid w:val="00BD2CAF"/>
    <w:rsid w:val="00BD4CA3"/>
    <w:rsid w:val="00BD652C"/>
    <w:rsid w:val="00BE1C77"/>
    <w:rsid w:val="00BE218D"/>
    <w:rsid w:val="00BE6D35"/>
    <w:rsid w:val="00BF16D5"/>
    <w:rsid w:val="00BF464D"/>
    <w:rsid w:val="00BF5A34"/>
    <w:rsid w:val="00BF627F"/>
    <w:rsid w:val="00BF6EC5"/>
    <w:rsid w:val="00BF757C"/>
    <w:rsid w:val="00C01C4E"/>
    <w:rsid w:val="00C024F8"/>
    <w:rsid w:val="00C0340C"/>
    <w:rsid w:val="00C134D2"/>
    <w:rsid w:val="00C20A22"/>
    <w:rsid w:val="00C22013"/>
    <w:rsid w:val="00C22221"/>
    <w:rsid w:val="00C24B8D"/>
    <w:rsid w:val="00C30206"/>
    <w:rsid w:val="00C361EB"/>
    <w:rsid w:val="00C40189"/>
    <w:rsid w:val="00C413B2"/>
    <w:rsid w:val="00C44434"/>
    <w:rsid w:val="00C44886"/>
    <w:rsid w:val="00C46E1F"/>
    <w:rsid w:val="00C51B36"/>
    <w:rsid w:val="00C53433"/>
    <w:rsid w:val="00C534DE"/>
    <w:rsid w:val="00C573B4"/>
    <w:rsid w:val="00C60198"/>
    <w:rsid w:val="00C60A96"/>
    <w:rsid w:val="00C65269"/>
    <w:rsid w:val="00C66260"/>
    <w:rsid w:val="00C713CD"/>
    <w:rsid w:val="00C71702"/>
    <w:rsid w:val="00C720C0"/>
    <w:rsid w:val="00C72CC8"/>
    <w:rsid w:val="00C73B53"/>
    <w:rsid w:val="00C77383"/>
    <w:rsid w:val="00C8000E"/>
    <w:rsid w:val="00C80B25"/>
    <w:rsid w:val="00C82FF9"/>
    <w:rsid w:val="00C83BEF"/>
    <w:rsid w:val="00C847CF"/>
    <w:rsid w:val="00C84966"/>
    <w:rsid w:val="00C8664D"/>
    <w:rsid w:val="00C86E65"/>
    <w:rsid w:val="00C87922"/>
    <w:rsid w:val="00C91C2B"/>
    <w:rsid w:val="00C95814"/>
    <w:rsid w:val="00CA022C"/>
    <w:rsid w:val="00CA208B"/>
    <w:rsid w:val="00CA2403"/>
    <w:rsid w:val="00CB0FF8"/>
    <w:rsid w:val="00CB3341"/>
    <w:rsid w:val="00CB356C"/>
    <w:rsid w:val="00CB4519"/>
    <w:rsid w:val="00CB496F"/>
    <w:rsid w:val="00CB4973"/>
    <w:rsid w:val="00CB4D96"/>
    <w:rsid w:val="00CB5A55"/>
    <w:rsid w:val="00CB7DC1"/>
    <w:rsid w:val="00CC0A85"/>
    <w:rsid w:val="00CC5F7F"/>
    <w:rsid w:val="00CD2942"/>
    <w:rsid w:val="00CD2E3C"/>
    <w:rsid w:val="00CD40CB"/>
    <w:rsid w:val="00CE2348"/>
    <w:rsid w:val="00CE4841"/>
    <w:rsid w:val="00CE7600"/>
    <w:rsid w:val="00CF1A60"/>
    <w:rsid w:val="00CF4CC7"/>
    <w:rsid w:val="00CF5398"/>
    <w:rsid w:val="00CF5612"/>
    <w:rsid w:val="00D01394"/>
    <w:rsid w:val="00D01BCD"/>
    <w:rsid w:val="00D06D34"/>
    <w:rsid w:val="00D17E6D"/>
    <w:rsid w:val="00D21DCC"/>
    <w:rsid w:val="00D244D1"/>
    <w:rsid w:val="00D25141"/>
    <w:rsid w:val="00D251BF"/>
    <w:rsid w:val="00D32A53"/>
    <w:rsid w:val="00D33105"/>
    <w:rsid w:val="00D33F2C"/>
    <w:rsid w:val="00D3640C"/>
    <w:rsid w:val="00D3749F"/>
    <w:rsid w:val="00D41CD2"/>
    <w:rsid w:val="00D447BD"/>
    <w:rsid w:val="00D47762"/>
    <w:rsid w:val="00D505C5"/>
    <w:rsid w:val="00D51A1B"/>
    <w:rsid w:val="00D51F47"/>
    <w:rsid w:val="00D53657"/>
    <w:rsid w:val="00D538B9"/>
    <w:rsid w:val="00D542A6"/>
    <w:rsid w:val="00D55537"/>
    <w:rsid w:val="00D55C39"/>
    <w:rsid w:val="00D56024"/>
    <w:rsid w:val="00D56831"/>
    <w:rsid w:val="00D56B8B"/>
    <w:rsid w:val="00D57F53"/>
    <w:rsid w:val="00D62A2E"/>
    <w:rsid w:val="00D65472"/>
    <w:rsid w:val="00D673E1"/>
    <w:rsid w:val="00D83267"/>
    <w:rsid w:val="00D83645"/>
    <w:rsid w:val="00D84502"/>
    <w:rsid w:val="00D918B6"/>
    <w:rsid w:val="00D92003"/>
    <w:rsid w:val="00D93B92"/>
    <w:rsid w:val="00D94B9E"/>
    <w:rsid w:val="00D96573"/>
    <w:rsid w:val="00DA0AF8"/>
    <w:rsid w:val="00DA0BDA"/>
    <w:rsid w:val="00DA0D9A"/>
    <w:rsid w:val="00DA1D86"/>
    <w:rsid w:val="00DA5355"/>
    <w:rsid w:val="00DA66FB"/>
    <w:rsid w:val="00DA68AC"/>
    <w:rsid w:val="00DB0B18"/>
    <w:rsid w:val="00DB1FB0"/>
    <w:rsid w:val="00DB263E"/>
    <w:rsid w:val="00DB35D0"/>
    <w:rsid w:val="00DB4254"/>
    <w:rsid w:val="00DB56F2"/>
    <w:rsid w:val="00DB5ACF"/>
    <w:rsid w:val="00DB74F3"/>
    <w:rsid w:val="00DC0362"/>
    <w:rsid w:val="00DC3B25"/>
    <w:rsid w:val="00DC560C"/>
    <w:rsid w:val="00DD0629"/>
    <w:rsid w:val="00DD15C2"/>
    <w:rsid w:val="00DD5BC3"/>
    <w:rsid w:val="00DD5DFB"/>
    <w:rsid w:val="00DD5EF5"/>
    <w:rsid w:val="00DD6014"/>
    <w:rsid w:val="00DD7A9C"/>
    <w:rsid w:val="00DE0109"/>
    <w:rsid w:val="00DE36E1"/>
    <w:rsid w:val="00DE579F"/>
    <w:rsid w:val="00DE640A"/>
    <w:rsid w:val="00DE666F"/>
    <w:rsid w:val="00DF0739"/>
    <w:rsid w:val="00DF288A"/>
    <w:rsid w:val="00DF5DB2"/>
    <w:rsid w:val="00E1105F"/>
    <w:rsid w:val="00E15FF6"/>
    <w:rsid w:val="00E1781B"/>
    <w:rsid w:val="00E20966"/>
    <w:rsid w:val="00E20DCC"/>
    <w:rsid w:val="00E22317"/>
    <w:rsid w:val="00E239D7"/>
    <w:rsid w:val="00E27B1D"/>
    <w:rsid w:val="00E31AF1"/>
    <w:rsid w:val="00E337AC"/>
    <w:rsid w:val="00E3382C"/>
    <w:rsid w:val="00E33E97"/>
    <w:rsid w:val="00E34253"/>
    <w:rsid w:val="00E34B32"/>
    <w:rsid w:val="00E36BC3"/>
    <w:rsid w:val="00E403E5"/>
    <w:rsid w:val="00E4059A"/>
    <w:rsid w:val="00E40A01"/>
    <w:rsid w:val="00E4215C"/>
    <w:rsid w:val="00E4449B"/>
    <w:rsid w:val="00E51AD6"/>
    <w:rsid w:val="00E536A1"/>
    <w:rsid w:val="00E541CF"/>
    <w:rsid w:val="00E543D8"/>
    <w:rsid w:val="00E6276A"/>
    <w:rsid w:val="00E62A99"/>
    <w:rsid w:val="00E63621"/>
    <w:rsid w:val="00E649F7"/>
    <w:rsid w:val="00E71A2E"/>
    <w:rsid w:val="00E746C8"/>
    <w:rsid w:val="00E76820"/>
    <w:rsid w:val="00E810AB"/>
    <w:rsid w:val="00E81594"/>
    <w:rsid w:val="00E8237D"/>
    <w:rsid w:val="00E8321F"/>
    <w:rsid w:val="00E84614"/>
    <w:rsid w:val="00E86FB2"/>
    <w:rsid w:val="00E90176"/>
    <w:rsid w:val="00E91316"/>
    <w:rsid w:val="00E93281"/>
    <w:rsid w:val="00E9381C"/>
    <w:rsid w:val="00E94250"/>
    <w:rsid w:val="00E95639"/>
    <w:rsid w:val="00E95ED3"/>
    <w:rsid w:val="00E962CF"/>
    <w:rsid w:val="00E9705F"/>
    <w:rsid w:val="00EA04AF"/>
    <w:rsid w:val="00EA2C7F"/>
    <w:rsid w:val="00EA4C32"/>
    <w:rsid w:val="00EB1D9D"/>
    <w:rsid w:val="00EB27E3"/>
    <w:rsid w:val="00EB27F7"/>
    <w:rsid w:val="00EC06AB"/>
    <w:rsid w:val="00EC1F4A"/>
    <w:rsid w:val="00EC529B"/>
    <w:rsid w:val="00EC71FA"/>
    <w:rsid w:val="00ED5626"/>
    <w:rsid w:val="00ED5BA2"/>
    <w:rsid w:val="00ED64B7"/>
    <w:rsid w:val="00EE28B9"/>
    <w:rsid w:val="00EE378F"/>
    <w:rsid w:val="00EF02C7"/>
    <w:rsid w:val="00EF1A29"/>
    <w:rsid w:val="00EF3461"/>
    <w:rsid w:val="00EF60A2"/>
    <w:rsid w:val="00F0024E"/>
    <w:rsid w:val="00F00924"/>
    <w:rsid w:val="00F044BA"/>
    <w:rsid w:val="00F0728C"/>
    <w:rsid w:val="00F07A6F"/>
    <w:rsid w:val="00F1169A"/>
    <w:rsid w:val="00F11E80"/>
    <w:rsid w:val="00F15998"/>
    <w:rsid w:val="00F27E8E"/>
    <w:rsid w:val="00F30A25"/>
    <w:rsid w:val="00F32335"/>
    <w:rsid w:val="00F32BB3"/>
    <w:rsid w:val="00F32E04"/>
    <w:rsid w:val="00F33F86"/>
    <w:rsid w:val="00F37895"/>
    <w:rsid w:val="00F42F2C"/>
    <w:rsid w:val="00F44964"/>
    <w:rsid w:val="00F467B7"/>
    <w:rsid w:val="00F50EE4"/>
    <w:rsid w:val="00F532FB"/>
    <w:rsid w:val="00F550F8"/>
    <w:rsid w:val="00F558DD"/>
    <w:rsid w:val="00F6339A"/>
    <w:rsid w:val="00F6487B"/>
    <w:rsid w:val="00F65DCF"/>
    <w:rsid w:val="00F707D6"/>
    <w:rsid w:val="00F75636"/>
    <w:rsid w:val="00F84C42"/>
    <w:rsid w:val="00F84EF0"/>
    <w:rsid w:val="00F907D1"/>
    <w:rsid w:val="00F97090"/>
    <w:rsid w:val="00F9774C"/>
    <w:rsid w:val="00F979E0"/>
    <w:rsid w:val="00FA1CC9"/>
    <w:rsid w:val="00FA369B"/>
    <w:rsid w:val="00FA4411"/>
    <w:rsid w:val="00FA5E57"/>
    <w:rsid w:val="00FA665F"/>
    <w:rsid w:val="00FA7009"/>
    <w:rsid w:val="00FB1773"/>
    <w:rsid w:val="00FC10AE"/>
    <w:rsid w:val="00FC4D72"/>
    <w:rsid w:val="00FC7CED"/>
    <w:rsid w:val="00FD4879"/>
    <w:rsid w:val="00FD5216"/>
    <w:rsid w:val="00FD73DF"/>
    <w:rsid w:val="00FE05BD"/>
    <w:rsid w:val="00FE0A27"/>
    <w:rsid w:val="00FE0FF5"/>
    <w:rsid w:val="00FE3679"/>
    <w:rsid w:val="00FE4724"/>
    <w:rsid w:val="00FE4745"/>
    <w:rsid w:val="00FE6125"/>
    <w:rsid w:val="00FE666A"/>
    <w:rsid w:val="00FF547B"/>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300799"/>
  <w15:docId w15:val="{7E004B71-C7A8-4C74-AD6C-E051181F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1E"/>
    <w:pPr>
      <w:ind w:leftChars="400" w:left="840"/>
    </w:pPr>
  </w:style>
  <w:style w:type="paragraph" w:styleId="a4">
    <w:name w:val="Balloon Text"/>
    <w:basedOn w:val="a"/>
    <w:link w:val="a5"/>
    <w:uiPriority w:val="99"/>
    <w:semiHidden/>
    <w:unhideWhenUsed/>
    <w:rsid w:val="008500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007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F979E0"/>
  </w:style>
  <w:style w:type="character" w:customStyle="1" w:styleId="a7">
    <w:name w:val="日付 (文字)"/>
    <w:basedOn w:val="a0"/>
    <w:link w:val="a6"/>
    <w:uiPriority w:val="99"/>
    <w:semiHidden/>
    <w:rsid w:val="00F979E0"/>
  </w:style>
  <w:style w:type="paragraph" w:styleId="a8">
    <w:name w:val="header"/>
    <w:basedOn w:val="a"/>
    <w:link w:val="a9"/>
    <w:uiPriority w:val="99"/>
    <w:unhideWhenUsed/>
    <w:rsid w:val="005F2CC3"/>
    <w:pPr>
      <w:tabs>
        <w:tab w:val="center" w:pos="4252"/>
        <w:tab w:val="right" w:pos="8504"/>
      </w:tabs>
      <w:snapToGrid w:val="0"/>
    </w:pPr>
  </w:style>
  <w:style w:type="character" w:customStyle="1" w:styleId="a9">
    <w:name w:val="ヘッダー (文字)"/>
    <w:basedOn w:val="a0"/>
    <w:link w:val="a8"/>
    <w:uiPriority w:val="99"/>
    <w:rsid w:val="005F2CC3"/>
  </w:style>
  <w:style w:type="paragraph" w:styleId="aa">
    <w:name w:val="footer"/>
    <w:basedOn w:val="a"/>
    <w:link w:val="ab"/>
    <w:uiPriority w:val="99"/>
    <w:unhideWhenUsed/>
    <w:rsid w:val="005F2CC3"/>
    <w:pPr>
      <w:tabs>
        <w:tab w:val="center" w:pos="4252"/>
        <w:tab w:val="right" w:pos="8504"/>
      </w:tabs>
      <w:snapToGrid w:val="0"/>
    </w:pPr>
  </w:style>
  <w:style w:type="character" w:customStyle="1" w:styleId="ab">
    <w:name w:val="フッター (文字)"/>
    <w:basedOn w:val="a0"/>
    <w:link w:val="aa"/>
    <w:uiPriority w:val="99"/>
    <w:rsid w:val="005F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587</Words>
  <Characters>3351</Characters>
  <Application>Microsoft Office Word</Application>
  <DocSecurity>8</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2021-06-14T01:03:00Z</cp:lastPrinted>
  <dcterms:created xsi:type="dcterms:W3CDTF">2021-07-01T04:58:00Z</dcterms:created>
  <dcterms:modified xsi:type="dcterms:W3CDTF">2021-07-06T07:51:00Z</dcterms:modified>
</cp:coreProperties>
</file>