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AE" w:rsidRDefault="003A7DAE">
      <w:pPr>
        <w:rPr>
          <w:rFonts w:ascii="ＭＳ ゴシック" w:eastAsia="ＭＳ ゴシック" w:hAnsi="ＭＳ ゴシック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EF853" wp14:editId="4C19346F">
                <wp:simplePos x="0" y="0"/>
                <wp:positionH relativeFrom="column">
                  <wp:posOffset>4086225</wp:posOffset>
                </wp:positionH>
                <wp:positionV relativeFrom="paragraph">
                  <wp:posOffset>-734060</wp:posOffset>
                </wp:positionV>
                <wp:extent cx="1905000" cy="720725"/>
                <wp:effectExtent l="0" t="0" r="19050" b="222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AE" w:rsidRDefault="003A7DAE" w:rsidP="003A7DAE">
                            <w:pPr>
                              <w:spacing w:line="320" w:lineRule="exact"/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建設委員会資料</w:t>
                            </w:r>
                          </w:p>
                          <w:p w:rsidR="003A7DAE" w:rsidRDefault="003A7DAE" w:rsidP="003A7DAE">
                            <w:pPr>
                              <w:pStyle w:val="a3"/>
                              <w:spacing w:line="32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3</w:t>
                            </w:r>
                            <w:r w:rsidRPr="00F2186C">
                              <w:rPr>
                                <w:rFonts w:ascii="ＭＳ 明朝" w:hAnsi="ＭＳ 明朝" w:hint="eastAsia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2</w:t>
                            </w:r>
                            <w:r w:rsidRPr="00F2186C">
                              <w:rPr>
                                <w:rFonts w:ascii="ＭＳ 明朝" w:hAnsi="ＭＳ 明朝" w:hint="eastAsia"/>
                              </w:rPr>
                              <w:t>月</w:t>
                            </w:r>
                            <w:r w:rsidR="00FD5EA7">
                              <w:rPr>
                                <w:rFonts w:ascii="ＭＳ 明朝" w:hAnsi="ＭＳ 明朝"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3A7DAE" w:rsidRDefault="003A7DAE" w:rsidP="003A7DAE">
                            <w:pPr>
                              <w:spacing w:line="320" w:lineRule="exact"/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都市環境部環境課</w:t>
                            </w:r>
                          </w:p>
                          <w:p w:rsidR="003A7DAE" w:rsidRDefault="003A7DAE" w:rsidP="003A7D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EF8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21.75pt;margin-top:-57.8pt;width:150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">
                <v:textbox>
                  <w:txbxContent>
                    <w:p w:rsidR="003A7DAE" w:rsidRDefault="003A7DAE" w:rsidP="003A7DAE">
                      <w:pPr>
                        <w:spacing w:line="320" w:lineRule="exact"/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建設委員会資料</w:t>
                      </w:r>
                    </w:p>
                    <w:p w:rsidR="003A7DAE" w:rsidRDefault="003A7DAE" w:rsidP="003A7DAE">
                      <w:pPr>
                        <w:pStyle w:val="a3"/>
                        <w:spacing w:line="32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ascii="ＭＳ 明朝" w:hAnsi="ＭＳ 明朝"/>
                        </w:rPr>
                        <w:t>3</w:t>
                      </w:r>
                      <w:r w:rsidRPr="00F2186C">
                        <w:rPr>
                          <w:rFonts w:ascii="ＭＳ 明朝" w:hAnsi="ＭＳ 明朝" w:hint="eastAsia"/>
                        </w:rPr>
                        <w:t>年</w:t>
                      </w:r>
                      <w:r>
                        <w:rPr>
                          <w:rFonts w:ascii="ＭＳ 明朝" w:hAnsi="ＭＳ 明朝"/>
                        </w:rPr>
                        <w:t>2</w:t>
                      </w:r>
                      <w:r w:rsidRPr="00F2186C">
                        <w:rPr>
                          <w:rFonts w:ascii="ＭＳ 明朝" w:hAnsi="ＭＳ 明朝" w:hint="eastAsia"/>
                        </w:rPr>
                        <w:t>月</w:t>
                      </w:r>
                      <w:r w:rsidR="00FD5EA7">
                        <w:rPr>
                          <w:rFonts w:ascii="ＭＳ 明朝" w:hAnsi="ＭＳ 明朝" w:hint="eastAsia"/>
                        </w:rPr>
                        <w:t>24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3A7DAE" w:rsidRDefault="003A7DAE" w:rsidP="003A7DAE">
                      <w:pPr>
                        <w:spacing w:line="320" w:lineRule="exact"/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都市環境部環境課</w:t>
                      </w:r>
                    </w:p>
                    <w:p w:rsidR="003A7DAE" w:rsidRDefault="003A7DAE" w:rsidP="003A7DAE"/>
                  </w:txbxContent>
                </v:textbox>
              </v:shape>
            </w:pict>
          </mc:Fallback>
        </mc:AlternateContent>
      </w:r>
    </w:p>
    <w:p w:rsidR="00CC1490" w:rsidRDefault="00CC1490" w:rsidP="003A7DAE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3A7DAE" w:rsidRPr="00CC1490" w:rsidRDefault="003A7DAE" w:rsidP="003A7DAE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CC1490">
        <w:rPr>
          <w:rFonts w:ascii="ＭＳ ゴシック" w:eastAsia="ＭＳ ゴシック" w:hAnsi="ＭＳ ゴシック" w:hint="eastAsia"/>
          <w:b/>
          <w:sz w:val="28"/>
        </w:rPr>
        <w:t>（仮称）品川区立環境学習交流施設の愛称公募について</w:t>
      </w:r>
    </w:p>
    <w:p w:rsidR="00CC1490" w:rsidRPr="003A7DAE" w:rsidRDefault="00CC1490" w:rsidP="003A7DAE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2C157F" w:rsidRDefault="00AC096F">
      <w:pPr>
        <w:rPr>
          <w:rFonts w:ascii="ＭＳ ゴシック" w:eastAsia="ＭＳ ゴシック" w:hAnsi="ＭＳ ゴシック"/>
          <w:sz w:val="24"/>
        </w:rPr>
      </w:pPr>
    </w:p>
    <w:p w:rsidR="003A7DAE" w:rsidRPr="008508D4" w:rsidRDefault="003A7DAE">
      <w:pPr>
        <w:rPr>
          <w:rFonts w:ascii="ＭＳ ゴシック" w:eastAsia="ＭＳ ゴシック" w:hAnsi="ＭＳ ゴシック"/>
          <w:b/>
          <w:sz w:val="24"/>
        </w:rPr>
      </w:pPr>
      <w:r w:rsidRPr="008508D4">
        <w:rPr>
          <w:rFonts w:ascii="ＭＳ ゴシック" w:eastAsia="ＭＳ ゴシック" w:hAnsi="ＭＳ ゴシック" w:hint="eastAsia"/>
          <w:b/>
          <w:sz w:val="24"/>
        </w:rPr>
        <w:t>１．概要</w:t>
      </w:r>
    </w:p>
    <w:p w:rsidR="003A7DAE" w:rsidRPr="00437529" w:rsidRDefault="003A7DAE" w:rsidP="008508D4">
      <w:pPr>
        <w:ind w:leftChars="100" w:left="210" w:firstLineChars="100" w:firstLine="240"/>
        <w:rPr>
          <w:rFonts w:ascii="ＭＳ 明朝" w:hAnsi="ＭＳ 明朝"/>
          <w:sz w:val="24"/>
        </w:rPr>
      </w:pPr>
      <w:r w:rsidRPr="00437529">
        <w:rPr>
          <w:rFonts w:ascii="ＭＳ 明朝" w:hAnsi="ＭＳ 明朝" w:hint="eastAsia"/>
          <w:sz w:val="24"/>
        </w:rPr>
        <w:t>令和４年４月に開設</w:t>
      </w:r>
      <w:r w:rsidR="008508D4">
        <w:rPr>
          <w:rFonts w:ascii="ＭＳ 明朝" w:hAnsi="ＭＳ 明朝" w:hint="eastAsia"/>
          <w:sz w:val="24"/>
        </w:rPr>
        <w:t>を予定している</w:t>
      </w:r>
      <w:r w:rsidRPr="00437529">
        <w:rPr>
          <w:rFonts w:ascii="ＭＳ 明朝" w:hAnsi="ＭＳ 明朝" w:hint="eastAsia"/>
          <w:sz w:val="24"/>
        </w:rPr>
        <w:t>（仮称）品川区立環境学習交流施設が、</w:t>
      </w:r>
      <w:bookmarkStart w:id="0" w:name="_GoBack"/>
      <w:bookmarkEnd w:id="0"/>
      <w:r w:rsidRPr="00437529">
        <w:rPr>
          <w:rFonts w:ascii="ＭＳ 明朝" w:hAnsi="ＭＳ 明朝" w:hint="eastAsia"/>
          <w:sz w:val="24"/>
        </w:rPr>
        <w:t>区民、</w:t>
      </w:r>
      <w:r w:rsidR="008508D4">
        <w:rPr>
          <w:rFonts w:ascii="ＭＳ 明朝" w:hAnsi="ＭＳ 明朝" w:hint="eastAsia"/>
          <w:sz w:val="24"/>
        </w:rPr>
        <w:t>地域</w:t>
      </w:r>
      <w:r w:rsidRPr="00437529">
        <w:rPr>
          <w:rFonts w:ascii="ＭＳ 明朝" w:hAnsi="ＭＳ 明朝" w:hint="eastAsia"/>
          <w:sz w:val="24"/>
        </w:rPr>
        <w:t>、利用者から親しみや愛着</w:t>
      </w:r>
      <w:r w:rsidR="008508D4">
        <w:rPr>
          <w:rFonts w:ascii="ＭＳ 明朝" w:hAnsi="ＭＳ 明朝" w:hint="eastAsia"/>
          <w:sz w:val="24"/>
        </w:rPr>
        <w:t>をもってもらうことにあわせ</w:t>
      </w:r>
      <w:r w:rsidRPr="00437529">
        <w:rPr>
          <w:rFonts w:ascii="ＭＳ 明朝" w:hAnsi="ＭＳ 明朝" w:hint="eastAsia"/>
          <w:sz w:val="24"/>
        </w:rPr>
        <w:t>、広く施設を</w:t>
      </w:r>
      <w:r w:rsidR="008508D4">
        <w:rPr>
          <w:rFonts w:ascii="ＭＳ 明朝" w:hAnsi="ＭＳ 明朝" w:hint="eastAsia"/>
          <w:sz w:val="24"/>
        </w:rPr>
        <w:t>周知するこ</w:t>
      </w:r>
      <w:r w:rsidRPr="00437529">
        <w:rPr>
          <w:rFonts w:ascii="ＭＳ 明朝" w:hAnsi="ＭＳ 明朝" w:hint="eastAsia"/>
          <w:sz w:val="24"/>
        </w:rPr>
        <w:t>とを目的とし、施設の愛称を募集する。</w:t>
      </w:r>
    </w:p>
    <w:p w:rsidR="003A7DAE" w:rsidRPr="00437529" w:rsidRDefault="003A7DAE" w:rsidP="003A7DAE">
      <w:pPr>
        <w:rPr>
          <w:rFonts w:ascii="ＭＳ 明朝" w:hAnsi="ＭＳ 明朝"/>
          <w:sz w:val="24"/>
        </w:rPr>
      </w:pPr>
    </w:p>
    <w:p w:rsidR="003A7DAE" w:rsidRDefault="003A7DAE" w:rsidP="003A7DAE">
      <w:pPr>
        <w:rPr>
          <w:rFonts w:ascii="ＭＳ ゴシック" w:eastAsia="ＭＳ ゴシック" w:hAnsi="ＭＳ ゴシック"/>
          <w:sz w:val="24"/>
        </w:rPr>
      </w:pPr>
    </w:p>
    <w:p w:rsidR="003A7DAE" w:rsidRPr="008508D4" w:rsidRDefault="003A7DAE" w:rsidP="003A7DAE">
      <w:pPr>
        <w:rPr>
          <w:rFonts w:ascii="ＭＳ ゴシック" w:eastAsia="ＭＳ ゴシック" w:hAnsi="ＭＳ ゴシック"/>
          <w:b/>
          <w:sz w:val="24"/>
        </w:rPr>
      </w:pPr>
      <w:r w:rsidRPr="008508D4">
        <w:rPr>
          <w:rFonts w:ascii="ＭＳ ゴシック" w:eastAsia="ＭＳ ゴシック" w:hAnsi="ＭＳ ゴシック" w:hint="eastAsia"/>
          <w:b/>
          <w:sz w:val="24"/>
        </w:rPr>
        <w:t>２．募集期間</w:t>
      </w:r>
    </w:p>
    <w:p w:rsidR="003A7DAE" w:rsidRPr="00437529" w:rsidRDefault="003A7DAE" w:rsidP="003A7DAE">
      <w:pPr>
        <w:rPr>
          <w:rFonts w:ascii="ＭＳ 明朝" w:hAnsi="ＭＳ 明朝"/>
          <w:sz w:val="24"/>
        </w:rPr>
      </w:pPr>
      <w:r w:rsidRPr="00437529">
        <w:rPr>
          <w:rFonts w:ascii="ＭＳ 明朝" w:hAnsi="ＭＳ 明朝" w:hint="eastAsia"/>
          <w:sz w:val="24"/>
        </w:rPr>
        <w:t xml:space="preserve">　</w:t>
      </w:r>
      <w:r w:rsidR="008508D4">
        <w:rPr>
          <w:rFonts w:ascii="ＭＳ 明朝" w:hAnsi="ＭＳ 明朝" w:hint="eastAsia"/>
          <w:sz w:val="24"/>
        </w:rPr>
        <w:t xml:space="preserve">　</w:t>
      </w:r>
      <w:r w:rsidRPr="00437529">
        <w:rPr>
          <w:rFonts w:ascii="ＭＳ 明朝" w:hAnsi="ＭＳ 明朝" w:hint="eastAsia"/>
          <w:sz w:val="24"/>
        </w:rPr>
        <w:t>令和</w:t>
      </w:r>
      <w:r w:rsidR="008508D4">
        <w:rPr>
          <w:rFonts w:ascii="ＭＳ 明朝" w:hAnsi="ＭＳ 明朝" w:hint="eastAsia"/>
          <w:sz w:val="24"/>
        </w:rPr>
        <w:t>３</w:t>
      </w:r>
      <w:r w:rsidRPr="00437529">
        <w:rPr>
          <w:rFonts w:ascii="ＭＳ 明朝" w:hAnsi="ＭＳ 明朝" w:hint="eastAsia"/>
          <w:sz w:val="24"/>
        </w:rPr>
        <w:t>年３月２１日</w:t>
      </w:r>
      <w:r w:rsidR="00437529" w:rsidRPr="00437529">
        <w:rPr>
          <w:rFonts w:ascii="ＭＳ 明朝" w:hAnsi="ＭＳ 明朝" w:hint="eastAsia"/>
          <w:sz w:val="24"/>
        </w:rPr>
        <w:t>（日）</w:t>
      </w:r>
      <w:r w:rsidRPr="00437529">
        <w:rPr>
          <w:rFonts w:ascii="ＭＳ 明朝" w:hAnsi="ＭＳ 明朝" w:hint="eastAsia"/>
          <w:sz w:val="24"/>
        </w:rPr>
        <w:t>～</w:t>
      </w:r>
      <w:r w:rsidR="00437529" w:rsidRPr="00437529">
        <w:rPr>
          <w:rFonts w:ascii="ＭＳ 明朝" w:hAnsi="ＭＳ 明朝" w:hint="eastAsia"/>
          <w:sz w:val="24"/>
        </w:rPr>
        <w:t>４月２０日（火）</w:t>
      </w:r>
    </w:p>
    <w:p w:rsidR="00437529" w:rsidRDefault="00437529" w:rsidP="003A7DAE">
      <w:pPr>
        <w:rPr>
          <w:rFonts w:ascii="ＭＳ 明朝" w:hAnsi="ＭＳ 明朝"/>
          <w:sz w:val="24"/>
        </w:rPr>
      </w:pPr>
    </w:p>
    <w:p w:rsidR="008508D4" w:rsidRPr="008508D4" w:rsidRDefault="008508D4" w:rsidP="003A7DAE">
      <w:pPr>
        <w:rPr>
          <w:rFonts w:ascii="ＭＳ 明朝" w:hAnsi="ＭＳ 明朝"/>
          <w:sz w:val="24"/>
        </w:rPr>
      </w:pPr>
    </w:p>
    <w:p w:rsidR="00437529" w:rsidRPr="008508D4" w:rsidRDefault="00437529" w:rsidP="003A7DAE">
      <w:pPr>
        <w:rPr>
          <w:rFonts w:ascii="ＭＳ ゴシック" w:eastAsia="ＭＳ ゴシック" w:hAnsi="ＭＳ ゴシック"/>
          <w:b/>
          <w:sz w:val="24"/>
        </w:rPr>
      </w:pPr>
      <w:r w:rsidRPr="008508D4">
        <w:rPr>
          <w:rFonts w:ascii="ＭＳ ゴシック" w:eastAsia="ＭＳ ゴシック" w:hAnsi="ＭＳ ゴシック" w:hint="eastAsia"/>
          <w:b/>
          <w:sz w:val="24"/>
        </w:rPr>
        <w:t>３．募集対象</w:t>
      </w:r>
    </w:p>
    <w:p w:rsidR="00437529" w:rsidRDefault="00437529" w:rsidP="008508D4">
      <w:pPr>
        <w:rPr>
          <w:rFonts w:ascii="ＭＳ 明朝" w:hAnsi="ＭＳ 明朝"/>
          <w:sz w:val="24"/>
        </w:rPr>
      </w:pPr>
      <w:r w:rsidRPr="00437529">
        <w:rPr>
          <w:rFonts w:ascii="ＭＳ 明朝" w:hAnsi="ＭＳ 明朝" w:hint="eastAsia"/>
          <w:sz w:val="24"/>
        </w:rPr>
        <w:t xml:space="preserve">　</w:t>
      </w:r>
      <w:r w:rsidR="008508D4">
        <w:rPr>
          <w:rFonts w:ascii="ＭＳ 明朝" w:hAnsi="ＭＳ 明朝" w:hint="eastAsia"/>
          <w:sz w:val="24"/>
        </w:rPr>
        <w:t xml:space="preserve">　区民（在住者、在勤者、在学者）　※法人・団体は応募</w:t>
      </w:r>
      <w:r w:rsidRPr="00437529">
        <w:rPr>
          <w:rFonts w:ascii="ＭＳ 明朝" w:hAnsi="ＭＳ 明朝" w:hint="eastAsia"/>
          <w:sz w:val="24"/>
        </w:rPr>
        <w:t>不可</w:t>
      </w:r>
    </w:p>
    <w:p w:rsidR="00437529" w:rsidRDefault="00437529" w:rsidP="003A7DAE">
      <w:pPr>
        <w:rPr>
          <w:rFonts w:ascii="ＭＳ 明朝" w:hAnsi="ＭＳ 明朝"/>
          <w:sz w:val="24"/>
        </w:rPr>
      </w:pPr>
    </w:p>
    <w:p w:rsidR="008508D4" w:rsidRPr="008508D4" w:rsidRDefault="008508D4" w:rsidP="003A7DAE">
      <w:pPr>
        <w:rPr>
          <w:rFonts w:ascii="ＭＳ 明朝" w:hAnsi="ＭＳ 明朝"/>
          <w:sz w:val="24"/>
        </w:rPr>
      </w:pPr>
    </w:p>
    <w:p w:rsidR="00437529" w:rsidRPr="008508D4" w:rsidRDefault="00437529" w:rsidP="003A7DAE">
      <w:pPr>
        <w:rPr>
          <w:rFonts w:ascii="ＭＳ ゴシック" w:eastAsia="ＭＳ ゴシック" w:hAnsi="ＭＳ ゴシック"/>
          <w:b/>
          <w:sz w:val="24"/>
        </w:rPr>
      </w:pPr>
      <w:r w:rsidRPr="008508D4">
        <w:rPr>
          <w:rFonts w:ascii="ＭＳ ゴシック" w:eastAsia="ＭＳ ゴシック" w:hAnsi="ＭＳ ゴシック" w:hint="eastAsia"/>
          <w:b/>
          <w:sz w:val="24"/>
        </w:rPr>
        <w:t>４．募集</w:t>
      </w:r>
      <w:r w:rsidR="00CC1490">
        <w:rPr>
          <w:rFonts w:ascii="ＭＳ ゴシック" w:eastAsia="ＭＳ ゴシック" w:hAnsi="ＭＳ ゴシック" w:hint="eastAsia"/>
          <w:b/>
          <w:sz w:val="24"/>
        </w:rPr>
        <w:t>・応募</w:t>
      </w:r>
      <w:r w:rsidRPr="008508D4">
        <w:rPr>
          <w:rFonts w:ascii="ＭＳ ゴシック" w:eastAsia="ＭＳ ゴシック" w:hAnsi="ＭＳ ゴシック" w:hint="eastAsia"/>
          <w:b/>
          <w:sz w:val="24"/>
        </w:rPr>
        <w:t>方法</w:t>
      </w:r>
    </w:p>
    <w:p w:rsidR="00CC1490" w:rsidRDefault="00437529" w:rsidP="003A7DA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8508D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(1) </w:t>
      </w:r>
      <w:r w:rsidR="00CC1490">
        <w:rPr>
          <w:rFonts w:ascii="ＭＳ 明朝" w:hAnsi="ＭＳ 明朝" w:hint="eastAsia"/>
          <w:sz w:val="24"/>
        </w:rPr>
        <w:t xml:space="preserve">募集　　</w:t>
      </w:r>
      <w:r>
        <w:rPr>
          <w:rFonts w:ascii="ＭＳ 明朝" w:hAnsi="ＭＳ 明朝" w:hint="eastAsia"/>
          <w:sz w:val="24"/>
        </w:rPr>
        <w:t>広報しながわ</w:t>
      </w:r>
      <w:r w:rsidR="008508D4">
        <w:rPr>
          <w:rFonts w:ascii="ＭＳ 明朝" w:hAnsi="ＭＳ 明朝" w:hint="eastAsia"/>
          <w:sz w:val="24"/>
        </w:rPr>
        <w:t>令和３年</w:t>
      </w:r>
      <w:r w:rsidR="00CC1490">
        <w:rPr>
          <w:rFonts w:ascii="ＭＳ 明朝" w:hAnsi="ＭＳ 明朝" w:hint="eastAsia"/>
          <w:sz w:val="24"/>
        </w:rPr>
        <w:t>３</w:t>
      </w:r>
      <w:r w:rsidR="00114718">
        <w:rPr>
          <w:rFonts w:ascii="ＭＳ 明朝" w:hAnsi="ＭＳ 明朝" w:hint="eastAsia"/>
          <w:sz w:val="24"/>
        </w:rPr>
        <w:t>月２１日号、</w:t>
      </w:r>
      <w:r>
        <w:rPr>
          <w:rFonts w:ascii="ＭＳ 明朝" w:hAnsi="ＭＳ 明朝" w:hint="eastAsia"/>
          <w:sz w:val="24"/>
        </w:rPr>
        <w:t>区ホームページ掲載</w:t>
      </w:r>
    </w:p>
    <w:p w:rsidR="00437529" w:rsidRDefault="00CC1490" w:rsidP="00CC1490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/>
          <w:sz w:val="24"/>
        </w:rPr>
        <w:t>2</w:t>
      </w:r>
      <w:r>
        <w:rPr>
          <w:rFonts w:ascii="ＭＳ 明朝" w:hAnsi="ＭＳ 明朝" w:hint="eastAsia"/>
          <w:sz w:val="24"/>
        </w:rPr>
        <w:t>)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応募　　</w:t>
      </w:r>
      <w:r w:rsidR="00114718">
        <w:rPr>
          <w:rFonts w:ascii="ＭＳ 明朝" w:hAnsi="ＭＳ 明朝" w:hint="eastAsia"/>
          <w:sz w:val="24"/>
        </w:rPr>
        <w:t>電子申請、</w:t>
      </w:r>
      <w:r>
        <w:rPr>
          <w:rFonts w:ascii="ＭＳ 明朝" w:hAnsi="ＭＳ 明朝" w:hint="eastAsia"/>
          <w:sz w:val="24"/>
        </w:rPr>
        <w:t>はがき郵送による</w:t>
      </w:r>
    </w:p>
    <w:p w:rsidR="00CC1490" w:rsidRPr="00CC1490" w:rsidRDefault="00CC1490" w:rsidP="003A7DAE">
      <w:pPr>
        <w:rPr>
          <w:rFonts w:ascii="ＭＳ 明朝" w:hAnsi="ＭＳ 明朝"/>
          <w:sz w:val="24"/>
        </w:rPr>
      </w:pPr>
    </w:p>
    <w:p w:rsidR="008508D4" w:rsidRDefault="008508D4" w:rsidP="003A7DAE">
      <w:pPr>
        <w:rPr>
          <w:rFonts w:ascii="ＭＳ 明朝" w:hAnsi="ＭＳ 明朝"/>
          <w:sz w:val="24"/>
        </w:rPr>
      </w:pPr>
    </w:p>
    <w:p w:rsidR="00437529" w:rsidRPr="00CC1490" w:rsidRDefault="00CC1490" w:rsidP="003A7DAE">
      <w:pPr>
        <w:rPr>
          <w:rFonts w:ascii="ＭＳ ゴシック" w:eastAsia="ＭＳ ゴシック" w:hAnsi="ＭＳ ゴシック"/>
          <w:b/>
          <w:sz w:val="24"/>
        </w:rPr>
      </w:pPr>
      <w:r w:rsidRPr="00CC1490">
        <w:rPr>
          <w:rFonts w:ascii="ＭＳ ゴシック" w:eastAsia="ＭＳ ゴシック" w:hAnsi="ＭＳ ゴシック" w:hint="eastAsia"/>
          <w:b/>
          <w:sz w:val="24"/>
        </w:rPr>
        <w:t>５</w:t>
      </w:r>
      <w:r w:rsidR="00437529" w:rsidRPr="00CC1490">
        <w:rPr>
          <w:rFonts w:ascii="ＭＳ ゴシック" w:eastAsia="ＭＳ ゴシック" w:hAnsi="ＭＳ ゴシック" w:hint="eastAsia"/>
          <w:b/>
          <w:sz w:val="24"/>
        </w:rPr>
        <w:t>．選考・決定方法</w:t>
      </w:r>
    </w:p>
    <w:p w:rsidR="00437529" w:rsidRDefault="00437529" w:rsidP="008508D4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地域、環境活動推進会議、区関係部署等の代表者からなる愛称検討会</w:t>
      </w:r>
      <w:r w:rsidR="008508D4">
        <w:rPr>
          <w:rFonts w:ascii="ＭＳ 明朝" w:hAnsi="ＭＳ 明朝" w:hint="eastAsia"/>
          <w:sz w:val="24"/>
        </w:rPr>
        <w:t>において選考し、</w:t>
      </w:r>
      <w:r>
        <w:rPr>
          <w:rFonts w:ascii="ＭＳ 明朝" w:hAnsi="ＭＳ 明朝" w:hint="eastAsia"/>
          <w:sz w:val="24"/>
        </w:rPr>
        <w:t>区長が決定する。</w:t>
      </w:r>
    </w:p>
    <w:p w:rsidR="008508D4" w:rsidRDefault="008508D4" w:rsidP="003A7DAE">
      <w:pPr>
        <w:rPr>
          <w:rFonts w:ascii="ＭＳ 明朝" w:hAnsi="ＭＳ 明朝"/>
          <w:sz w:val="24"/>
        </w:rPr>
      </w:pPr>
    </w:p>
    <w:p w:rsidR="008508D4" w:rsidRPr="008508D4" w:rsidRDefault="008508D4" w:rsidP="003A7DAE">
      <w:pPr>
        <w:rPr>
          <w:rFonts w:ascii="ＭＳ 明朝" w:hAnsi="ＭＳ 明朝"/>
          <w:sz w:val="24"/>
        </w:rPr>
      </w:pPr>
    </w:p>
    <w:p w:rsidR="008508D4" w:rsidRPr="00CC1490" w:rsidRDefault="00CC1490" w:rsidP="003A7DAE">
      <w:pPr>
        <w:rPr>
          <w:rFonts w:ascii="ＭＳ ゴシック" w:eastAsia="ＭＳ ゴシック" w:hAnsi="ＭＳ ゴシック"/>
          <w:b/>
          <w:sz w:val="24"/>
        </w:rPr>
      </w:pPr>
      <w:r w:rsidRPr="00CC1490">
        <w:rPr>
          <w:rFonts w:ascii="ＭＳ ゴシック" w:eastAsia="ＭＳ ゴシック" w:hAnsi="ＭＳ ゴシック" w:hint="eastAsia"/>
          <w:b/>
          <w:sz w:val="24"/>
        </w:rPr>
        <w:t>６</w:t>
      </w:r>
      <w:r w:rsidR="008508D4" w:rsidRPr="00CC1490">
        <w:rPr>
          <w:rFonts w:ascii="ＭＳ ゴシック" w:eastAsia="ＭＳ ゴシック" w:hAnsi="ＭＳ ゴシック" w:hint="eastAsia"/>
          <w:b/>
          <w:sz w:val="24"/>
        </w:rPr>
        <w:t>．結果の公表</w:t>
      </w:r>
    </w:p>
    <w:p w:rsidR="008508D4" w:rsidRPr="008508D4" w:rsidRDefault="008508D4" w:rsidP="008508D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広報しながわ</w:t>
      </w:r>
      <w:r w:rsidR="00FD5EA7">
        <w:rPr>
          <w:rFonts w:ascii="ＭＳ 明朝" w:hAnsi="ＭＳ 明朝" w:hint="eastAsia"/>
          <w:sz w:val="24"/>
        </w:rPr>
        <w:t>および区ホームページにて、令和３年８</w:t>
      </w:r>
      <w:r w:rsidR="00CC1490">
        <w:rPr>
          <w:rFonts w:ascii="ＭＳ 明朝" w:hAnsi="ＭＳ 明朝" w:hint="eastAsia"/>
          <w:sz w:val="24"/>
        </w:rPr>
        <w:t>月公表予定</w:t>
      </w:r>
    </w:p>
    <w:sectPr w:rsidR="008508D4" w:rsidRPr="008508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90" w:rsidRDefault="00CC1490" w:rsidP="00CC1490">
      <w:r>
        <w:separator/>
      </w:r>
    </w:p>
  </w:endnote>
  <w:endnote w:type="continuationSeparator" w:id="0">
    <w:p w:rsidR="00CC1490" w:rsidRDefault="00CC1490" w:rsidP="00CC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90" w:rsidRDefault="00CC1490" w:rsidP="00CC1490">
      <w:r>
        <w:separator/>
      </w:r>
    </w:p>
  </w:footnote>
  <w:footnote w:type="continuationSeparator" w:id="0">
    <w:p w:rsidR="00CC1490" w:rsidRDefault="00CC1490" w:rsidP="00CC1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ocumentProtection w:edit="readOnly" w:enforcement="1" w:cryptProviderType="rsaAES" w:cryptAlgorithmClass="hash" w:cryptAlgorithmType="typeAny" w:cryptAlgorithmSid="14" w:cryptSpinCount="100000" w:hash="JQk7joPv7dpvO268u83hIwEnxZpreawmIuhTew+HqmuJNi3CUl6za/HMGKG+MByHr6EVLmazTRr5N+3AFaBVog==" w:salt="P2HFU5SxRKhokmitYPSFSw==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AE"/>
    <w:rsid w:val="00030371"/>
    <w:rsid w:val="00114718"/>
    <w:rsid w:val="001A4795"/>
    <w:rsid w:val="002E150F"/>
    <w:rsid w:val="003A7DAE"/>
    <w:rsid w:val="00437529"/>
    <w:rsid w:val="004A23F5"/>
    <w:rsid w:val="005F2CFB"/>
    <w:rsid w:val="008508D4"/>
    <w:rsid w:val="00AC096F"/>
    <w:rsid w:val="00C56DB0"/>
    <w:rsid w:val="00C6043C"/>
    <w:rsid w:val="00C97032"/>
    <w:rsid w:val="00CC1490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7281BF-5483-4EB2-BBCB-53E2AEB1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7DAE"/>
    <w:rPr>
      <w:sz w:val="22"/>
    </w:rPr>
  </w:style>
  <w:style w:type="character" w:customStyle="1" w:styleId="a4">
    <w:name w:val="本文 (文字)"/>
    <w:basedOn w:val="a0"/>
    <w:link w:val="a3"/>
    <w:rsid w:val="003A7DAE"/>
    <w:rPr>
      <w:rFonts w:ascii="Century" w:eastAsia="ＭＳ 明朝" w:hAnsi="Century" w:cs="Times New Roman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0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08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1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149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C14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149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55</Words>
  <Characters>320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5</cp:revision>
  <cp:lastPrinted>2021-02-15T23:38:00Z</cp:lastPrinted>
  <dcterms:created xsi:type="dcterms:W3CDTF">2021-02-15T00:09:00Z</dcterms:created>
  <dcterms:modified xsi:type="dcterms:W3CDTF">2021-02-24T06:59:00Z</dcterms:modified>
</cp:coreProperties>
</file>