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62" w:rsidRDefault="00302F62" w:rsidP="00302F62">
      <w:pPr>
        <w:jc w:val="center"/>
        <w:rPr>
          <w:rFonts w:eastAsia="ＭＳ ゴシック"/>
          <w:kern w:val="0"/>
          <w:sz w:val="28"/>
        </w:rPr>
      </w:pPr>
      <w:bookmarkStart w:id="0" w:name="_GoBack"/>
      <w:bookmarkEnd w:id="0"/>
    </w:p>
    <w:p w:rsidR="00302F62" w:rsidRDefault="00302F62" w:rsidP="00302F62">
      <w:pPr>
        <w:jc w:val="center"/>
        <w:rPr>
          <w:rFonts w:eastAsia="ＭＳ ゴシック"/>
          <w:kern w:val="0"/>
          <w:sz w:val="28"/>
        </w:rPr>
      </w:pPr>
    </w:p>
    <w:p w:rsidR="00302F62" w:rsidRDefault="00302F62" w:rsidP="00302F62">
      <w:pPr>
        <w:jc w:val="center"/>
        <w:rPr>
          <w:rFonts w:eastAsia="ＭＳ ゴシック"/>
          <w:sz w:val="28"/>
        </w:rPr>
      </w:pPr>
      <w:r>
        <w:rPr>
          <w:rFonts w:eastAsia="ＭＳ ゴシック" w:hint="eastAsia"/>
          <w:noProof/>
          <w:kern w:val="0"/>
          <w:sz w:val="28"/>
        </w:rPr>
        <mc:AlternateContent>
          <mc:Choice Requires="wps">
            <w:drawing>
              <wp:anchor distT="0" distB="0" distL="114300" distR="114300" simplePos="0" relativeHeight="251656192" behindDoc="0" locked="0" layoutInCell="1" allowOverlap="1" wp14:anchorId="6E1F715F" wp14:editId="474D4B10">
                <wp:simplePos x="0" y="0"/>
                <wp:positionH relativeFrom="column">
                  <wp:posOffset>5011420</wp:posOffset>
                </wp:positionH>
                <wp:positionV relativeFrom="paragraph">
                  <wp:posOffset>-594360</wp:posOffset>
                </wp:positionV>
                <wp:extent cx="1369872" cy="927144"/>
                <wp:effectExtent l="0" t="0" r="1905" b="6350"/>
                <wp:wrapNone/>
                <wp:docPr id="2" name="テキスト ボックス 2"/>
                <wp:cNvGraphicFramePr/>
                <a:graphic xmlns:a="http://schemas.openxmlformats.org/drawingml/2006/main">
                  <a:graphicData uri="http://schemas.microsoft.com/office/word/2010/wordprocessingShape">
                    <wps:wsp>
                      <wps:cNvSpPr txBox="1"/>
                      <wps:spPr>
                        <a:xfrm>
                          <a:off x="0" y="0"/>
                          <a:ext cx="1369872" cy="927144"/>
                        </a:xfrm>
                        <a:prstGeom prst="rect">
                          <a:avLst/>
                        </a:prstGeom>
                        <a:solidFill>
                          <a:sysClr val="window" lastClr="FFFFFF"/>
                        </a:solidFill>
                        <a:ln w="6350">
                          <a:noFill/>
                        </a:ln>
                        <a:effectLst/>
                      </wps:spPr>
                      <wps:txbx>
                        <w:txbxContent>
                          <w:p w:rsidR="00302F62" w:rsidRPr="003D19F5" w:rsidRDefault="00302F62" w:rsidP="00302F62">
                            <w:pPr>
                              <w:rPr>
                                <w:rFonts w:ascii="HGS創英ﾌﾟﾚｾﾞﾝｽEB" w:eastAsia="HGS創英ﾌﾟﾚｾﾞﾝｽEB"/>
                                <w:sz w:val="28"/>
                                <w:szCs w:val="28"/>
                              </w:rPr>
                            </w:pPr>
                            <w:r w:rsidRPr="003D19F5">
                              <w:rPr>
                                <w:rFonts w:ascii="HGS創英ﾌﾟﾚｾﾞﾝｽEB" w:eastAsia="HGS創英ﾌﾟﾚｾﾞﾝｽEB" w:hint="eastAsia"/>
                                <w:sz w:val="28"/>
                                <w:szCs w:val="28"/>
                              </w:rPr>
                              <w:t>資料No.</w:t>
                            </w:r>
                            <w:r>
                              <w:rPr>
                                <w:rFonts w:ascii="HGS創英ﾌﾟﾚｾﾞﾝｽEB" w:eastAsia="HGS創英ﾌﾟﾚｾﾞﾝｽEB" w:hint="eastAsia"/>
                                <w:sz w:val="28"/>
                                <w:szCs w:val="2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F715F" id="_x0000_t202" coordsize="21600,21600" o:spt="202" path="m,l,21600r21600,l21600,xe">
                <v:stroke joinstyle="miter"/>
                <v:path gradientshapeok="t" o:connecttype="rect"/>
              </v:shapetype>
              <v:shape id="テキスト ボックス 2" o:spid="_x0000_s1026" type="#_x0000_t202" style="position:absolute;left:0;text-align:left;margin-left:394.6pt;margin-top:-46.8pt;width:107.85pt;height: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" fillcolor="window" stroked="f" strokeweight=".5pt">
                <v:textbox>
                  <w:txbxContent>
                    <w:p w:rsidR="00302F62" w:rsidRPr="003D19F5" w:rsidRDefault="00302F62" w:rsidP="00302F62">
                      <w:pPr>
                        <w:rPr>
                          <w:rFonts w:ascii="HGS創英ﾌﾟﾚｾﾞﾝｽEB" w:eastAsia="HGS創英ﾌﾟﾚｾﾞﾝｽEB"/>
                          <w:sz w:val="28"/>
                          <w:szCs w:val="28"/>
                        </w:rPr>
                      </w:pPr>
                      <w:r w:rsidRPr="003D19F5">
                        <w:rPr>
                          <w:rFonts w:ascii="HGS創英ﾌﾟﾚｾﾞﾝｽEB" w:eastAsia="HGS創英ﾌﾟﾚｾﾞﾝｽEB" w:hint="eastAsia"/>
                          <w:sz w:val="28"/>
                          <w:szCs w:val="28"/>
                        </w:rPr>
                        <w:t>資料No.</w:t>
                      </w:r>
                      <w:r>
                        <w:rPr>
                          <w:rFonts w:ascii="HGS創英ﾌﾟﾚｾﾞﾝｽEB" w:eastAsia="HGS創英ﾌﾟﾚｾﾞﾝｽEB" w:hint="eastAsia"/>
                          <w:sz w:val="28"/>
                          <w:szCs w:val="28"/>
                        </w:rPr>
                        <w:t>３</w:t>
                      </w:r>
                    </w:p>
                  </w:txbxContent>
                </v:textbox>
              </v:shape>
            </w:pict>
          </mc:Fallback>
        </mc:AlternateContent>
      </w:r>
      <w:r w:rsidRPr="00C623E0">
        <w:rPr>
          <w:rFonts w:eastAsia="ＭＳ ゴシック" w:hint="eastAsia"/>
          <w:kern w:val="0"/>
          <w:sz w:val="28"/>
        </w:rPr>
        <w:t>議</w:t>
      </w:r>
      <w:r>
        <w:rPr>
          <w:rFonts w:eastAsia="ＭＳ ゴシック" w:hint="eastAsia"/>
          <w:kern w:val="0"/>
          <w:sz w:val="28"/>
        </w:rPr>
        <w:t xml:space="preserve">　</w:t>
      </w:r>
      <w:r w:rsidRPr="00C623E0">
        <w:rPr>
          <w:rFonts w:eastAsia="ＭＳ ゴシック" w:hint="eastAsia"/>
          <w:kern w:val="0"/>
          <w:sz w:val="28"/>
        </w:rPr>
        <w:t>事</w:t>
      </w:r>
      <w:r>
        <w:rPr>
          <w:rFonts w:eastAsia="ＭＳ ゴシック" w:hint="eastAsia"/>
          <w:kern w:val="0"/>
          <w:sz w:val="28"/>
        </w:rPr>
        <w:t xml:space="preserve">　</w:t>
      </w:r>
      <w:r w:rsidRPr="00C623E0">
        <w:rPr>
          <w:rFonts w:eastAsia="ＭＳ ゴシック" w:hint="eastAsia"/>
          <w:kern w:val="0"/>
          <w:sz w:val="28"/>
        </w:rPr>
        <w:t>日</w:t>
      </w:r>
      <w:r>
        <w:rPr>
          <w:rFonts w:eastAsia="ＭＳ ゴシック" w:hint="eastAsia"/>
          <w:kern w:val="0"/>
          <w:sz w:val="28"/>
        </w:rPr>
        <w:t xml:space="preserve">　</w:t>
      </w:r>
      <w:r w:rsidRPr="00C623E0">
        <w:rPr>
          <w:rFonts w:eastAsia="ＭＳ ゴシック" w:hint="eastAsia"/>
          <w:kern w:val="0"/>
          <w:sz w:val="28"/>
        </w:rPr>
        <w:t>程</w:t>
      </w:r>
      <w:r>
        <w:rPr>
          <w:rFonts w:eastAsia="ＭＳ ゴシック" w:hint="eastAsia"/>
          <w:kern w:val="0"/>
          <w:sz w:val="28"/>
        </w:rPr>
        <w:t xml:space="preserve">　</w:t>
      </w:r>
      <w:r>
        <w:rPr>
          <w:rFonts w:eastAsia="ＭＳ ゴシック" w:hint="eastAsia"/>
          <w:sz w:val="28"/>
        </w:rPr>
        <w:t>（１）</w:t>
      </w:r>
    </w:p>
    <w:p w:rsidR="00302F62" w:rsidRPr="00302F62" w:rsidRDefault="00302F62" w:rsidP="00302F62">
      <w:pPr>
        <w:jc w:val="center"/>
        <w:rPr>
          <w:rFonts w:eastAsia="ＭＳ ゴシック"/>
          <w:sz w:val="28"/>
        </w:rPr>
      </w:pPr>
    </w:p>
    <w:p w:rsidR="00302F62" w:rsidRDefault="00302F62" w:rsidP="00302F62">
      <w:pPr>
        <w:jc w:val="center"/>
        <w:rPr>
          <w:rFonts w:eastAsia="ＭＳ ゴシック"/>
          <w:sz w:val="28"/>
        </w:rPr>
      </w:pPr>
    </w:p>
    <w:p w:rsidR="00302F62" w:rsidRDefault="00302F62" w:rsidP="00302F62">
      <w:pPr>
        <w:jc w:val="center"/>
        <w:rPr>
          <w:rFonts w:eastAsia="ＭＳ ゴシック"/>
          <w:sz w:val="28"/>
        </w:rPr>
      </w:pPr>
    </w:p>
    <w:p w:rsidR="00302F62" w:rsidRDefault="00302F62" w:rsidP="00302F62">
      <w:pPr>
        <w:jc w:val="center"/>
        <w:rPr>
          <w:rFonts w:eastAsia="ＭＳ ゴシック"/>
          <w:sz w:val="28"/>
        </w:rPr>
      </w:pPr>
    </w:p>
    <w:p w:rsidR="00302F62" w:rsidRDefault="00302F62" w:rsidP="00302F62">
      <w:pPr>
        <w:jc w:val="center"/>
        <w:rPr>
          <w:rFonts w:eastAsia="ＭＳ ゴシック"/>
          <w:sz w:val="28"/>
        </w:rPr>
      </w:pPr>
      <w:r>
        <w:rPr>
          <w:rFonts w:eastAsia="ＭＳ ゴシック" w:hint="eastAsia"/>
          <w:kern w:val="0"/>
          <w:sz w:val="28"/>
        </w:rPr>
        <w:t>第１回定例会　　令和３</w:t>
      </w:r>
      <w:r w:rsidRPr="009D0A2D">
        <w:rPr>
          <w:rFonts w:eastAsia="ＭＳ ゴシック" w:hint="eastAsia"/>
          <w:kern w:val="0"/>
          <w:sz w:val="28"/>
        </w:rPr>
        <w:t>年２月</w:t>
      </w:r>
      <w:r>
        <w:rPr>
          <w:rFonts w:eastAsia="ＭＳ ゴシック" w:hint="eastAsia"/>
          <w:kern w:val="0"/>
          <w:sz w:val="28"/>
        </w:rPr>
        <w:t>１７</w:t>
      </w:r>
      <w:r w:rsidRPr="009D0A2D">
        <w:rPr>
          <w:rFonts w:eastAsia="ＭＳ ゴシック" w:hint="eastAsia"/>
          <w:kern w:val="0"/>
          <w:sz w:val="28"/>
        </w:rPr>
        <w:t>日　　午後１時</w:t>
      </w:r>
      <w:r>
        <w:rPr>
          <w:rFonts w:eastAsia="ＭＳ ゴシック" w:hint="eastAsia"/>
          <w:kern w:val="0"/>
          <w:sz w:val="28"/>
        </w:rPr>
        <w:t>開議</w:t>
      </w:r>
    </w:p>
    <w:p w:rsidR="00302F62" w:rsidRDefault="00302F62" w:rsidP="00302F62">
      <w:pPr>
        <w:rPr>
          <w:rFonts w:eastAsia="ＭＳ ゴシック"/>
          <w:sz w:val="28"/>
        </w:rPr>
      </w:pPr>
    </w:p>
    <w:p w:rsidR="00302F62" w:rsidRDefault="00302F62" w:rsidP="00302F62">
      <w:pPr>
        <w:rPr>
          <w:rFonts w:eastAsia="ＭＳ ゴシック"/>
          <w:sz w:val="28"/>
        </w:rPr>
      </w:pPr>
    </w:p>
    <w:p w:rsidR="00302F62" w:rsidRPr="009F0496" w:rsidRDefault="00302F62" w:rsidP="00302F62">
      <w:pPr>
        <w:rPr>
          <w:rFonts w:eastAsia="ＭＳ ゴシック"/>
          <w:sz w:val="28"/>
        </w:rPr>
      </w:pPr>
    </w:p>
    <w:p w:rsidR="00302F62" w:rsidRDefault="00302F62" w:rsidP="00302F62">
      <w:pPr>
        <w:rPr>
          <w:rFonts w:eastAsia="ＭＳ ゴシック"/>
          <w:sz w:val="28"/>
        </w:rPr>
      </w:pPr>
      <w:r>
        <w:rPr>
          <w:rFonts w:eastAsia="ＭＳ ゴシック" w:hint="eastAsia"/>
          <w:sz w:val="28"/>
        </w:rPr>
        <w:t xml:space="preserve">第１　　</w:t>
      </w:r>
      <w:r w:rsidRPr="00302F62">
        <w:rPr>
          <w:rFonts w:eastAsia="ＭＳ ゴシック" w:hint="eastAsia"/>
          <w:spacing w:val="52"/>
          <w:kern w:val="0"/>
          <w:sz w:val="28"/>
          <w:fitText w:val="3360" w:id="-1838922496"/>
        </w:rPr>
        <w:t>会期の決定につい</w:t>
      </w:r>
      <w:r w:rsidRPr="00302F62">
        <w:rPr>
          <w:rFonts w:eastAsia="ＭＳ ゴシック" w:hint="eastAsia"/>
          <w:spacing w:val="4"/>
          <w:kern w:val="0"/>
          <w:sz w:val="28"/>
          <w:fitText w:val="3360" w:id="-1838922496"/>
        </w:rPr>
        <w:t>て</w:t>
      </w:r>
    </w:p>
    <w:p w:rsidR="00302F62" w:rsidRDefault="00302F62" w:rsidP="00302F62">
      <w:pPr>
        <w:rPr>
          <w:rFonts w:eastAsia="ＭＳ ゴシック"/>
          <w:sz w:val="28"/>
        </w:rPr>
      </w:pPr>
    </w:p>
    <w:p w:rsidR="00302F62" w:rsidRDefault="00302F62" w:rsidP="00302F62">
      <w:pPr>
        <w:rPr>
          <w:rFonts w:eastAsia="ＭＳ ゴシック"/>
          <w:sz w:val="28"/>
        </w:rPr>
      </w:pPr>
    </w:p>
    <w:p w:rsidR="00302F62" w:rsidRDefault="00302F62" w:rsidP="00302F62">
      <w:pPr>
        <w:rPr>
          <w:rFonts w:eastAsia="ＭＳ ゴシック"/>
          <w:sz w:val="28"/>
        </w:rPr>
      </w:pPr>
    </w:p>
    <w:p w:rsidR="00302F62" w:rsidRDefault="00302F62" w:rsidP="00302F62">
      <w:pPr>
        <w:rPr>
          <w:rFonts w:eastAsia="ＭＳ ゴシック"/>
          <w:kern w:val="0"/>
          <w:sz w:val="28"/>
        </w:rPr>
      </w:pPr>
      <w:r w:rsidRPr="0045102A">
        <w:rPr>
          <w:rFonts w:eastAsia="ＭＳ ゴシック" w:hint="eastAsia"/>
          <w:sz w:val="28"/>
        </w:rPr>
        <w:t xml:space="preserve">第２　　</w:t>
      </w:r>
      <w:r w:rsidRPr="00302F62">
        <w:rPr>
          <w:rFonts w:eastAsia="ＭＳ ゴシック" w:hint="eastAsia"/>
          <w:spacing w:val="93"/>
          <w:kern w:val="0"/>
          <w:sz w:val="28"/>
          <w:fitText w:val="1680" w:id="-1838922495"/>
        </w:rPr>
        <w:t>一般質</w:t>
      </w:r>
      <w:r w:rsidRPr="00302F62">
        <w:rPr>
          <w:rFonts w:eastAsia="ＭＳ ゴシック" w:hint="eastAsia"/>
          <w:spacing w:val="1"/>
          <w:kern w:val="0"/>
          <w:sz w:val="28"/>
          <w:fitText w:val="1680" w:id="-1838922495"/>
        </w:rPr>
        <w:t>問</w:t>
      </w: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r>
        <w:rPr>
          <w:rFonts w:eastAsia="ＭＳ ゴシック" w:hint="eastAsia"/>
          <w:noProof/>
          <w:kern w:val="0"/>
          <w:sz w:val="28"/>
        </w:rPr>
        <w:lastRenderedPageBreak/>
        <mc:AlternateContent>
          <mc:Choice Requires="wps">
            <w:drawing>
              <wp:anchor distT="0" distB="0" distL="114300" distR="114300" simplePos="0" relativeHeight="251657216" behindDoc="0" locked="0" layoutInCell="1" allowOverlap="1" wp14:anchorId="624B7621" wp14:editId="03FFA8EF">
                <wp:simplePos x="0" y="0"/>
                <wp:positionH relativeFrom="column">
                  <wp:posOffset>4725670</wp:posOffset>
                </wp:positionH>
                <wp:positionV relativeFrom="paragraph">
                  <wp:posOffset>158115</wp:posOffset>
                </wp:positionV>
                <wp:extent cx="1369872" cy="927144"/>
                <wp:effectExtent l="0" t="0" r="1905" b="6350"/>
                <wp:wrapNone/>
                <wp:docPr id="3" name="テキスト ボックス 3"/>
                <wp:cNvGraphicFramePr/>
                <a:graphic xmlns:a="http://schemas.openxmlformats.org/drawingml/2006/main">
                  <a:graphicData uri="http://schemas.microsoft.com/office/word/2010/wordprocessingShape">
                    <wps:wsp>
                      <wps:cNvSpPr txBox="1"/>
                      <wps:spPr>
                        <a:xfrm>
                          <a:off x="0" y="0"/>
                          <a:ext cx="1369872" cy="927144"/>
                        </a:xfrm>
                        <a:prstGeom prst="rect">
                          <a:avLst/>
                        </a:prstGeom>
                        <a:solidFill>
                          <a:sysClr val="window" lastClr="FFFFFF"/>
                        </a:solidFill>
                        <a:ln w="6350">
                          <a:noFill/>
                        </a:ln>
                        <a:effectLst/>
                      </wps:spPr>
                      <wps:txbx>
                        <w:txbxContent>
                          <w:p w:rsidR="00302F62" w:rsidRPr="003D19F5" w:rsidRDefault="00302F62" w:rsidP="00302F62">
                            <w:pPr>
                              <w:rPr>
                                <w:rFonts w:ascii="HGS創英ﾌﾟﾚｾﾞﾝｽEB" w:eastAsia="HGS創英ﾌﾟﾚｾﾞﾝｽEB"/>
                                <w:sz w:val="28"/>
                                <w:szCs w:val="28"/>
                              </w:rPr>
                            </w:pPr>
                            <w:r w:rsidRPr="003D19F5">
                              <w:rPr>
                                <w:rFonts w:ascii="HGS創英ﾌﾟﾚｾﾞﾝｽEB" w:eastAsia="HGS創英ﾌﾟﾚｾﾞﾝｽEB" w:hint="eastAsia"/>
                                <w:sz w:val="28"/>
                                <w:szCs w:val="28"/>
                              </w:rPr>
                              <w:t>資料No.</w:t>
                            </w:r>
                            <w:r>
                              <w:rPr>
                                <w:rFonts w:ascii="HGS創英ﾌﾟﾚｾﾞﾝｽEB" w:eastAsia="HGS創英ﾌﾟﾚｾﾞﾝｽEB" w:hint="eastAsia"/>
                                <w:sz w:val="28"/>
                                <w:szCs w:val="28"/>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B7621" id="テキスト ボックス 3" o:spid="_x0000_s1027" type="#_x0000_t202" style="position:absolute;left:0;text-align:left;margin-left:372.1pt;margin-top:12.45pt;width:107.85pt;height: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" fillcolor="window" stroked="f" strokeweight=".5pt">
                <v:textbox>
                  <w:txbxContent>
                    <w:p w:rsidR="00302F62" w:rsidRPr="003D19F5" w:rsidRDefault="00302F62" w:rsidP="00302F62">
                      <w:pPr>
                        <w:rPr>
                          <w:rFonts w:ascii="HGS創英ﾌﾟﾚｾﾞﾝｽEB" w:eastAsia="HGS創英ﾌﾟﾚｾﾞﾝｽEB"/>
                          <w:sz w:val="28"/>
                          <w:szCs w:val="28"/>
                        </w:rPr>
                      </w:pPr>
                      <w:r w:rsidRPr="003D19F5">
                        <w:rPr>
                          <w:rFonts w:ascii="HGS創英ﾌﾟﾚｾﾞﾝｽEB" w:eastAsia="HGS創英ﾌﾟﾚｾﾞﾝｽEB" w:hint="eastAsia"/>
                          <w:sz w:val="28"/>
                          <w:szCs w:val="28"/>
                        </w:rPr>
                        <w:t>資料No.</w:t>
                      </w:r>
                      <w:r>
                        <w:rPr>
                          <w:rFonts w:ascii="HGS創英ﾌﾟﾚｾﾞﾝｽEB" w:eastAsia="HGS創英ﾌﾟﾚｾﾞﾝｽEB" w:hint="eastAsia"/>
                          <w:sz w:val="28"/>
                          <w:szCs w:val="28"/>
                        </w:rPr>
                        <w:t>５</w:t>
                      </w:r>
                    </w:p>
                  </w:txbxContent>
                </v:textbox>
              </v:shape>
            </w:pict>
          </mc:Fallback>
        </mc:AlternateContent>
      </w: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jc w:val="center"/>
        <w:rPr>
          <w:rFonts w:eastAsia="ＭＳ ゴシック"/>
          <w:sz w:val="28"/>
        </w:rPr>
      </w:pPr>
      <w:r w:rsidRPr="00643946">
        <w:rPr>
          <w:rFonts w:eastAsia="ＭＳ ゴシック" w:hint="eastAsia"/>
          <w:kern w:val="0"/>
          <w:sz w:val="28"/>
        </w:rPr>
        <w:t>議</w:t>
      </w:r>
      <w:r>
        <w:rPr>
          <w:rFonts w:eastAsia="ＭＳ ゴシック" w:hint="eastAsia"/>
          <w:kern w:val="0"/>
          <w:sz w:val="28"/>
        </w:rPr>
        <w:t xml:space="preserve">　</w:t>
      </w:r>
      <w:r w:rsidRPr="00643946">
        <w:rPr>
          <w:rFonts w:eastAsia="ＭＳ ゴシック" w:hint="eastAsia"/>
          <w:kern w:val="0"/>
          <w:sz w:val="28"/>
        </w:rPr>
        <w:t>事</w:t>
      </w:r>
      <w:r>
        <w:rPr>
          <w:rFonts w:eastAsia="ＭＳ ゴシック" w:hint="eastAsia"/>
          <w:kern w:val="0"/>
          <w:sz w:val="28"/>
        </w:rPr>
        <w:t xml:space="preserve">　</w:t>
      </w:r>
      <w:r w:rsidRPr="00643946">
        <w:rPr>
          <w:rFonts w:eastAsia="ＭＳ ゴシック" w:hint="eastAsia"/>
          <w:kern w:val="0"/>
          <w:sz w:val="28"/>
        </w:rPr>
        <w:t>日</w:t>
      </w:r>
      <w:r>
        <w:rPr>
          <w:rFonts w:eastAsia="ＭＳ ゴシック" w:hint="eastAsia"/>
          <w:kern w:val="0"/>
          <w:sz w:val="28"/>
        </w:rPr>
        <w:t xml:space="preserve">　</w:t>
      </w:r>
      <w:r w:rsidRPr="00643946">
        <w:rPr>
          <w:rFonts w:eastAsia="ＭＳ ゴシック" w:hint="eastAsia"/>
          <w:kern w:val="0"/>
          <w:sz w:val="28"/>
        </w:rPr>
        <w:t>程</w:t>
      </w:r>
      <w:r>
        <w:rPr>
          <w:rFonts w:eastAsia="ＭＳ ゴシック" w:hint="eastAsia"/>
          <w:kern w:val="0"/>
          <w:sz w:val="28"/>
        </w:rPr>
        <w:t xml:space="preserve">　</w:t>
      </w:r>
      <w:r>
        <w:rPr>
          <w:rFonts w:eastAsia="ＭＳ ゴシック" w:hint="eastAsia"/>
          <w:sz w:val="28"/>
        </w:rPr>
        <w:t>（２）</w:t>
      </w:r>
    </w:p>
    <w:p w:rsidR="00302F62" w:rsidRDefault="00302F62" w:rsidP="00302F62">
      <w:pPr>
        <w:jc w:val="center"/>
        <w:rPr>
          <w:rFonts w:eastAsia="ＭＳ ゴシック"/>
          <w:sz w:val="28"/>
        </w:rPr>
      </w:pPr>
    </w:p>
    <w:p w:rsidR="00302F62" w:rsidRDefault="00302F62" w:rsidP="00302F62">
      <w:pPr>
        <w:jc w:val="center"/>
        <w:rPr>
          <w:rFonts w:eastAsia="ＭＳ ゴシック"/>
          <w:sz w:val="28"/>
        </w:rPr>
      </w:pPr>
    </w:p>
    <w:p w:rsidR="00302F62" w:rsidRDefault="00302F62" w:rsidP="00302F62">
      <w:pPr>
        <w:jc w:val="center"/>
        <w:rPr>
          <w:rFonts w:eastAsia="ＭＳ ゴシック"/>
          <w:sz w:val="28"/>
        </w:rPr>
      </w:pPr>
    </w:p>
    <w:p w:rsidR="00302F62" w:rsidRDefault="00302F62" w:rsidP="00302F62">
      <w:pPr>
        <w:jc w:val="center"/>
        <w:rPr>
          <w:rFonts w:eastAsia="ＭＳ ゴシック"/>
          <w:sz w:val="28"/>
        </w:rPr>
      </w:pPr>
      <w:r w:rsidRPr="00302F62">
        <w:rPr>
          <w:rFonts w:eastAsia="ＭＳ ゴシック" w:hint="eastAsia"/>
          <w:spacing w:val="20"/>
          <w:kern w:val="0"/>
          <w:sz w:val="28"/>
          <w:fitText w:val="7350" w:id="-1838922240"/>
        </w:rPr>
        <w:t>第１回定例会　令和３年２月１８日　　午前１０</w:t>
      </w:r>
      <w:r w:rsidRPr="00302F62">
        <w:rPr>
          <w:rFonts w:eastAsia="ＭＳ ゴシック" w:hint="eastAsia"/>
          <w:spacing w:val="15"/>
          <w:kern w:val="0"/>
          <w:sz w:val="28"/>
          <w:fitText w:val="7350" w:id="-1838922240"/>
        </w:rPr>
        <w:t>時</w:t>
      </w:r>
      <w:r>
        <w:rPr>
          <w:rFonts w:eastAsia="ＭＳ ゴシック" w:hint="eastAsia"/>
          <w:kern w:val="0"/>
          <w:sz w:val="28"/>
        </w:rPr>
        <w:t>開議</w:t>
      </w:r>
    </w:p>
    <w:p w:rsidR="00302F62" w:rsidRDefault="00302F62" w:rsidP="00302F62">
      <w:pPr>
        <w:rPr>
          <w:rFonts w:eastAsia="ＭＳ ゴシック"/>
          <w:sz w:val="28"/>
        </w:rPr>
      </w:pPr>
    </w:p>
    <w:p w:rsidR="00302F62" w:rsidRDefault="00302F62" w:rsidP="00302F62">
      <w:pPr>
        <w:rPr>
          <w:rFonts w:eastAsia="ＭＳ ゴシック"/>
          <w:sz w:val="28"/>
        </w:rPr>
      </w:pPr>
    </w:p>
    <w:p w:rsidR="00302F62" w:rsidRPr="00E07F8D" w:rsidRDefault="00302F62" w:rsidP="00302F62">
      <w:pPr>
        <w:rPr>
          <w:rFonts w:eastAsia="ＭＳ ゴシック"/>
          <w:sz w:val="28"/>
        </w:rPr>
      </w:pPr>
    </w:p>
    <w:p w:rsidR="00302F62" w:rsidRDefault="00302F62" w:rsidP="00302F62">
      <w:pPr>
        <w:rPr>
          <w:rFonts w:eastAsia="ＭＳ ゴシック"/>
          <w:sz w:val="28"/>
        </w:rPr>
      </w:pPr>
      <w:r>
        <w:rPr>
          <w:rFonts w:eastAsia="ＭＳ ゴシック" w:hint="eastAsia"/>
          <w:sz w:val="28"/>
        </w:rPr>
        <w:t xml:space="preserve">第１　　</w:t>
      </w:r>
      <w:r w:rsidRPr="00302F62">
        <w:rPr>
          <w:rFonts w:eastAsia="ＭＳ ゴシック" w:hint="eastAsia"/>
          <w:spacing w:val="93"/>
          <w:kern w:val="0"/>
          <w:sz w:val="28"/>
          <w:fitText w:val="1680" w:id="-1838922239"/>
        </w:rPr>
        <w:t>一般質</w:t>
      </w:r>
      <w:r w:rsidRPr="00302F62">
        <w:rPr>
          <w:rFonts w:eastAsia="ＭＳ ゴシック" w:hint="eastAsia"/>
          <w:spacing w:val="1"/>
          <w:kern w:val="0"/>
          <w:sz w:val="28"/>
          <w:fitText w:val="1680" w:id="-1838922239"/>
        </w:rPr>
        <w:t>問</w:t>
      </w: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Default="00302F62" w:rsidP="00302F62">
      <w:pPr>
        <w:rPr>
          <w:rFonts w:eastAsia="ＭＳ ゴシック"/>
          <w:kern w:val="0"/>
          <w:sz w:val="28"/>
        </w:rPr>
      </w:pPr>
    </w:p>
    <w:p w:rsidR="00302F62" w:rsidRPr="0045102A" w:rsidRDefault="00302F62" w:rsidP="00302F62">
      <w:pPr>
        <w:rPr>
          <w:rFonts w:eastAsia="ＭＳ ゴシック"/>
          <w:sz w:val="28"/>
        </w:rPr>
      </w:pPr>
    </w:p>
    <w:p w:rsidR="006C0B69" w:rsidRDefault="00302B84" w:rsidP="002167F5">
      <w:pPr>
        <w:tabs>
          <w:tab w:val="left" w:pos="3360"/>
        </w:tabs>
        <w:spacing w:afterLines="50" w:after="220" w:line="280" w:lineRule="exact"/>
        <w:jc w:val="center"/>
        <w:rPr>
          <w:rFonts w:eastAsia="ＭＳ ゴシック"/>
          <w:sz w:val="24"/>
        </w:rPr>
      </w:pPr>
      <w:r>
        <w:rPr>
          <w:rFonts w:eastAsia="ＭＳ ゴシック" w:hint="eastAsia"/>
          <w:noProof/>
          <w:kern w:val="0"/>
          <w:sz w:val="24"/>
        </w:rPr>
        <w:lastRenderedPageBreak/>
        <mc:AlternateContent>
          <mc:Choice Requires="wps">
            <w:drawing>
              <wp:anchor distT="0" distB="0" distL="114300" distR="114300" simplePos="0" relativeHeight="251658240" behindDoc="0" locked="0" layoutInCell="1" allowOverlap="1">
                <wp:simplePos x="0" y="0"/>
                <wp:positionH relativeFrom="column">
                  <wp:posOffset>5233670</wp:posOffset>
                </wp:positionH>
                <wp:positionV relativeFrom="paragraph">
                  <wp:posOffset>-524348</wp:posOffset>
                </wp:positionV>
                <wp:extent cx="1530675" cy="41467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30675" cy="4146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2B84" w:rsidRPr="00302B84" w:rsidRDefault="00E11106" w:rsidP="00302B84">
                            <w:pPr>
                              <w:jc w:val="center"/>
                              <w:rPr>
                                <w:color w:val="000000" w:themeColor="text1"/>
                              </w:rPr>
                            </w:pPr>
                            <w:r>
                              <w:rPr>
                                <w:rFonts w:hint="eastAsia"/>
                                <w:color w:val="000000" w:themeColor="text1"/>
                              </w:rPr>
                              <w:t>資料№７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412.1pt;margin-top:-41.3pt;width:120.55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" filled="f" stroked="f" strokeweight="2pt">
                <v:textbox>
                  <w:txbxContent>
                    <w:p w:rsidR="00302B84" w:rsidRPr="00302B84" w:rsidRDefault="00E11106" w:rsidP="00302B84">
                      <w:pPr>
                        <w:jc w:val="center"/>
                        <w:rPr>
                          <w:color w:val="000000" w:themeColor="text1"/>
                        </w:rPr>
                      </w:pPr>
                      <w:r>
                        <w:rPr>
                          <w:rFonts w:hint="eastAsia"/>
                          <w:color w:val="000000" w:themeColor="text1"/>
                        </w:rPr>
                        <w:t>資料№７</w:t>
                      </w:r>
                    </w:p>
                  </w:txbxContent>
                </v:textbox>
              </v:rect>
            </w:pict>
          </mc:Fallback>
        </mc:AlternateContent>
      </w:r>
      <w:r w:rsidR="006C0B69" w:rsidRPr="00AE68BF">
        <w:rPr>
          <w:rFonts w:eastAsia="ＭＳ ゴシック" w:hint="eastAsia"/>
          <w:kern w:val="0"/>
          <w:sz w:val="24"/>
        </w:rPr>
        <w:t>議</w:t>
      </w:r>
      <w:r w:rsidR="00AE68BF">
        <w:rPr>
          <w:rFonts w:eastAsia="ＭＳ ゴシック" w:hint="eastAsia"/>
          <w:kern w:val="0"/>
          <w:sz w:val="24"/>
        </w:rPr>
        <w:t xml:space="preserve">　</w:t>
      </w:r>
      <w:r w:rsidR="006C0B69" w:rsidRPr="00AE68BF">
        <w:rPr>
          <w:rFonts w:eastAsia="ＭＳ ゴシック" w:hint="eastAsia"/>
          <w:kern w:val="0"/>
          <w:sz w:val="24"/>
        </w:rPr>
        <w:t>事</w:t>
      </w:r>
      <w:r w:rsidR="00AE68BF">
        <w:rPr>
          <w:rFonts w:eastAsia="ＭＳ ゴシック" w:hint="eastAsia"/>
          <w:kern w:val="0"/>
          <w:sz w:val="24"/>
        </w:rPr>
        <w:t xml:space="preserve">　</w:t>
      </w:r>
      <w:r w:rsidR="006C0B69" w:rsidRPr="00AE68BF">
        <w:rPr>
          <w:rFonts w:eastAsia="ＭＳ ゴシック" w:hint="eastAsia"/>
          <w:kern w:val="0"/>
          <w:sz w:val="24"/>
        </w:rPr>
        <w:t>日</w:t>
      </w:r>
      <w:r w:rsidR="00AE68BF">
        <w:rPr>
          <w:rFonts w:eastAsia="ＭＳ ゴシック" w:hint="eastAsia"/>
          <w:kern w:val="0"/>
          <w:sz w:val="24"/>
        </w:rPr>
        <w:t xml:space="preserve">　</w:t>
      </w:r>
      <w:r w:rsidR="006C0B69" w:rsidRPr="00AE68BF">
        <w:rPr>
          <w:rFonts w:eastAsia="ＭＳ ゴシック" w:hint="eastAsia"/>
          <w:kern w:val="0"/>
          <w:sz w:val="24"/>
        </w:rPr>
        <w:t>程</w:t>
      </w:r>
      <w:r w:rsidR="00AE68BF">
        <w:rPr>
          <w:rFonts w:eastAsia="ＭＳ ゴシック" w:hint="eastAsia"/>
          <w:kern w:val="0"/>
          <w:sz w:val="24"/>
        </w:rPr>
        <w:t xml:space="preserve">　</w:t>
      </w:r>
      <w:r w:rsidR="006C0B69">
        <w:rPr>
          <w:rFonts w:eastAsia="ＭＳ ゴシック" w:hint="eastAsia"/>
          <w:sz w:val="24"/>
        </w:rPr>
        <w:t>（３）</w:t>
      </w:r>
    </w:p>
    <w:p w:rsidR="00620300" w:rsidRDefault="00620300" w:rsidP="002167F5">
      <w:pPr>
        <w:tabs>
          <w:tab w:val="left" w:pos="3360"/>
        </w:tabs>
        <w:spacing w:afterLines="50" w:after="220" w:line="280" w:lineRule="exact"/>
        <w:jc w:val="center"/>
        <w:rPr>
          <w:rFonts w:eastAsia="ＭＳ ゴシック"/>
          <w:sz w:val="24"/>
        </w:rPr>
      </w:pPr>
    </w:p>
    <w:p w:rsidR="003D1C0E" w:rsidRDefault="006C0B69" w:rsidP="003D1C0E">
      <w:pPr>
        <w:spacing w:beforeLines="50" w:before="220" w:afterLines="50" w:after="220" w:line="280" w:lineRule="exact"/>
        <w:jc w:val="center"/>
        <w:rPr>
          <w:rFonts w:eastAsia="ＭＳ ゴシック"/>
          <w:kern w:val="0"/>
          <w:sz w:val="24"/>
        </w:rPr>
      </w:pPr>
      <w:r w:rsidRPr="005D3123">
        <w:rPr>
          <w:rFonts w:eastAsia="ＭＳ ゴシック" w:hint="eastAsia"/>
          <w:spacing w:val="26"/>
          <w:kern w:val="0"/>
          <w:sz w:val="24"/>
          <w:fitText w:val="7560" w:id="1648611328"/>
        </w:rPr>
        <w:t>第</w:t>
      </w:r>
      <w:r w:rsidR="005D3123" w:rsidRPr="005D3123">
        <w:rPr>
          <w:rFonts w:eastAsia="ＭＳ ゴシック" w:hint="eastAsia"/>
          <w:spacing w:val="26"/>
          <w:kern w:val="0"/>
          <w:sz w:val="24"/>
          <w:fitText w:val="7560" w:id="1648611328"/>
        </w:rPr>
        <w:t>１回定例会　　令和３</w:t>
      </w:r>
      <w:r w:rsidR="00404205" w:rsidRPr="005D3123">
        <w:rPr>
          <w:rFonts w:eastAsia="ＭＳ ゴシック" w:hint="eastAsia"/>
          <w:spacing w:val="26"/>
          <w:kern w:val="0"/>
          <w:sz w:val="24"/>
          <w:fitText w:val="7560" w:id="1648611328"/>
        </w:rPr>
        <w:t>年２月</w:t>
      </w:r>
      <w:r w:rsidR="005D3123" w:rsidRPr="005D3123">
        <w:rPr>
          <w:rFonts w:eastAsia="ＭＳ ゴシック" w:hint="eastAsia"/>
          <w:spacing w:val="26"/>
          <w:kern w:val="0"/>
          <w:sz w:val="24"/>
          <w:fitText w:val="7560" w:id="1648611328"/>
        </w:rPr>
        <w:t>１９</w:t>
      </w:r>
      <w:r w:rsidRPr="005D3123">
        <w:rPr>
          <w:rFonts w:eastAsia="ＭＳ ゴシック" w:hint="eastAsia"/>
          <w:spacing w:val="26"/>
          <w:kern w:val="0"/>
          <w:sz w:val="24"/>
          <w:fitText w:val="7560" w:id="1648611328"/>
        </w:rPr>
        <w:t>日　　午前１０時開</w:t>
      </w:r>
      <w:r w:rsidRPr="005D3123">
        <w:rPr>
          <w:rFonts w:eastAsia="ＭＳ ゴシック" w:hint="eastAsia"/>
          <w:spacing w:val="10"/>
          <w:kern w:val="0"/>
          <w:sz w:val="24"/>
          <w:fitText w:val="7560" w:id="1648611328"/>
        </w:rPr>
        <w:t>議</w:t>
      </w:r>
    </w:p>
    <w:p w:rsidR="003D1C0E" w:rsidRPr="003D1C0E" w:rsidRDefault="003D1C0E" w:rsidP="003D1C0E">
      <w:pPr>
        <w:spacing w:beforeLines="50" w:before="220" w:afterLines="50" w:after="220" w:line="280" w:lineRule="exact"/>
        <w:rPr>
          <w:rFonts w:eastAsia="ＭＳ ゴシック"/>
          <w:kern w:val="0"/>
          <w:sz w:val="24"/>
        </w:rPr>
      </w:pPr>
    </w:p>
    <w:tbl>
      <w:tblPr>
        <w:tblW w:w="10111" w:type="dxa"/>
        <w:jc w:val="center"/>
        <w:tblLayout w:type="fixed"/>
        <w:tblCellMar>
          <w:left w:w="99" w:type="dxa"/>
          <w:right w:w="99" w:type="dxa"/>
        </w:tblCellMar>
        <w:tblLook w:val="0000" w:firstRow="0" w:lastRow="0" w:firstColumn="0" w:lastColumn="0" w:noHBand="0" w:noVBand="0"/>
      </w:tblPr>
      <w:tblGrid>
        <w:gridCol w:w="939"/>
        <w:gridCol w:w="1890"/>
        <w:gridCol w:w="7282"/>
      </w:tblGrid>
      <w:tr w:rsidR="006C2047" w:rsidRPr="00C55DC2" w:rsidTr="00250AD4">
        <w:trPr>
          <w:trHeight w:val="794"/>
          <w:jc w:val="center"/>
        </w:trPr>
        <w:tc>
          <w:tcPr>
            <w:tcW w:w="939" w:type="dxa"/>
          </w:tcPr>
          <w:p w:rsidR="006C0B69" w:rsidRPr="00C55DC2" w:rsidRDefault="006C0B69" w:rsidP="008327E9">
            <w:pPr>
              <w:tabs>
                <w:tab w:val="left" w:pos="1050"/>
                <w:tab w:val="left" w:pos="2940"/>
              </w:tabs>
              <w:rPr>
                <w:rFonts w:ascii="ＭＳ ゴシック" w:eastAsia="ＭＳ ゴシック" w:hAnsi="ＭＳ ゴシック"/>
                <w:kern w:val="0"/>
                <w:sz w:val="24"/>
              </w:rPr>
            </w:pPr>
            <w:r w:rsidRPr="00C55DC2">
              <w:rPr>
                <w:rFonts w:ascii="ＭＳ ゴシック" w:eastAsia="ＭＳ ゴシック" w:hAnsi="ＭＳ ゴシック" w:hint="eastAsia"/>
                <w:sz w:val="24"/>
              </w:rPr>
              <w:t>第 １</w:t>
            </w:r>
          </w:p>
        </w:tc>
        <w:tc>
          <w:tcPr>
            <w:tcW w:w="1890" w:type="dxa"/>
          </w:tcPr>
          <w:p w:rsidR="006C0B69" w:rsidRPr="00C55DC2" w:rsidRDefault="006C0B69">
            <w:pPr>
              <w:tabs>
                <w:tab w:val="left" w:pos="1050"/>
                <w:tab w:val="left" w:pos="2940"/>
              </w:tabs>
              <w:rPr>
                <w:rFonts w:ascii="ＭＳ ゴシック" w:eastAsia="ＭＳ ゴシック" w:hAnsi="ＭＳ ゴシック"/>
                <w:kern w:val="0"/>
                <w:sz w:val="24"/>
              </w:rPr>
            </w:pPr>
            <w:r w:rsidRPr="00C55DC2">
              <w:rPr>
                <w:rFonts w:ascii="ＭＳ ゴシック" w:eastAsia="ＭＳ ゴシック" w:hAnsi="ＭＳ ゴシック" w:hint="eastAsia"/>
                <w:spacing w:val="75"/>
                <w:kern w:val="0"/>
                <w:sz w:val="24"/>
                <w:fitText w:val="1470" w:id="1986295296"/>
              </w:rPr>
              <w:t>一般質</w:t>
            </w:r>
            <w:r w:rsidRPr="00C55DC2">
              <w:rPr>
                <w:rFonts w:ascii="ＭＳ ゴシック" w:eastAsia="ＭＳ ゴシック" w:hAnsi="ＭＳ ゴシック" w:hint="eastAsia"/>
                <w:spacing w:val="30"/>
                <w:kern w:val="0"/>
                <w:sz w:val="24"/>
                <w:fitText w:val="1470" w:id="1986295296"/>
              </w:rPr>
              <w:t>問</w:t>
            </w:r>
          </w:p>
        </w:tc>
        <w:tc>
          <w:tcPr>
            <w:tcW w:w="7282" w:type="dxa"/>
          </w:tcPr>
          <w:p w:rsidR="006C0B69" w:rsidRPr="00C55DC2" w:rsidRDefault="006C0B69">
            <w:pPr>
              <w:tabs>
                <w:tab w:val="left" w:pos="1050"/>
                <w:tab w:val="left" w:pos="2940"/>
              </w:tabs>
              <w:rPr>
                <w:rFonts w:ascii="ＭＳ ゴシック" w:eastAsia="ＭＳ ゴシック" w:hAnsi="ＭＳ ゴシック"/>
                <w:kern w:val="0"/>
                <w:sz w:val="24"/>
              </w:rPr>
            </w:pPr>
          </w:p>
        </w:tc>
      </w:tr>
      <w:tr w:rsidR="006C2047" w:rsidRPr="00C55DC2" w:rsidTr="00250AD4">
        <w:trPr>
          <w:trHeight w:val="794"/>
          <w:jc w:val="center"/>
        </w:trPr>
        <w:tc>
          <w:tcPr>
            <w:tcW w:w="939" w:type="dxa"/>
          </w:tcPr>
          <w:p w:rsidR="00C10574" w:rsidRPr="00C55DC2" w:rsidRDefault="00C10574" w:rsidP="008327E9">
            <w:pPr>
              <w:tabs>
                <w:tab w:val="left" w:pos="1050"/>
                <w:tab w:val="left" w:pos="2940"/>
              </w:tabs>
              <w:rPr>
                <w:rFonts w:ascii="ＭＳ ゴシック" w:eastAsia="ＭＳ ゴシック" w:hAnsi="ＭＳ ゴシック"/>
                <w:kern w:val="0"/>
                <w:sz w:val="24"/>
              </w:rPr>
            </w:pPr>
            <w:r w:rsidRPr="00C55DC2">
              <w:rPr>
                <w:rFonts w:ascii="ＭＳ ゴシック" w:eastAsia="ＭＳ ゴシック" w:hAnsi="ＭＳ ゴシック" w:hint="eastAsia"/>
                <w:sz w:val="24"/>
              </w:rPr>
              <w:t xml:space="preserve">第 </w:t>
            </w:r>
            <w:r w:rsidR="00D01CDE" w:rsidRPr="00C55DC2">
              <w:rPr>
                <w:rFonts w:ascii="ＭＳ ゴシック" w:eastAsia="ＭＳ ゴシック" w:hAnsi="ＭＳ ゴシック" w:hint="eastAsia"/>
                <w:sz w:val="24"/>
              </w:rPr>
              <w:t>２</w:t>
            </w:r>
          </w:p>
        </w:tc>
        <w:tc>
          <w:tcPr>
            <w:tcW w:w="1890" w:type="dxa"/>
          </w:tcPr>
          <w:p w:rsidR="00C10574" w:rsidRPr="00C55DC2" w:rsidRDefault="00C10574" w:rsidP="006110E7">
            <w:pPr>
              <w:tabs>
                <w:tab w:val="left" w:pos="1050"/>
                <w:tab w:val="left" w:pos="2940"/>
              </w:tabs>
              <w:rPr>
                <w:rFonts w:ascii="ＭＳ ゴシック" w:eastAsia="ＭＳ ゴシック" w:hAnsi="ＭＳ ゴシック"/>
                <w:kern w:val="0"/>
                <w:sz w:val="24"/>
              </w:rPr>
            </w:pPr>
            <w:r w:rsidRPr="00CD4F03">
              <w:rPr>
                <w:rFonts w:ascii="ＭＳ ゴシック" w:eastAsia="ＭＳ ゴシック" w:hAnsi="ＭＳ ゴシック" w:hint="eastAsia"/>
                <w:kern w:val="0"/>
                <w:sz w:val="24"/>
                <w:fitText w:val="1440" w:id="308455424"/>
              </w:rPr>
              <w:t>第</w:t>
            </w:r>
            <w:r w:rsidR="002167F5" w:rsidRPr="00CD4F03">
              <w:rPr>
                <w:rFonts w:ascii="ＭＳ ゴシック" w:eastAsia="ＭＳ ゴシック" w:hAnsi="ＭＳ ゴシック" w:hint="eastAsia"/>
                <w:kern w:val="0"/>
                <w:sz w:val="24"/>
                <w:fitText w:val="1440" w:id="308455424"/>
              </w:rPr>
              <w:t>１０</w:t>
            </w:r>
            <w:r w:rsidRPr="00CD4F03">
              <w:rPr>
                <w:rFonts w:ascii="ＭＳ ゴシック" w:eastAsia="ＭＳ ゴシック" w:hAnsi="ＭＳ ゴシック" w:hint="eastAsia"/>
                <w:kern w:val="0"/>
                <w:sz w:val="24"/>
                <w:fitText w:val="1440" w:id="308455424"/>
              </w:rPr>
              <w:t>号議案</w:t>
            </w:r>
          </w:p>
        </w:tc>
        <w:tc>
          <w:tcPr>
            <w:tcW w:w="7282" w:type="dxa"/>
          </w:tcPr>
          <w:p w:rsidR="00C10574" w:rsidRPr="00C55DC2" w:rsidRDefault="00B87815" w:rsidP="00EF767A">
            <w:pPr>
              <w:tabs>
                <w:tab w:val="left" w:pos="3360"/>
              </w:tabs>
              <w:rPr>
                <w:rFonts w:ascii="ＭＳ ゴシック" w:eastAsia="ＭＳ ゴシック" w:hAnsi="ＭＳ ゴシック"/>
                <w:kern w:val="0"/>
                <w:sz w:val="24"/>
              </w:rPr>
            </w:pPr>
            <w:r w:rsidRPr="00B87815">
              <w:rPr>
                <w:rFonts w:ascii="ＭＳ ゴシック" w:eastAsia="ＭＳ ゴシック" w:hAnsi="ＭＳ ゴシック" w:hint="eastAsia"/>
                <w:kern w:val="0"/>
                <w:sz w:val="24"/>
              </w:rPr>
              <w:t>品川区組織条例の一部を改正する条例</w:t>
            </w:r>
          </w:p>
        </w:tc>
      </w:tr>
      <w:tr w:rsidR="006C2047" w:rsidRPr="00C55DC2" w:rsidTr="00250AD4">
        <w:trPr>
          <w:trHeight w:val="794"/>
          <w:jc w:val="center"/>
        </w:trPr>
        <w:tc>
          <w:tcPr>
            <w:tcW w:w="939" w:type="dxa"/>
          </w:tcPr>
          <w:p w:rsidR="00C10574" w:rsidRPr="00C55DC2" w:rsidRDefault="00C10574" w:rsidP="008327E9">
            <w:pPr>
              <w:tabs>
                <w:tab w:val="left" w:pos="1050"/>
                <w:tab w:val="left" w:pos="2940"/>
              </w:tabs>
              <w:rPr>
                <w:rFonts w:ascii="ＭＳ ゴシック" w:eastAsia="ＭＳ ゴシック" w:hAnsi="ＭＳ ゴシック"/>
                <w:sz w:val="24"/>
              </w:rPr>
            </w:pPr>
            <w:r w:rsidRPr="00C55DC2">
              <w:rPr>
                <w:rFonts w:ascii="ＭＳ ゴシック" w:eastAsia="ＭＳ ゴシック" w:hAnsi="ＭＳ ゴシック" w:hint="eastAsia"/>
                <w:sz w:val="24"/>
              </w:rPr>
              <w:t xml:space="preserve">第 </w:t>
            </w:r>
            <w:r w:rsidR="00D01CDE" w:rsidRPr="00C55DC2">
              <w:rPr>
                <w:rFonts w:ascii="ＭＳ ゴシック" w:eastAsia="ＭＳ ゴシック" w:hAnsi="ＭＳ ゴシック" w:hint="eastAsia"/>
                <w:sz w:val="24"/>
              </w:rPr>
              <w:t>３</w:t>
            </w:r>
          </w:p>
        </w:tc>
        <w:tc>
          <w:tcPr>
            <w:tcW w:w="1890" w:type="dxa"/>
          </w:tcPr>
          <w:p w:rsidR="00C10574" w:rsidRPr="00C55DC2" w:rsidRDefault="00C10574" w:rsidP="00B76916">
            <w:pPr>
              <w:tabs>
                <w:tab w:val="left" w:pos="1050"/>
                <w:tab w:val="left" w:pos="2940"/>
              </w:tabs>
              <w:rPr>
                <w:rFonts w:ascii="ＭＳ ゴシック" w:eastAsia="ＭＳ ゴシック" w:hAnsi="ＭＳ ゴシック"/>
                <w:kern w:val="0"/>
                <w:sz w:val="24"/>
              </w:rPr>
            </w:pPr>
            <w:r w:rsidRPr="003F049E">
              <w:rPr>
                <w:rFonts w:ascii="ＭＳ ゴシック" w:eastAsia="ＭＳ ゴシック" w:hAnsi="ＭＳ ゴシック" w:hint="eastAsia"/>
                <w:kern w:val="0"/>
                <w:sz w:val="24"/>
                <w:fitText w:val="1440" w:id="308455425"/>
              </w:rPr>
              <w:t>第</w:t>
            </w:r>
            <w:r w:rsidR="002167F5" w:rsidRPr="003F049E">
              <w:rPr>
                <w:rFonts w:ascii="ＭＳ ゴシック" w:eastAsia="ＭＳ ゴシック" w:hAnsi="ＭＳ ゴシック" w:hint="eastAsia"/>
                <w:kern w:val="0"/>
                <w:sz w:val="24"/>
                <w:fitText w:val="1440" w:id="308455425"/>
              </w:rPr>
              <w:t>１１</w:t>
            </w:r>
            <w:r w:rsidRPr="003F049E">
              <w:rPr>
                <w:rFonts w:ascii="ＭＳ ゴシック" w:eastAsia="ＭＳ ゴシック" w:hAnsi="ＭＳ ゴシック" w:hint="eastAsia"/>
                <w:kern w:val="0"/>
                <w:sz w:val="24"/>
                <w:fitText w:val="1440" w:id="308455425"/>
              </w:rPr>
              <w:t>号議案</w:t>
            </w:r>
          </w:p>
        </w:tc>
        <w:tc>
          <w:tcPr>
            <w:tcW w:w="7282" w:type="dxa"/>
          </w:tcPr>
          <w:p w:rsidR="00C10574" w:rsidRPr="00C55DC2" w:rsidRDefault="00B87815" w:rsidP="00B76916">
            <w:pPr>
              <w:tabs>
                <w:tab w:val="left" w:pos="1050"/>
                <w:tab w:val="left" w:pos="1833"/>
                <w:tab w:val="left" w:pos="2940"/>
              </w:tabs>
              <w:jc w:val="left"/>
              <w:rPr>
                <w:rFonts w:ascii="ＭＳ ゴシック" w:eastAsia="ＭＳ ゴシック" w:hAnsi="ＭＳ ゴシック"/>
                <w:kern w:val="0"/>
                <w:sz w:val="24"/>
              </w:rPr>
            </w:pPr>
            <w:r w:rsidRPr="00B87815">
              <w:rPr>
                <w:rFonts w:ascii="ＭＳ ゴシック" w:eastAsia="ＭＳ ゴシック" w:hAnsi="ＭＳ ゴシック" w:hint="eastAsia"/>
                <w:kern w:val="0"/>
                <w:sz w:val="24"/>
              </w:rPr>
              <w:t>品川区職員定数条例の一部を改正する条例</w:t>
            </w:r>
          </w:p>
        </w:tc>
      </w:tr>
      <w:tr w:rsidR="006C2047" w:rsidRPr="00C55DC2" w:rsidTr="00250AD4">
        <w:trPr>
          <w:trHeight w:val="794"/>
          <w:jc w:val="center"/>
        </w:trPr>
        <w:tc>
          <w:tcPr>
            <w:tcW w:w="939" w:type="dxa"/>
          </w:tcPr>
          <w:p w:rsidR="00C10574" w:rsidRPr="00C55DC2" w:rsidRDefault="00C10574" w:rsidP="008327E9">
            <w:pPr>
              <w:tabs>
                <w:tab w:val="left" w:pos="1050"/>
                <w:tab w:val="left" w:pos="2940"/>
              </w:tabs>
              <w:rPr>
                <w:rFonts w:ascii="ＭＳ ゴシック" w:eastAsia="ＭＳ ゴシック" w:hAnsi="ＭＳ ゴシック"/>
                <w:sz w:val="24"/>
              </w:rPr>
            </w:pPr>
            <w:r w:rsidRPr="00C55DC2">
              <w:rPr>
                <w:rFonts w:ascii="ＭＳ ゴシック" w:eastAsia="ＭＳ ゴシック" w:hAnsi="ＭＳ ゴシック" w:hint="eastAsia"/>
                <w:sz w:val="24"/>
              </w:rPr>
              <w:t xml:space="preserve">第 </w:t>
            </w:r>
            <w:r w:rsidR="00D01CDE" w:rsidRPr="00C55DC2">
              <w:rPr>
                <w:rFonts w:ascii="ＭＳ ゴシック" w:eastAsia="ＭＳ ゴシック" w:hAnsi="ＭＳ ゴシック" w:hint="eastAsia"/>
                <w:sz w:val="24"/>
              </w:rPr>
              <w:t>４</w:t>
            </w:r>
          </w:p>
        </w:tc>
        <w:tc>
          <w:tcPr>
            <w:tcW w:w="1890" w:type="dxa"/>
          </w:tcPr>
          <w:p w:rsidR="00C10574" w:rsidRPr="00C55DC2" w:rsidRDefault="00C10574" w:rsidP="008327E9">
            <w:pPr>
              <w:tabs>
                <w:tab w:val="left" w:pos="1050"/>
                <w:tab w:val="left" w:pos="2940"/>
              </w:tabs>
              <w:rPr>
                <w:rFonts w:ascii="ＭＳ ゴシック" w:eastAsia="ＭＳ ゴシック" w:hAnsi="ＭＳ ゴシック"/>
                <w:kern w:val="0"/>
                <w:sz w:val="24"/>
              </w:rPr>
            </w:pPr>
            <w:r w:rsidRPr="00C55DC2">
              <w:rPr>
                <w:rFonts w:ascii="ＭＳ ゴシック" w:eastAsia="ＭＳ ゴシック" w:hAnsi="ＭＳ ゴシック" w:hint="eastAsia"/>
                <w:kern w:val="0"/>
                <w:sz w:val="24"/>
                <w:fitText w:val="1440" w:id="308455680"/>
              </w:rPr>
              <w:t>第</w:t>
            </w:r>
            <w:r w:rsidR="002167F5" w:rsidRPr="00C55DC2">
              <w:rPr>
                <w:rFonts w:ascii="ＭＳ ゴシック" w:eastAsia="ＭＳ ゴシック" w:hAnsi="ＭＳ ゴシック" w:hint="eastAsia"/>
                <w:kern w:val="0"/>
                <w:sz w:val="24"/>
                <w:fitText w:val="1440" w:id="308455680"/>
              </w:rPr>
              <w:t>１２</w:t>
            </w:r>
            <w:r w:rsidRPr="00C55DC2">
              <w:rPr>
                <w:rFonts w:ascii="ＭＳ ゴシック" w:eastAsia="ＭＳ ゴシック" w:hAnsi="ＭＳ ゴシック" w:hint="eastAsia"/>
                <w:kern w:val="0"/>
                <w:sz w:val="24"/>
                <w:fitText w:val="1440" w:id="308455680"/>
              </w:rPr>
              <w:t>号議案</w:t>
            </w:r>
          </w:p>
        </w:tc>
        <w:tc>
          <w:tcPr>
            <w:tcW w:w="7282" w:type="dxa"/>
          </w:tcPr>
          <w:p w:rsidR="00C10574" w:rsidRPr="00C55DC2" w:rsidRDefault="00B87815" w:rsidP="007D27E0">
            <w:pPr>
              <w:tabs>
                <w:tab w:val="left" w:pos="1050"/>
                <w:tab w:val="left" w:pos="1833"/>
                <w:tab w:val="left" w:pos="2940"/>
              </w:tabs>
              <w:rPr>
                <w:rFonts w:ascii="ＭＳ ゴシック" w:eastAsia="ＭＳ ゴシック" w:hAnsi="ＭＳ ゴシック"/>
                <w:kern w:val="0"/>
                <w:sz w:val="24"/>
              </w:rPr>
            </w:pPr>
            <w:r w:rsidRPr="00B87815">
              <w:rPr>
                <w:rFonts w:ascii="ＭＳ ゴシック" w:eastAsia="ＭＳ ゴシック" w:hAnsi="ＭＳ ゴシック" w:hint="eastAsia"/>
                <w:kern w:val="0"/>
                <w:sz w:val="24"/>
              </w:rPr>
              <w:t>職員の服務の宣誓に関する条例の一部を改正する条例</w:t>
            </w:r>
          </w:p>
        </w:tc>
      </w:tr>
      <w:tr w:rsidR="006C2047" w:rsidRPr="00C55DC2" w:rsidTr="00250AD4">
        <w:trPr>
          <w:trHeight w:val="794"/>
          <w:jc w:val="center"/>
        </w:trPr>
        <w:tc>
          <w:tcPr>
            <w:tcW w:w="939" w:type="dxa"/>
          </w:tcPr>
          <w:p w:rsidR="00C10574" w:rsidRPr="00C55DC2" w:rsidRDefault="00C10574" w:rsidP="008327E9">
            <w:pPr>
              <w:tabs>
                <w:tab w:val="left" w:pos="1050"/>
                <w:tab w:val="left" w:pos="2940"/>
              </w:tabs>
              <w:rPr>
                <w:rFonts w:ascii="ＭＳ ゴシック" w:eastAsia="ＭＳ ゴシック" w:hAnsi="ＭＳ ゴシック"/>
                <w:sz w:val="24"/>
              </w:rPr>
            </w:pPr>
            <w:r w:rsidRPr="00C55DC2">
              <w:rPr>
                <w:rFonts w:ascii="ＭＳ ゴシック" w:eastAsia="ＭＳ ゴシック" w:hAnsi="ＭＳ ゴシック" w:hint="eastAsia"/>
                <w:kern w:val="0"/>
                <w:sz w:val="24"/>
              </w:rPr>
              <w:t xml:space="preserve">第 </w:t>
            </w:r>
            <w:r w:rsidR="00D01CDE" w:rsidRPr="00C55DC2">
              <w:rPr>
                <w:rFonts w:ascii="ＭＳ ゴシック" w:eastAsia="ＭＳ ゴシック" w:hAnsi="ＭＳ ゴシック" w:hint="eastAsia"/>
                <w:kern w:val="0"/>
                <w:sz w:val="24"/>
              </w:rPr>
              <w:t>５</w:t>
            </w:r>
          </w:p>
        </w:tc>
        <w:tc>
          <w:tcPr>
            <w:tcW w:w="1890" w:type="dxa"/>
          </w:tcPr>
          <w:p w:rsidR="00C10574" w:rsidRPr="00C55DC2" w:rsidRDefault="00C10574" w:rsidP="002167F5">
            <w:pPr>
              <w:tabs>
                <w:tab w:val="left" w:pos="1050"/>
                <w:tab w:val="left" w:pos="2940"/>
              </w:tabs>
              <w:rPr>
                <w:rFonts w:ascii="ＭＳ ゴシック" w:eastAsia="ＭＳ ゴシック" w:hAnsi="ＭＳ ゴシック"/>
                <w:kern w:val="0"/>
                <w:sz w:val="24"/>
              </w:rPr>
            </w:pPr>
            <w:r w:rsidRPr="00CD4F03">
              <w:rPr>
                <w:rFonts w:ascii="ＭＳ ゴシック" w:eastAsia="ＭＳ ゴシック" w:hAnsi="ＭＳ ゴシック" w:hint="eastAsia"/>
                <w:kern w:val="0"/>
                <w:sz w:val="24"/>
                <w:fitText w:val="1440" w:id="308455681"/>
              </w:rPr>
              <w:t>第</w:t>
            </w:r>
            <w:r w:rsidR="00647053" w:rsidRPr="00CD4F03">
              <w:rPr>
                <w:rFonts w:ascii="ＭＳ ゴシック" w:eastAsia="ＭＳ ゴシック" w:hAnsi="ＭＳ ゴシック" w:hint="eastAsia"/>
                <w:kern w:val="0"/>
                <w:sz w:val="24"/>
                <w:fitText w:val="1440" w:id="308455681"/>
              </w:rPr>
              <w:t>１</w:t>
            </w:r>
            <w:r w:rsidR="002167F5" w:rsidRPr="00CD4F03">
              <w:rPr>
                <w:rFonts w:ascii="ＭＳ ゴシック" w:eastAsia="ＭＳ ゴシック" w:hAnsi="ＭＳ ゴシック" w:hint="eastAsia"/>
                <w:kern w:val="0"/>
                <w:sz w:val="24"/>
                <w:fitText w:val="1440" w:id="308455681"/>
              </w:rPr>
              <w:t>３</w:t>
            </w:r>
            <w:r w:rsidRPr="00CD4F03">
              <w:rPr>
                <w:rFonts w:ascii="ＭＳ ゴシック" w:eastAsia="ＭＳ ゴシック" w:hAnsi="ＭＳ ゴシック" w:hint="eastAsia"/>
                <w:kern w:val="0"/>
                <w:sz w:val="24"/>
                <w:fitText w:val="1440" w:id="308455681"/>
              </w:rPr>
              <w:t>号議案</w:t>
            </w:r>
          </w:p>
        </w:tc>
        <w:tc>
          <w:tcPr>
            <w:tcW w:w="7282" w:type="dxa"/>
          </w:tcPr>
          <w:p w:rsidR="00C10574" w:rsidRPr="00C55DC2" w:rsidRDefault="00B87815" w:rsidP="007D27E0">
            <w:pPr>
              <w:tabs>
                <w:tab w:val="left" w:pos="1050"/>
                <w:tab w:val="left" w:pos="1833"/>
                <w:tab w:val="left" w:pos="2940"/>
              </w:tabs>
              <w:rPr>
                <w:rFonts w:ascii="ＭＳ ゴシック" w:eastAsia="ＭＳ ゴシック" w:hAnsi="ＭＳ ゴシック"/>
                <w:kern w:val="0"/>
                <w:sz w:val="24"/>
              </w:rPr>
            </w:pPr>
            <w:r w:rsidRPr="00B87815">
              <w:rPr>
                <w:rFonts w:ascii="ＭＳ ゴシック" w:eastAsia="ＭＳ ゴシック" w:hAnsi="ＭＳ ゴシック" w:hint="eastAsia"/>
                <w:kern w:val="0"/>
                <w:sz w:val="24"/>
              </w:rPr>
              <w:t>職員の特殊勤務手当に関する条例の一部を改正する条例</w:t>
            </w:r>
          </w:p>
        </w:tc>
      </w:tr>
      <w:tr w:rsidR="006C2047" w:rsidRPr="00C55DC2" w:rsidTr="00250AD4">
        <w:trPr>
          <w:trHeight w:val="794"/>
          <w:jc w:val="center"/>
        </w:trPr>
        <w:tc>
          <w:tcPr>
            <w:tcW w:w="939" w:type="dxa"/>
          </w:tcPr>
          <w:p w:rsidR="00C10574" w:rsidRPr="00C55DC2" w:rsidRDefault="00C10574" w:rsidP="008327E9">
            <w:pPr>
              <w:tabs>
                <w:tab w:val="left" w:pos="1050"/>
                <w:tab w:val="left" w:pos="2940"/>
              </w:tabs>
              <w:rPr>
                <w:rFonts w:ascii="ＭＳ ゴシック" w:eastAsia="ＭＳ ゴシック" w:hAnsi="ＭＳ ゴシック"/>
                <w:kern w:val="0"/>
                <w:sz w:val="24"/>
              </w:rPr>
            </w:pPr>
            <w:r w:rsidRPr="00C55DC2">
              <w:rPr>
                <w:rFonts w:ascii="ＭＳ ゴシック" w:eastAsia="ＭＳ ゴシック" w:hAnsi="ＭＳ ゴシック" w:hint="eastAsia"/>
                <w:kern w:val="0"/>
                <w:sz w:val="24"/>
              </w:rPr>
              <w:t xml:space="preserve">第 </w:t>
            </w:r>
            <w:r w:rsidR="00D01CDE" w:rsidRPr="00C55DC2">
              <w:rPr>
                <w:rFonts w:ascii="ＭＳ ゴシック" w:eastAsia="ＭＳ ゴシック" w:hAnsi="ＭＳ ゴシック" w:hint="eastAsia"/>
                <w:kern w:val="0"/>
                <w:sz w:val="24"/>
              </w:rPr>
              <w:t>６</w:t>
            </w:r>
          </w:p>
        </w:tc>
        <w:tc>
          <w:tcPr>
            <w:tcW w:w="1890" w:type="dxa"/>
          </w:tcPr>
          <w:p w:rsidR="00C10574" w:rsidRPr="00C55DC2" w:rsidRDefault="00C10574" w:rsidP="006110E7">
            <w:pPr>
              <w:tabs>
                <w:tab w:val="left" w:pos="1050"/>
                <w:tab w:val="left" w:pos="2940"/>
              </w:tabs>
              <w:rPr>
                <w:rFonts w:ascii="ＭＳ ゴシック" w:eastAsia="ＭＳ ゴシック" w:hAnsi="ＭＳ ゴシック"/>
                <w:kern w:val="0"/>
                <w:sz w:val="24"/>
              </w:rPr>
            </w:pPr>
            <w:r w:rsidRPr="003F049E">
              <w:rPr>
                <w:rFonts w:ascii="ＭＳ ゴシック" w:eastAsia="ＭＳ ゴシック" w:hAnsi="ＭＳ ゴシック" w:hint="eastAsia"/>
                <w:kern w:val="0"/>
                <w:sz w:val="24"/>
                <w:fitText w:val="1440" w:id="308455682"/>
              </w:rPr>
              <w:t>第</w:t>
            </w:r>
            <w:r w:rsidR="002167F5" w:rsidRPr="003F049E">
              <w:rPr>
                <w:rFonts w:ascii="ＭＳ ゴシック" w:eastAsia="ＭＳ ゴシック" w:hAnsi="ＭＳ ゴシック" w:hint="eastAsia"/>
                <w:kern w:val="0"/>
                <w:sz w:val="24"/>
                <w:fitText w:val="1440" w:id="308455682"/>
              </w:rPr>
              <w:t>１４</w:t>
            </w:r>
            <w:r w:rsidRPr="003F049E">
              <w:rPr>
                <w:rFonts w:ascii="ＭＳ ゴシック" w:eastAsia="ＭＳ ゴシック" w:hAnsi="ＭＳ ゴシック" w:hint="eastAsia"/>
                <w:kern w:val="0"/>
                <w:sz w:val="24"/>
                <w:fitText w:val="1440" w:id="308455682"/>
              </w:rPr>
              <w:t>号議案</w:t>
            </w:r>
          </w:p>
        </w:tc>
        <w:tc>
          <w:tcPr>
            <w:tcW w:w="7282" w:type="dxa"/>
          </w:tcPr>
          <w:p w:rsidR="00C10574" w:rsidRPr="00C55DC2" w:rsidRDefault="00B87815" w:rsidP="007D27E0">
            <w:pPr>
              <w:tabs>
                <w:tab w:val="left" w:pos="1050"/>
                <w:tab w:val="left" w:pos="1833"/>
                <w:tab w:val="left" w:pos="2940"/>
              </w:tabs>
              <w:rPr>
                <w:rFonts w:ascii="ＭＳ ゴシック" w:eastAsia="ＭＳ ゴシック" w:hAnsi="ＭＳ ゴシック"/>
                <w:kern w:val="0"/>
                <w:sz w:val="24"/>
              </w:rPr>
            </w:pPr>
            <w:r w:rsidRPr="00B87815">
              <w:rPr>
                <w:rFonts w:ascii="ＭＳ ゴシック" w:eastAsia="ＭＳ ゴシック" w:hAnsi="ＭＳ ゴシック" w:hint="eastAsia"/>
                <w:kern w:val="0"/>
                <w:sz w:val="24"/>
              </w:rPr>
              <w:t>品川区地域センターの設置に関する条例の一部を改正する条例</w:t>
            </w:r>
          </w:p>
        </w:tc>
      </w:tr>
      <w:tr w:rsidR="006C2047" w:rsidRPr="00C55DC2" w:rsidTr="00250AD4">
        <w:trPr>
          <w:trHeight w:val="794"/>
          <w:jc w:val="center"/>
        </w:trPr>
        <w:tc>
          <w:tcPr>
            <w:tcW w:w="939" w:type="dxa"/>
          </w:tcPr>
          <w:p w:rsidR="00C10574" w:rsidRPr="00C55DC2" w:rsidRDefault="00C10574" w:rsidP="008327E9">
            <w:pPr>
              <w:tabs>
                <w:tab w:val="left" w:pos="1050"/>
                <w:tab w:val="left" w:pos="2940"/>
              </w:tabs>
              <w:rPr>
                <w:rFonts w:ascii="ＭＳ ゴシック" w:eastAsia="ＭＳ ゴシック" w:hAnsi="ＭＳ ゴシック"/>
                <w:kern w:val="0"/>
                <w:sz w:val="24"/>
              </w:rPr>
            </w:pPr>
            <w:r w:rsidRPr="00C55DC2">
              <w:rPr>
                <w:rFonts w:ascii="ＭＳ ゴシック" w:eastAsia="ＭＳ ゴシック" w:hAnsi="ＭＳ ゴシック" w:hint="eastAsia"/>
                <w:sz w:val="24"/>
              </w:rPr>
              <w:t xml:space="preserve">第 </w:t>
            </w:r>
            <w:r w:rsidR="00D01CDE" w:rsidRPr="00C55DC2">
              <w:rPr>
                <w:rFonts w:ascii="ＭＳ ゴシック" w:eastAsia="ＭＳ ゴシック" w:hAnsi="ＭＳ ゴシック" w:hint="eastAsia"/>
                <w:sz w:val="24"/>
              </w:rPr>
              <w:t>７</w:t>
            </w:r>
          </w:p>
        </w:tc>
        <w:tc>
          <w:tcPr>
            <w:tcW w:w="1890" w:type="dxa"/>
          </w:tcPr>
          <w:p w:rsidR="00C10574" w:rsidRPr="00C55DC2" w:rsidRDefault="00C10574" w:rsidP="00ED7733">
            <w:pPr>
              <w:tabs>
                <w:tab w:val="left" w:pos="1050"/>
                <w:tab w:val="left" w:pos="2940"/>
              </w:tabs>
              <w:rPr>
                <w:rFonts w:ascii="ＭＳ ゴシック" w:eastAsia="ＭＳ ゴシック" w:hAnsi="ＭＳ ゴシック"/>
                <w:kern w:val="0"/>
                <w:sz w:val="24"/>
              </w:rPr>
            </w:pPr>
            <w:r w:rsidRPr="00CD4F03">
              <w:rPr>
                <w:rFonts w:ascii="ＭＳ ゴシック" w:eastAsia="ＭＳ ゴシック" w:hAnsi="ＭＳ ゴシック" w:hint="eastAsia"/>
                <w:kern w:val="0"/>
                <w:sz w:val="24"/>
                <w:fitText w:val="1440" w:id="308455683"/>
              </w:rPr>
              <w:t>第１</w:t>
            </w:r>
            <w:r w:rsidR="002167F5" w:rsidRPr="00CD4F03">
              <w:rPr>
                <w:rFonts w:ascii="ＭＳ ゴシック" w:eastAsia="ＭＳ ゴシック" w:hAnsi="ＭＳ ゴシック" w:hint="eastAsia"/>
                <w:kern w:val="0"/>
                <w:sz w:val="24"/>
                <w:fitText w:val="1440" w:id="308455683"/>
              </w:rPr>
              <w:t>５</w:t>
            </w:r>
            <w:r w:rsidRPr="00CD4F03">
              <w:rPr>
                <w:rFonts w:ascii="ＭＳ ゴシック" w:eastAsia="ＭＳ ゴシック" w:hAnsi="ＭＳ ゴシック" w:hint="eastAsia"/>
                <w:kern w:val="0"/>
                <w:sz w:val="24"/>
                <w:fitText w:val="1440" w:id="308455683"/>
              </w:rPr>
              <w:t>号議案</w:t>
            </w:r>
          </w:p>
        </w:tc>
        <w:tc>
          <w:tcPr>
            <w:tcW w:w="7282" w:type="dxa"/>
          </w:tcPr>
          <w:p w:rsidR="00C10574" w:rsidRPr="00C55DC2" w:rsidRDefault="00B87815" w:rsidP="007D27E0">
            <w:pPr>
              <w:tabs>
                <w:tab w:val="left" w:pos="1050"/>
                <w:tab w:val="left" w:pos="1833"/>
                <w:tab w:val="left" w:pos="2940"/>
              </w:tabs>
              <w:rPr>
                <w:rFonts w:ascii="ＭＳ ゴシック" w:eastAsia="ＭＳ ゴシック" w:hAnsi="ＭＳ ゴシック"/>
                <w:kern w:val="0"/>
                <w:sz w:val="24"/>
              </w:rPr>
            </w:pPr>
            <w:r w:rsidRPr="00B87815">
              <w:rPr>
                <w:rFonts w:ascii="ＭＳ ゴシック" w:eastAsia="ＭＳ ゴシック" w:hAnsi="ＭＳ ゴシック" w:hint="eastAsia"/>
                <w:kern w:val="0"/>
                <w:sz w:val="24"/>
              </w:rPr>
              <w:t>品川区立区民集会所条例の一部を改正する条例</w:t>
            </w:r>
          </w:p>
        </w:tc>
      </w:tr>
      <w:tr w:rsidR="006C2047" w:rsidRPr="00C55DC2" w:rsidTr="00250AD4">
        <w:trPr>
          <w:trHeight w:val="794"/>
          <w:jc w:val="center"/>
        </w:trPr>
        <w:tc>
          <w:tcPr>
            <w:tcW w:w="939" w:type="dxa"/>
          </w:tcPr>
          <w:p w:rsidR="00C10574" w:rsidRPr="00C55DC2" w:rsidRDefault="00D01CDE" w:rsidP="008327E9">
            <w:pPr>
              <w:tabs>
                <w:tab w:val="left" w:pos="1050"/>
                <w:tab w:val="left" w:pos="2940"/>
              </w:tabs>
              <w:rPr>
                <w:rFonts w:ascii="ＭＳ ゴシック" w:eastAsia="ＭＳ ゴシック" w:hAnsi="ＭＳ ゴシック"/>
                <w:sz w:val="24"/>
              </w:rPr>
            </w:pPr>
            <w:r w:rsidRPr="00C55DC2">
              <w:rPr>
                <w:rFonts w:ascii="ＭＳ ゴシック" w:eastAsia="ＭＳ ゴシック" w:hAnsi="ＭＳ ゴシック" w:hint="eastAsia"/>
                <w:sz w:val="24"/>
              </w:rPr>
              <w:t>第 ８</w:t>
            </w:r>
          </w:p>
        </w:tc>
        <w:tc>
          <w:tcPr>
            <w:tcW w:w="1890" w:type="dxa"/>
          </w:tcPr>
          <w:p w:rsidR="00C10574" w:rsidRPr="00C55DC2" w:rsidRDefault="00C10574" w:rsidP="00ED7733">
            <w:pPr>
              <w:tabs>
                <w:tab w:val="left" w:pos="1050"/>
                <w:tab w:val="left" w:pos="2940"/>
              </w:tabs>
              <w:rPr>
                <w:rFonts w:ascii="ＭＳ ゴシック" w:eastAsia="ＭＳ ゴシック" w:hAnsi="ＭＳ ゴシック"/>
                <w:kern w:val="0"/>
                <w:sz w:val="24"/>
              </w:rPr>
            </w:pPr>
            <w:r w:rsidRPr="00CD4F03">
              <w:rPr>
                <w:rFonts w:ascii="ＭＳ ゴシック" w:eastAsia="ＭＳ ゴシック" w:hAnsi="ＭＳ ゴシック" w:hint="eastAsia"/>
                <w:kern w:val="0"/>
                <w:sz w:val="24"/>
                <w:fitText w:val="1440" w:id="308455684"/>
              </w:rPr>
              <w:t>第</w:t>
            </w:r>
            <w:r w:rsidR="002167F5" w:rsidRPr="00CD4F03">
              <w:rPr>
                <w:rFonts w:ascii="ＭＳ ゴシック" w:eastAsia="ＭＳ ゴシック" w:hAnsi="ＭＳ ゴシック" w:hint="eastAsia"/>
                <w:kern w:val="0"/>
                <w:sz w:val="24"/>
                <w:fitText w:val="1440" w:id="308455684"/>
              </w:rPr>
              <w:t>１６</w:t>
            </w:r>
            <w:r w:rsidRPr="00CD4F03">
              <w:rPr>
                <w:rFonts w:ascii="ＭＳ ゴシック" w:eastAsia="ＭＳ ゴシック" w:hAnsi="ＭＳ ゴシック" w:hint="eastAsia"/>
                <w:kern w:val="0"/>
                <w:sz w:val="24"/>
                <w:fitText w:val="1440" w:id="308455684"/>
              </w:rPr>
              <w:t>号議案</w:t>
            </w:r>
          </w:p>
        </w:tc>
        <w:tc>
          <w:tcPr>
            <w:tcW w:w="7282" w:type="dxa"/>
          </w:tcPr>
          <w:p w:rsidR="00C10574" w:rsidRPr="00C55DC2" w:rsidRDefault="00B87815" w:rsidP="006110E7">
            <w:pPr>
              <w:tabs>
                <w:tab w:val="left" w:pos="1050"/>
                <w:tab w:val="left" w:pos="1833"/>
                <w:tab w:val="left" w:pos="2940"/>
              </w:tabs>
              <w:rPr>
                <w:rFonts w:ascii="ＭＳ ゴシック" w:eastAsia="ＭＳ ゴシック" w:hAnsi="ＭＳ ゴシック"/>
                <w:sz w:val="24"/>
              </w:rPr>
            </w:pPr>
            <w:r w:rsidRPr="00B87815">
              <w:rPr>
                <w:rFonts w:ascii="ＭＳ ゴシック" w:eastAsia="ＭＳ ゴシック" w:hAnsi="ＭＳ ゴシック" w:hint="eastAsia"/>
                <w:sz w:val="24"/>
              </w:rPr>
              <w:t>品川介護福祉専門学校修学資金貸付条例の一部を改正する条例</w:t>
            </w:r>
          </w:p>
        </w:tc>
      </w:tr>
      <w:tr w:rsidR="006C2047" w:rsidRPr="00C55DC2" w:rsidTr="00250AD4">
        <w:trPr>
          <w:trHeight w:val="794"/>
          <w:jc w:val="center"/>
        </w:trPr>
        <w:tc>
          <w:tcPr>
            <w:tcW w:w="939" w:type="dxa"/>
          </w:tcPr>
          <w:p w:rsidR="00C10574" w:rsidRPr="00C55DC2" w:rsidRDefault="00C10574" w:rsidP="008327E9">
            <w:pPr>
              <w:tabs>
                <w:tab w:val="left" w:pos="1050"/>
                <w:tab w:val="left" w:pos="2940"/>
              </w:tabs>
              <w:rPr>
                <w:rFonts w:ascii="ＭＳ ゴシック" w:eastAsia="ＭＳ ゴシック" w:hAnsi="ＭＳ ゴシック"/>
                <w:kern w:val="0"/>
                <w:sz w:val="24"/>
              </w:rPr>
            </w:pPr>
            <w:r w:rsidRPr="00C55DC2">
              <w:rPr>
                <w:rFonts w:ascii="ＭＳ ゴシック" w:eastAsia="ＭＳ ゴシック" w:hAnsi="ＭＳ ゴシック" w:hint="eastAsia"/>
                <w:spacing w:val="60"/>
                <w:kern w:val="0"/>
                <w:sz w:val="24"/>
                <w:fitText w:val="600" w:id="-1035799296"/>
              </w:rPr>
              <w:t>第</w:t>
            </w:r>
            <w:r w:rsidR="00D01CDE" w:rsidRPr="00C55DC2">
              <w:rPr>
                <w:rFonts w:ascii="ＭＳ ゴシック" w:eastAsia="ＭＳ ゴシック" w:hAnsi="ＭＳ ゴシック" w:hint="eastAsia"/>
                <w:kern w:val="0"/>
                <w:sz w:val="24"/>
                <w:fitText w:val="600" w:id="-1035799296"/>
              </w:rPr>
              <w:t>９</w:t>
            </w:r>
          </w:p>
        </w:tc>
        <w:tc>
          <w:tcPr>
            <w:tcW w:w="1890" w:type="dxa"/>
          </w:tcPr>
          <w:p w:rsidR="00C10574" w:rsidRPr="00C55DC2" w:rsidRDefault="00C10574" w:rsidP="00ED7733">
            <w:pPr>
              <w:tabs>
                <w:tab w:val="left" w:pos="1050"/>
                <w:tab w:val="left" w:pos="2940"/>
              </w:tabs>
              <w:rPr>
                <w:rFonts w:ascii="ＭＳ ゴシック" w:eastAsia="ＭＳ ゴシック" w:hAnsi="ＭＳ ゴシック"/>
                <w:kern w:val="0"/>
                <w:sz w:val="24"/>
              </w:rPr>
            </w:pPr>
            <w:r w:rsidRPr="00CD4F03">
              <w:rPr>
                <w:rFonts w:ascii="ＭＳ ゴシック" w:eastAsia="ＭＳ ゴシック" w:hAnsi="ＭＳ ゴシック" w:hint="eastAsia"/>
                <w:kern w:val="0"/>
                <w:sz w:val="24"/>
                <w:fitText w:val="1440" w:id="308455685"/>
              </w:rPr>
              <w:t>第</w:t>
            </w:r>
            <w:r w:rsidR="002167F5" w:rsidRPr="00CD4F03">
              <w:rPr>
                <w:rFonts w:ascii="ＭＳ ゴシック" w:eastAsia="ＭＳ ゴシック" w:hAnsi="ＭＳ ゴシック" w:hint="eastAsia"/>
                <w:kern w:val="0"/>
                <w:sz w:val="24"/>
                <w:fitText w:val="1440" w:id="308455685"/>
              </w:rPr>
              <w:t>１７</w:t>
            </w:r>
            <w:r w:rsidRPr="00CD4F03">
              <w:rPr>
                <w:rFonts w:ascii="ＭＳ ゴシック" w:eastAsia="ＭＳ ゴシック" w:hAnsi="ＭＳ ゴシック" w:hint="eastAsia"/>
                <w:kern w:val="0"/>
                <w:sz w:val="24"/>
                <w:fitText w:val="1440" w:id="308455685"/>
              </w:rPr>
              <w:t>号議案</w:t>
            </w:r>
          </w:p>
        </w:tc>
        <w:tc>
          <w:tcPr>
            <w:tcW w:w="7282" w:type="dxa"/>
          </w:tcPr>
          <w:p w:rsidR="00C10574" w:rsidRPr="00C55DC2" w:rsidRDefault="00B87815" w:rsidP="007D27E0">
            <w:pPr>
              <w:tabs>
                <w:tab w:val="left" w:pos="1050"/>
                <w:tab w:val="left" w:pos="1833"/>
                <w:tab w:val="left" w:pos="2940"/>
              </w:tabs>
              <w:rPr>
                <w:rFonts w:ascii="ＭＳ ゴシック" w:eastAsia="ＭＳ ゴシック" w:hAnsi="ＭＳ ゴシック"/>
                <w:sz w:val="24"/>
              </w:rPr>
            </w:pPr>
            <w:r w:rsidRPr="00B87815">
              <w:rPr>
                <w:rFonts w:ascii="ＭＳ ゴシック" w:eastAsia="ＭＳ ゴシック" w:hAnsi="ＭＳ ゴシック" w:hint="eastAsia"/>
                <w:sz w:val="24"/>
              </w:rPr>
              <w:t>品川区立特別養護老人ホーム条例の一部を改正する条例</w:t>
            </w:r>
          </w:p>
        </w:tc>
      </w:tr>
      <w:tr w:rsidR="006C2047" w:rsidRPr="00C55DC2" w:rsidTr="00250AD4">
        <w:trPr>
          <w:trHeight w:val="794"/>
          <w:jc w:val="center"/>
        </w:trPr>
        <w:tc>
          <w:tcPr>
            <w:tcW w:w="939" w:type="dxa"/>
          </w:tcPr>
          <w:p w:rsidR="00C10574" w:rsidRPr="00C55DC2" w:rsidRDefault="00D01CDE" w:rsidP="008327E9">
            <w:pPr>
              <w:tabs>
                <w:tab w:val="left" w:pos="1050"/>
                <w:tab w:val="left" w:pos="2940"/>
              </w:tabs>
              <w:rPr>
                <w:rFonts w:ascii="ＭＳ ゴシック" w:eastAsia="ＭＳ ゴシック" w:hAnsi="ＭＳ ゴシック"/>
                <w:kern w:val="0"/>
                <w:sz w:val="24"/>
              </w:rPr>
            </w:pPr>
            <w:r w:rsidRPr="00C55DC2">
              <w:rPr>
                <w:rFonts w:ascii="ＭＳ ゴシック" w:eastAsia="ＭＳ ゴシック" w:hAnsi="ＭＳ ゴシック" w:hint="eastAsia"/>
                <w:kern w:val="0"/>
                <w:sz w:val="24"/>
              </w:rPr>
              <w:t>第 10</w:t>
            </w:r>
          </w:p>
        </w:tc>
        <w:tc>
          <w:tcPr>
            <w:tcW w:w="1890" w:type="dxa"/>
          </w:tcPr>
          <w:p w:rsidR="00C10574" w:rsidRPr="00C55DC2" w:rsidRDefault="00C10574" w:rsidP="00ED7733">
            <w:pPr>
              <w:tabs>
                <w:tab w:val="left" w:pos="1050"/>
                <w:tab w:val="left" w:pos="2940"/>
              </w:tabs>
              <w:rPr>
                <w:rFonts w:ascii="ＭＳ ゴシック" w:eastAsia="ＭＳ ゴシック" w:hAnsi="ＭＳ ゴシック"/>
                <w:kern w:val="0"/>
                <w:sz w:val="24"/>
              </w:rPr>
            </w:pPr>
            <w:r w:rsidRPr="00CD4F03">
              <w:rPr>
                <w:rFonts w:ascii="ＭＳ ゴシック" w:eastAsia="ＭＳ ゴシック" w:hAnsi="ＭＳ ゴシック" w:hint="eastAsia"/>
                <w:kern w:val="0"/>
                <w:sz w:val="24"/>
                <w:fitText w:val="1440" w:id="308455686"/>
              </w:rPr>
              <w:t>第</w:t>
            </w:r>
            <w:r w:rsidR="002167F5" w:rsidRPr="00CD4F03">
              <w:rPr>
                <w:rFonts w:ascii="ＭＳ ゴシック" w:eastAsia="ＭＳ ゴシック" w:hAnsi="ＭＳ ゴシック" w:hint="eastAsia"/>
                <w:kern w:val="0"/>
                <w:sz w:val="24"/>
                <w:fitText w:val="1440" w:id="308455686"/>
              </w:rPr>
              <w:t>１８</w:t>
            </w:r>
            <w:r w:rsidRPr="00CD4F03">
              <w:rPr>
                <w:rFonts w:ascii="ＭＳ ゴシック" w:eastAsia="ＭＳ ゴシック" w:hAnsi="ＭＳ ゴシック" w:hint="eastAsia"/>
                <w:kern w:val="0"/>
                <w:sz w:val="24"/>
                <w:fitText w:val="1440" w:id="308455686"/>
              </w:rPr>
              <w:t>号議案</w:t>
            </w:r>
          </w:p>
        </w:tc>
        <w:tc>
          <w:tcPr>
            <w:tcW w:w="7282" w:type="dxa"/>
          </w:tcPr>
          <w:p w:rsidR="00C10574" w:rsidRPr="00C55DC2" w:rsidRDefault="00B87815" w:rsidP="006110E7">
            <w:pPr>
              <w:tabs>
                <w:tab w:val="left" w:pos="1050"/>
                <w:tab w:val="left" w:pos="1833"/>
                <w:tab w:val="left" w:pos="2940"/>
              </w:tabs>
              <w:jc w:val="left"/>
              <w:rPr>
                <w:rFonts w:ascii="ＭＳ ゴシック" w:eastAsia="ＭＳ ゴシック" w:hAnsi="ＭＳ ゴシック"/>
                <w:kern w:val="0"/>
                <w:sz w:val="24"/>
              </w:rPr>
            </w:pPr>
            <w:r w:rsidRPr="00B87815">
              <w:rPr>
                <w:rFonts w:ascii="ＭＳ ゴシック" w:eastAsia="ＭＳ ゴシック" w:hAnsi="ＭＳ ゴシック" w:hint="eastAsia"/>
                <w:kern w:val="0"/>
                <w:sz w:val="24"/>
              </w:rPr>
              <w:t>品川区介護保険制度に関する条例の一部を改正する条例</w:t>
            </w:r>
          </w:p>
        </w:tc>
      </w:tr>
      <w:tr w:rsidR="006C2047" w:rsidRPr="00C55DC2" w:rsidTr="00250AD4">
        <w:trPr>
          <w:trHeight w:val="1118"/>
          <w:jc w:val="center"/>
        </w:trPr>
        <w:tc>
          <w:tcPr>
            <w:tcW w:w="939" w:type="dxa"/>
          </w:tcPr>
          <w:p w:rsidR="00D01CDE" w:rsidRPr="00C55DC2" w:rsidRDefault="00D01CDE" w:rsidP="008327E9">
            <w:pPr>
              <w:rPr>
                <w:rFonts w:ascii="ＭＳ ゴシック" w:eastAsia="ＭＳ ゴシック" w:hAnsi="ＭＳ ゴシック"/>
              </w:rPr>
            </w:pPr>
            <w:r w:rsidRPr="00C55DC2">
              <w:rPr>
                <w:rFonts w:ascii="ＭＳ ゴシック" w:eastAsia="ＭＳ ゴシック" w:hAnsi="ＭＳ ゴシック" w:hint="eastAsia"/>
                <w:kern w:val="0"/>
                <w:sz w:val="24"/>
              </w:rPr>
              <w:t>第 11</w:t>
            </w:r>
          </w:p>
        </w:tc>
        <w:tc>
          <w:tcPr>
            <w:tcW w:w="1890" w:type="dxa"/>
          </w:tcPr>
          <w:p w:rsidR="00D01CDE" w:rsidRPr="00C55DC2" w:rsidRDefault="00D01CDE" w:rsidP="00EC018A">
            <w:pPr>
              <w:tabs>
                <w:tab w:val="left" w:pos="1050"/>
                <w:tab w:val="left" w:pos="2940"/>
              </w:tabs>
              <w:rPr>
                <w:rFonts w:ascii="ＭＳ ゴシック" w:eastAsia="ＭＳ ゴシック" w:hAnsi="ＭＳ ゴシック"/>
                <w:kern w:val="0"/>
                <w:sz w:val="24"/>
              </w:rPr>
            </w:pPr>
            <w:r w:rsidRPr="00CD4F03">
              <w:rPr>
                <w:rFonts w:ascii="ＭＳ ゴシック" w:eastAsia="ＭＳ ゴシック" w:hAnsi="ＭＳ ゴシック" w:hint="eastAsia"/>
                <w:kern w:val="0"/>
                <w:sz w:val="24"/>
                <w:fitText w:val="1440" w:id="308455687"/>
              </w:rPr>
              <w:t>第</w:t>
            </w:r>
            <w:r w:rsidR="002167F5" w:rsidRPr="00CD4F03">
              <w:rPr>
                <w:rFonts w:ascii="ＭＳ ゴシック" w:eastAsia="ＭＳ ゴシック" w:hAnsi="ＭＳ ゴシック" w:hint="eastAsia"/>
                <w:kern w:val="0"/>
                <w:sz w:val="24"/>
                <w:fitText w:val="1440" w:id="308455687"/>
              </w:rPr>
              <w:t>１９</w:t>
            </w:r>
            <w:r w:rsidRPr="00CD4F03">
              <w:rPr>
                <w:rFonts w:ascii="ＭＳ ゴシック" w:eastAsia="ＭＳ ゴシック" w:hAnsi="ＭＳ ゴシック" w:hint="eastAsia"/>
                <w:kern w:val="0"/>
                <w:sz w:val="24"/>
                <w:fitText w:val="1440" w:id="308455687"/>
              </w:rPr>
              <w:t>号議案</w:t>
            </w:r>
          </w:p>
        </w:tc>
        <w:tc>
          <w:tcPr>
            <w:tcW w:w="7282" w:type="dxa"/>
          </w:tcPr>
          <w:p w:rsidR="00D01CDE" w:rsidRPr="00C55DC2" w:rsidRDefault="00B87815" w:rsidP="007D27E0">
            <w:pPr>
              <w:tabs>
                <w:tab w:val="left" w:pos="1050"/>
                <w:tab w:val="left" w:pos="1833"/>
                <w:tab w:val="left" w:pos="2940"/>
              </w:tabs>
              <w:jc w:val="left"/>
              <w:rPr>
                <w:rFonts w:ascii="ＭＳ ゴシック" w:eastAsia="ＭＳ ゴシック" w:hAnsi="ＭＳ ゴシック"/>
                <w:kern w:val="0"/>
                <w:sz w:val="24"/>
              </w:rPr>
            </w:pPr>
            <w:r w:rsidRPr="00B87815">
              <w:rPr>
                <w:rFonts w:ascii="ＭＳ ゴシック" w:eastAsia="ＭＳ ゴシック" w:hAnsi="ＭＳ ゴシック" w:hint="eastAsia"/>
                <w:kern w:val="0"/>
                <w:sz w:val="24"/>
              </w:rPr>
              <w:t>品川区指定地域密着型サービスの事業の人員、設備および運営の基準等に関する条例の一部を改正する条例</w:t>
            </w:r>
          </w:p>
        </w:tc>
      </w:tr>
      <w:tr w:rsidR="006C2047" w:rsidRPr="00C55DC2" w:rsidTr="00250AD4">
        <w:trPr>
          <w:trHeight w:val="1984"/>
          <w:jc w:val="center"/>
        </w:trPr>
        <w:tc>
          <w:tcPr>
            <w:tcW w:w="939" w:type="dxa"/>
          </w:tcPr>
          <w:p w:rsidR="00D01CDE" w:rsidRPr="00C55DC2" w:rsidRDefault="00D01CDE" w:rsidP="008327E9">
            <w:pPr>
              <w:rPr>
                <w:rFonts w:ascii="ＭＳ ゴシック" w:eastAsia="ＭＳ ゴシック" w:hAnsi="ＭＳ ゴシック"/>
              </w:rPr>
            </w:pPr>
            <w:r w:rsidRPr="00C55DC2">
              <w:rPr>
                <w:rFonts w:ascii="ＭＳ ゴシック" w:eastAsia="ＭＳ ゴシック" w:hAnsi="ＭＳ ゴシック" w:hint="eastAsia"/>
                <w:kern w:val="0"/>
                <w:sz w:val="24"/>
              </w:rPr>
              <w:t>第 1</w:t>
            </w:r>
            <w:r w:rsidR="00897AB3">
              <w:rPr>
                <w:rFonts w:ascii="ＭＳ ゴシック" w:eastAsia="ＭＳ ゴシック" w:hAnsi="ＭＳ ゴシック" w:hint="eastAsia"/>
                <w:kern w:val="0"/>
                <w:sz w:val="24"/>
              </w:rPr>
              <w:t>2</w:t>
            </w:r>
          </w:p>
        </w:tc>
        <w:tc>
          <w:tcPr>
            <w:tcW w:w="1890" w:type="dxa"/>
          </w:tcPr>
          <w:p w:rsidR="00D01CDE" w:rsidRPr="00C55DC2" w:rsidRDefault="00D01CDE" w:rsidP="00EC018A">
            <w:pPr>
              <w:tabs>
                <w:tab w:val="left" w:pos="1050"/>
                <w:tab w:val="left" w:pos="2940"/>
              </w:tabs>
              <w:rPr>
                <w:rFonts w:ascii="ＭＳ ゴシック" w:eastAsia="ＭＳ ゴシック" w:hAnsi="ＭＳ ゴシック"/>
                <w:kern w:val="0"/>
                <w:sz w:val="24"/>
              </w:rPr>
            </w:pPr>
            <w:r w:rsidRPr="00CD4F03">
              <w:rPr>
                <w:rFonts w:ascii="ＭＳ ゴシック" w:eastAsia="ＭＳ ゴシック" w:hAnsi="ＭＳ ゴシック" w:hint="eastAsia"/>
                <w:kern w:val="0"/>
                <w:sz w:val="24"/>
                <w:fitText w:val="1440" w:id="308455937"/>
              </w:rPr>
              <w:t>第</w:t>
            </w:r>
            <w:r w:rsidR="00CD4F03" w:rsidRPr="00CD4F03">
              <w:rPr>
                <w:rFonts w:ascii="ＭＳ ゴシック" w:eastAsia="ＭＳ ゴシック" w:hAnsi="ＭＳ ゴシック" w:hint="eastAsia"/>
                <w:kern w:val="0"/>
                <w:sz w:val="24"/>
                <w:fitText w:val="1440" w:id="308455937"/>
              </w:rPr>
              <w:t>２０</w:t>
            </w:r>
            <w:r w:rsidRPr="00CD4F03">
              <w:rPr>
                <w:rFonts w:ascii="ＭＳ ゴシック" w:eastAsia="ＭＳ ゴシック" w:hAnsi="ＭＳ ゴシック" w:hint="eastAsia"/>
                <w:kern w:val="0"/>
                <w:sz w:val="24"/>
                <w:fitText w:val="1440" w:id="308455937"/>
              </w:rPr>
              <w:t>号議案</w:t>
            </w:r>
          </w:p>
        </w:tc>
        <w:tc>
          <w:tcPr>
            <w:tcW w:w="7282" w:type="dxa"/>
          </w:tcPr>
          <w:p w:rsidR="00D01CDE" w:rsidRPr="00C55DC2" w:rsidRDefault="00B87815" w:rsidP="007D27E0">
            <w:pPr>
              <w:tabs>
                <w:tab w:val="left" w:pos="1050"/>
                <w:tab w:val="left" w:pos="1833"/>
                <w:tab w:val="left" w:pos="2940"/>
              </w:tabs>
              <w:jc w:val="left"/>
              <w:rPr>
                <w:rFonts w:ascii="ＭＳ ゴシック" w:eastAsia="ＭＳ ゴシック" w:hAnsi="ＭＳ ゴシック"/>
                <w:kern w:val="0"/>
                <w:sz w:val="24"/>
              </w:rPr>
            </w:pPr>
            <w:r w:rsidRPr="00B87815">
              <w:rPr>
                <w:rFonts w:ascii="ＭＳ ゴシック" w:eastAsia="ＭＳ ゴシック" w:hAnsi="ＭＳ ゴシック" w:hint="eastAsia"/>
                <w:kern w:val="0"/>
                <w:sz w:val="24"/>
              </w:rPr>
              <w:t>品川区指定地域密着型介護予防サービスの事業の人員、設備および運営ならびに指定地域密着型介護予防サービスに係る介護予防のための効果的な支援の方法の基準等に関する条例の一部を改正する条例</w:t>
            </w:r>
          </w:p>
        </w:tc>
      </w:tr>
      <w:tr w:rsidR="006C2047" w:rsidRPr="00C55DC2" w:rsidTr="00433A6A">
        <w:trPr>
          <w:trHeight w:val="794"/>
          <w:jc w:val="center"/>
        </w:trPr>
        <w:tc>
          <w:tcPr>
            <w:tcW w:w="939" w:type="dxa"/>
          </w:tcPr>
          <w:p w:rsidR="00D01CDE" w:rsidRPr="00C55DC2" w:rsidRDefault="00D01CDE" w:rsidP="008327E9">
            <w:pPr>
              <w:rPr>
                <w:rFonts w:ascii="ＭＳ ゴシック" w:eastAsia="ＭＳ ゴシック" w:hAnsi="ＭＳ ゴシック"/>
              </w:rPr>
            </w:pPr>
            <w:r w:rsidRPr="00C55DC2">
              <w:rPr>
                <w:rFonts w:ascii="ＭＳ ゴシック" w:eastAsia="ＭＳ ゴシック" w:hAnsi="ＭＳ ゴシック" w:hint="eastAsia"/>
                <w:kern w:val="0"/>
                <w:sz w:val="24"/>
              </w:rPr>
              <w:t>第 1</w:t>
            </w:r>
            <w:r w:rsidR="00897AB3">
              <w:rPr>
                <w:rFonts w:ascii="ＭＳ ゴシック" w:eastAsia="ＭＳ ゴシック" w:hAnsi="ＭＳ ゴシック" w:hint="eastAsia"/>
                <w:kern w:val="0"/>
                <w:sz w:val="24"/>
              </w:rPr>
              <w:t>3</w:t>
            </w:r>
          </w:p>
        </w:tc>
        <w:tc>
          <w:tcPr>
            <w:tcW w:w="1890" w:type="dxa"/>
          </w:tcPr>
          <w:p w:rsidR="00D01CDE" w:rsidRPr="00C55DC2" w:rsidRDefault="00D01CDE" w:rsidP="00EC018A">
            <w:pPr>
              <w:tabs>
                <w:tab w:val="left" w:pos="1050"/>
                <w:tab w:val="left" w:pos="2940"/>
              </w:tabs>
              <w:rPr>
                <w:rFonts w:ascii="ＭＳ ゴシック" w:eastAsia="ＭＳ ゴシック" w:hAnsi="ＭＳ ゴシック"/>
                <w:kern w:val="0"/>
                <w:sz w:val="24"/>
              </w:rPr>
            </w:pPr>
            <w:r w:rsidRPr="00CD4F03">
              <w:rPr>
                <w:rFonts w:ascii="ＭＳ ゴシック" w:eastAsia="ＭＳ ゴシック" w:hAnsi="ＭＳ ゴシック" w:hint="eastAsia"/>
                <w:kern w:val="0"/>
                <w:sz w:val="24"/>
                <w:fitText w:val="1440" w:id="308455938"/>
              </w:rPr>
              <w:t>第</w:t>
            </w:r>
            <w:r w:rsidR="00CD4F03" w:rsidRPr="00CD4F03">
              <w:rPr>
                <w:rFonts w:ascii="ＭＳ ゴシック" w:eastAsia="ＭＳ ゴシック" w:hAnsi="ＭＳ ゴシック" w:hint="eastAsia"/>
                <w:kern w:val="0"/>
                <w:sz w:val="24"/>
                <w:fitText w:val="1440" w:id="308455938"/>
              </w:rPr>
              <w:t>２１</w:t>
            </w:r>
            <w:r w:rsidRPr="00CD4F03">
              <w:rPr>
                <w:rFonts w:ascii="ＭＳ ゴシック" w:eastAsia="ＭＳ ゴシック" w:hAnsi="ＭＳ ゴシック" w:hint="eastAsia"/>
                <w:kern w:val="0"/>
                <w:sz w:val="24"/>
                <w:fitText w:val="1440" w:id="308455938"/>
              </w:rPr>
              <w:t>号議案</w:t>
            </w:r>
          </w:p>
        </w:tc>
        <w:tc>
          <w:tcPr>
            <w:tcW w:w="7282" w:type="dxa"/>
          </w:tcPr>
          <w:p w:rsidR="00D01CDE" w:rsidRPr="00C55DC2" w:rsidRDefault="00B87815" w:rsidP="007D27E0">
            <w:pPr>
              <w:tabs>
                <w:tab w:val="left" w:pos="1050"/>
                <w:tab w:val="left" w:pos="1833"/>
                <w:tab w:val="left" w:pos="2940"/>
              </w:tabs>
              <w:jc w:val="left"/>
              <w:rPr>
                <w:rFonts w:ascii="ＭＳ ゴシック" w:eastAsia="ＭＳ ゴシック" w:hAnsi="ＭＳ ゴシック"/>
                <w:kern w:val="0"/>
                <w:sz w:val="24"/>
              </w:rPr>
            </w:pPr>
            <w:r w:rsidRPr="00B87815">
              <w:rPr>
                <w:rFonts w:ascii="ＭＳ ゴシック" w:eastAsia="ＭＳ ゴシック" w:hAnsi="ＭＳ ゴシック" w:hint="eastAsia"/>
                <w:kern w:val="0"/>
                <w:sz w:val="24"/>
              </w:rPr>
              <w:t>品川区指定介護予防支援等の事業の人員および運営ならびに指定介護予防支援等に係る介護予防のための効果的な支援の方法の基準等に関する条例の一部を改正する条例</w:t>
            </w:r>
          </w:p>
        </w:tc>
      </w:tr>
      <w:tr w:rsidR="006C2047" w:rsidRPr="003D1C0E" w:rsidTr="00250AD4">
        <w:trPr>
          <w:trHeight w:val="1134"/>
          <w:jc w:val="center"/>
        </w:trPr>
        <w:tc>
          <w:tcPr>
            <w:tcW w:w="939" w:type="dxa"/>
          </w:tcPr>
          <w:p w:rsidR="003D1C0E" w:rsidRPr="003D1C0E" w:rsidRDefault="00D01CDE" w:rsidP="008327E9">
            <w:pPr>
              <w:rPr>
                <w:rFonts w:ascii="ＭＳ ゴシック" w:eastAsia="ＭＳ ゴシック" w:hAnsi="ＭＳ ゴシック"/>
                <w:kern w:val="0"/>
                <w:sz w:val="24"/>
              </w:rPr>
            </w:pPr>
            <w:r w:rsidRPr="00C55DC2">
              <w:rPr>
                <w:rFonts w:ascii="ＭＳ ゴシック" w:eastAsia="ＭＳ ゴシック" w:hAnsi="ＭＳ ゴシック" w:hint="eastAsia"/>
                <w:kern w:val="0"/>
                <w:sz w:val="24"/>
              </w:rPr>
              <w:t>第 1</w:t>
            </w:r>
            <w:r w:rsidR="00897AB3">
              <w:rPr>
                <w:rFonts w:ascii="ＭＳ ゴシック" w:eastAsia="ＭＳ ゴシック" w:hAnsi="ＭＳ ゴシック" w:hint="eastAsia"/>
                <w:kern w:val="0"/>
                <w:sz w:val="24"/>
              </w:rPr>
              <w:t>4</w:t>
            </w:r>
          </w:p>
        </w:tc>
        <w:tc>
          <w:tcPr>
            <w:tcW w:w="1890" w:type="dxa"/>
          </w:tcPr>
          <w:p w:rsidR="003D1C0E" w:rsidRPr="00C55DC2" w:rsidRDefault="00D01CDE" w:rsidP="00EC018A">
            <w:pPr>
              <w:tabs>
                <w:tab w:val="left" w:pos="1050"/>
                <w:tab w:val="left" w:pos="2940"/>
              </w:tabs>
              <w:rPr>
                <w:rFonts w:ascii="ＭＳ ゴシック" w:eastAsia="ＭＳ ゴシック" w:hAnsi="ＭＳ ゴシック"/>
                <w:kern w:val="0"/>
                <w:sz w:val="24"/>
              </w:rPr>
            </w:pPr>
            <w:r w:rsidRPr="00CD4F03">
              <w:rPr>
                <w:rFonts w:ascii="ＭＳ ゴシック" w:eastAsia="ＭＳ ゴシック" w:hAnsi="ＭＳ ゴシック" w:hint="eastAsia"/>
                <w:kern w:val="0"/>
                <w:sz w:val="24"/>
                <w:fitText w:val="1440" w:id="308455939"/>
              </w:rPr>
              <w:t>第</w:t>
            </w:r>
            <w:r w:rsidR="00CD4F03" w:rsidRPr="00CD4F03">
              <w:rPr>
                <w:rFonts w:ascii="ＭＳ ゴシック" w:eastAsia="ＭＳ ゴシック" w:hAnsi="ＭＳ ゴシック" w:hint="eastAsia"/>
                <w:kern w:val="0"/>
                <w:sz w:val="24"/>
                <w:fitText w:val="1440" w:id="308455939"/>
              </w:rPr>
              <w:t>２２</w:t>
            </w:r>
            <w:r w:rsidRPr="00CD4F03">
              <w:rPr>
                <w:rFonts w:ascii="ＭＳ ゴシック" w:eastAsia="ＭＳ ゴシック" w:hAnsi="ＭＳ ゴシック" w:hint="eastAsia"/>
                <w:kern w:val="0"/>
                <w:sz w:val="24"/>
                <w:fitText w:val="1440" w:id="308455939"/>
              </w:rPr>
              <w:t>号議案</w:t>
            </w:r>
          </w:p>
        </w:tc>
        <w:tc>
          <w:tcPr>
            <w:tcW w:w="7282" w:type="dxa"/>
          </w:tcPr>
          <w:p w:rsidR="003D1C0E" w:rsidRPr="003D1C0E" w:rsidRDefault="00B87815" w:rsidP="007D27E0">
            <w:pPr>
              <w:tabs>
                <w:tab w:val="left" w:pos="1050"/>
                <w:tab w:val="left" w:pos="1833"/>
                <w:tab w:val="left" w:pos="2940"/>
              </w:tabs>
              <w:jc w:val="left"/>
              <w:rPr>
                <w:rFonts w:ascii="ＭＳ ゴシック" w:eastAsia="ＭＳ ゴシック" w:hAnsi="ＭＳ ゴシック"/>
                <w:sz w:val="24"/>
              </w:rPr>
            </w:pPr>
            <w:r w:rsidRPr="00B87815">
              <w:rPr>
                <w:rFonts w:ascii="ＭＳ ゴシック" w:eastAsia="ＭＳ ゴシック" w:hAnsi="ＭＳ ゴシック" w:hint="eastAsia"/>
                <w:sz w:val="24"/>
              </w:rPr>
              <w:t>品川区指定居宅介護支援等の事業の人員および運営の基準等に関する条例の一部を改正する条例</w:t>
            </w:r>
          </w:p>
        </w:tc>
      </w:tr>
      <w:tr w:rsidR="006C2047" w:rsidRPr="00C55DC2" w:rsidTr="00250AD4">
        <w:trPr>
          <w:trHeight w:val="721"/>
          <w:jc w:val="center"/>
        </w:trPr>
        <w:tc>
          <w:tcPr>
            <w:tcW w:w="939" w:type="dxa"/>
          </w:tcPr>
          <w:p w:rsidR="00D01CDE" w:rsidRPr="00C55DC2" w:rsidRDefault="00D01CDE" w:rsidP="008327E9">
            <w:pPr>
              <w:rPr>
                <w:rFonts w:ascii="ＭＳ ゴシック" w:eastAsia="ＭＳ ゴシック" w:hAnsi="ＭＳ ゴシック"/>
              </w:rPr>
            </w:pPr>
            <w:r w:rsidRPr="00C55DC2">
              <w:rPr>
                <w:rFonts w:ascii="ＭＳ ゴシック" w:eastAsia="ＭＳ ゴシック" w:hAnsi="ＭＳ ゴシック" w:hint="eastAsia"/>
                <w:kern w:val="0"/>
                <w:sz w:val="24"/>
              </w:rPr>
              <w:t>第 1</w:t>
            </w:r>
            <w:r w:rsidR="00897AB3">
              <w:rPr>
                <w:rFonts w:ascii="ＭＳ ゴシック" w:eastAsia="ＭＳ ゴシック" w:hAnsi="ＭＳ ゴシック" w:hint="eastAsia"/>
                <w:kern w:val="0"/>
                <w:sz w:val="24"/>
              </w:rPr>
              <w:t>5</w:t>
            </w:r>
          </w:p>
        </w:tc>
        <w:tc>
          <w:tcPr>
            <w:tcW w:w="1890" w:type="dxa"/>
          </w:tcPr>
          <w:p w:rsidR="00D01CDE" w:rsidRPr="00C55DC2" w:rsidRDefault="00D01CDE" w:rsidP="00EC018A">
            <w:pPr>
              <w:tabs>
                <w:tab w:val="left" w:pos="1050"/>
                <w:tab w:val="left" w:pos="2940"/>
              </w:tabs>
              <w:rPr>
                <w:rFonts w:ascii="ＭＳ ゴシック" w:eastAsia="ＭＳ ゴシック" w:hAnsi="ＭＳ ゴシック"/>
                <w:kern w:val="0"/>
                <w:sz w:val="24"/>
              </w:rPr>
            </w:pPr>
            <w:r w:rsidRPr="00CD4F03">
              <w:rPr>
                <w:rFonts w:ascii="ＭＳ ゴシック" w:eastAsia="ＭＳ ゴシック" w:hAnsi="ＭＳ ゴシック" w:hint="eastAsia"/>
                <w:kern w:val="0"/>
                <w:sz w:val="24"/>
                <w:fitText w:val="1440" w:id="308455940"/>
              </w:rPr>
              <w:t>第</w:t>
            </w:r>
            <w:r w:rsidR="00CD4F03" w:rsidRPr="00CD4F03">
              <w:rPr>
                <w:rFonts w:ascii="ＭＳ ゴシック" w:eastAsia="ＭＳ ゴシック" w:hAnsi="ＭＳ ゴシック" w:hint="eastAsia"/>
                <w:kern w:val="0"/>
                <w:sz w:val="24"/>
                <w:fitText w:val="1440" w:id="308455940"/>
              </w:rPr>
              <w:t>２３</w:t>
            </w:r>
            <w:r w:rsidRPr="00CD4F03">
              <w:rPr>
                <w:rFonts w:ascii="ＭＳ ゴシック" w:eastAsia="ＭＳ ゴシック" w:hAnsi="ＭＳ ゴシック" w:hint="eastAsia"/>
                <w:kern w:val="0"/>
                <w:sz w:val="24"/>
                <w:fitText w:val="1440" w:id="308455940"/>
              </w:rPr>
              <w:t>号議案</w:t>
            </w:r>
          </w:p>
        </w:tc>
        <w:tc>
          <w:tcPr>
            <w:tcW w:w="7282" w:type="dxa"/>
          </w:tcPr>
          <w:p w:rsidR="00D01CDE" w:rsidRPr="00C55DC2" w:rsidRDefault="00B87815" w:rsidP="00EC018A">
            <w:pPr>
              <w:tabs>
                <w:tab w:val="left" w:pos="1050"/>
                <w:tab w:val="left" w:pos="1833"/>
                <w:tab w:val="left" w:pos="2940"/>
              </w:tabs>
              <w:jc w:val="left"/>
              <w:rPr>
                <w:rFonts w:ascii="ＭＳ ゴシック" w:eastAsia="ＭＳ ゴシック" w:hAnsi="ＭＳ ゴシック"/>
                <w:kern w:val="0"/>
                <w:sz w:val="24"/>
              </w:rPr>
            </w:pPr>
            <w:r w:rsidRPr="00B87815">
              <w:rPr>
                <w:rFonts w:ascii="ＭＳ ゴシック" w:eastAsia="ＭＳ ゴシック" w:hAnsi="ＭＳ ゴシック" w:hint="eastAsia"/>
                <w:kern w:val="0"/>
                <w:sz w:val="24"/>
              </w:rPr>
              <w:t>品川区手数料条例の一部を改正する条例</w:t>
            </w:r>
          </w:p>
        </w:tc>
      </w:tr>
      <w:tr w:rsidR="006C2047" w:rsidRPr="006C2047" w:rsidTr="00250AD4">
        <w:trPr>
          <w:trHeight w:val="748"/>
          <w:jc w:val="center"/>
        </w:trPr>
        <w:tc>
          <w:tcPr>
            <w:tcW w:w="939" w:type="dxa"/>
          </w:tcPr>
          <w:p w:rsidR="00D01CDE" w:rsidRPr="006C2047" w:rsidRDefault="00D01CDE" w:rsidP="008327E9">
            <w:r w:rsidRPr="006C2047">
              <w:rPr>
                <w:rFonts w:ascii="ＭＳ ゴシック" w:eastAsia="ＭＳ ゴシック" w:hAnsi="ＭＳ ゴシック" w:hint="eastAsia"/>
                <w:kern w:val="0"/>
                <w:sz w:val="24"/>
              </w:rPr>
              <w:t>第 1</w:t>
            </w:r>
            <w:r w:rsidR="00897AB3">
              <w:rPr>
                <w:rFonts w:ascii="ＭＳ ゴシック" w:eastAsia="ＭＳ ゴシック" w:hAnsi="ＭＳ ゴシック" w:hint="eastAsia"/>
                <w:kern w:val="0"/>
                <w:sz w:val="24"/>
              </w:rPr>
              <w:t>6</w:t>
            </w:r>
          </w:p>
        </w:tc>
        <w:tc>
          <w:tcPr>
            <w:tcW w:w="1890" w:type="dxa"/>
          </w:tcPr>
          <w:p w:rsidR="00D01CDE" w:rsidRPr="006C2047" w:rsidRDefault="00D01CDE" w:rsidP="00EC018A">
            <w:pPr>
              <w:tabs>
                <w:tab w:val="left" w:pos="1050"/>
                <w:tab w:val="left" w:pos="2940"/>
              </w:tabs>
              <w:rPr>
                <w:rFonts w:ascii="ＭＳ ゴシック" w:eastAsia="ＭＳ ゴシック" w:hAnsi="ＭＳ ゴシック"/>
                <w:kern w:val="0"/>
                <w:sz w:val="24"/>
              </w:rPr>
            </w:pPr>
            <w:r w:rsidRPr="00CD4F03">
              <w:rPr>
                <w:rFonts w:ascii="ＭＳ ゴシック" w:eastAsia="ＭＳ ゴシック" w:hAnsi="ＭＳ ゴシック" w:hint="eastAsia"/>
                <w:kern w:val="0"/>
                <w:sz w:val="24"/>
                <w:fitText w:val="1440" w:id="308455941"/>
              </w:rPr>
              <w:t>第</w:t>
            </w:r>
            <w:r w:rsidR="00CD4F03" w:rsidRPr="00CD4F03">
              <w:rPr>
                <w:rFonts w:ascii="ＭＳ ゴシック" w:eastAsia="ＭＳ ゴシック" w:hAnsi="ＭＳ ゴシック" w:hint="eastAsia"/>
                <w:kern w:val="0"/>
                <w:sz w:val="24"/>
                <w:fitText w:val="1440" w:id="308455941"/>
              </w:rPr>
              <w:t>２４</w:t>
            </w:r>
            <w:r w:rsidRPr="00CD4F03">
              <w:rPr>
                <w:rFonts w:ascii="ＭＳ ゴシック" w:eastAsia="ＭＳ ゴシック" w:hAnsi="ＭＳ ゴシック" w:hint="eastAsia"/>
                <w:kern w:val="0"/>
                <w:sz w:val="24"/>
                <w:fitText w:val="1440" w:id="308455941"/>
              </w:rPr>
              <w:t>号議案</w:t>
            </w:r>
          </w:p>
        </w:tc>
        <w:tc>
          <w:tcPr>
            <w:tcW w:w="7282" w:type="dxa"/>
          </w:tcPr>
          <w:p w:rsidR="00D01CDE" w:rsidRPr="006C2047" w:rsidRDefault="00B87815" w:rsidP="007D27E0">
            <w:pPr>
              <w:tabs>
                <w:tab w:val="left" w:pos="1050"/>
                <w:tab w:val="left" w:pos="1833"/>
                <w:tab w:val="left" w:pos="2940"/>
              </w:tabs>
              <w:jc w:val="left"/>
              <w:rPr>
                <w:rFonts w:ascii="ＭＳ ゴシック" w:eastAsia="ＭＳ ゴシック" w:hAnsi="ＭＳ ゴシック"/>
                <w:kern w:val="0"/>
                <w:sz w:val="24"/>
              </w:rPr>
            </w:pPr>
            <w:r w:rsidRPr="00B87815">
              <w:rPr>
                <w:rFonts w:ascii="ＭＳ ゴシック" w:eastAsia="ＭＳ ゴシック" w:hAnsi="ＭＳ ゴシック" w:hint="eastAsia"/>
                <w:kern w:val="0"/>
                <w:sz w:val="24"/>
              </w:rPr>
              <w:t>品川区立区民住宅条例の一部を改正する条例</w:t>
            </w:r>
          </w:p>
        </w:tc>
      </w:tr>
      <w:tr w:rsidR="006C2047" w:rsidRPr="006C2047" w:rsidTr="00250AD4">
        <w:trPr>
          <w:trHeight w:val="748"/>
          <w:jc w:val="center"/>
        </w:trPr>
        <w:tc>
          <w:tcPr>
            <w:tcW w:w="939" w:type="dxa"/>
          </w:tcPr>
          <w:p w:rsidR="00D01CDE" w:rsidRPr="006C2047" w:rsidRDefault="00D01CDE" w:rsidP="008327E9">
            <w:r w:rsidRPr="006C2047">
              <w:rPr>
                <w:rFonts w:ascii="ＭＳ ゴシック" w:eastAsia="ＭＳ ゴシック" w:hAnsi="ＭＳ ゴシック" w:hint="eastAsia"/>
                <w:kern w:val="0"/>
                <w:sz w:val="24"/>
              </w:rPr>
              <w:t>第 1</w:t>
            </w:r>
            <w:r w:rsidR="00897AB3">
              <w:rPr>
                <w:rFonts w:ascii="ＭＳ ゴシック" w:eastAsia="ＭＳ ゴシック" w:hAnsi="ＭＳ ゴシック" w:hint="eastAsia"/>
                <w:kern w:val="0"/>
                <w:sz w:val="24"/>
              </w:rPr>
              <w:t>7</w:t>
            </w:r>
          </w:p>
        </w:tc>
        <w:tc>
          <w:tcPr>
            <w:tcW w:w="1890" w:type="dxa"/>
          </w:tcPr>
          <w:p w:rsidR="00D01CDE" w:rsidRPr="006C2047" w:rsidRDefault="00D01CDE" w:rsidP="00EC018A">
            <w:pPr>
              <w:tabs>
                <w:tab w:val="left" w:pos="1050"/>
                <w:tab w:val="left" w:pos="2940"/>
              </w:tabs>
              <w:rPr>
                <w:rFonts w:ascii="ＭＳ ゴシック" w:eastAsia="ＭＳ ゴシック" w:hAnsi="ＭＳ ゴシック"/>
                <w:kern w:val="0"/>
                <w:sz w:val="24"/>
              </w:rPr>
            </w:pPr>
            <w:r w:rsidRPr="00CD4F03">
              <w:rPr>
                <w:rFonts w:ascii="ＭＳ ゴシック" w:eastAsia="ＭＳ ゴシック" w:hAnsi="ＭＳ ゴシック" w:hint="eastAsia"/>
                <w:kern w:val="0"/>
                <w:sz w:val="24"/>
                <w:fitText w:val="1440" w:id="308455942"/>
              </w:rPr>
              <w:t>第</w:t>
            </w:r>
            <w:r w:rsidR="00CD4F03" w:rsidRPr="00CD4F03">
              <w:rPr>
                <w:rFonts w:ascii="ＭＳ ゴシック" w:eastAsia="ＭＳ ゴシック" w:hAnsi="ＭＳ ゴシック" w:hint="eastAsia"/>
                <w:kern w:val="0"/>
                <w:sz w:val="24"/>
                <w:fitText w:val="1440" w:id="308455942"/>
              </w:rPr>
              <w:t>２５</w:t>
            </w:r>
            <w:r w:rsidRPr="00CD4F03">
              <w:rPr>
                <w:rFonts w:ascii="ＭＳ ゴシック" w:eastAsia="ＭＳ ゴシック" w:hAnsi="ＭＳ ゴシック" w:hint="eastAsia"/>
                <w:kern w:val="0"/>
                <w:sz w:val="24"/>
                <w:fitText w:val="1440" w:id="308455942"/>
              </w:rPr>
              <w:t>号議案</w:t>
            </w:r>
          </w:p>
        </w:tc>
        <w:tc>
          <w:tcPr>
            <w:tcW w:w="7282" w:type="dxa"/>
          </w:tcPr>
          <w:p w:rsidR="00D01CDE" w:rsidRPr="006C2047" w:rsidRDefault="00B87815" w:rsidP="00AE3661">
            <w:pPr>
              <w:tabs>
                <w:tab w:val="left" w:pos="1050"/>
                <w:tab w:val="left" w:pos="1833"/>
                <w:tab w:val="left" w:pos="2940"/>
              </w:tabs>
              <w:jc w:val="left"/>
              <w:rPr>
                <w:rFonts w:ascii="ＭＳ ゴシック" w:eastAsia="ＭＳ ゴシック" w:hAnsi="ＭＳ ゴシック"/>
                <w:kern w:val="0"/>
                <w:sz w:val="24"/>
              </w:rPr>
            </w:pPr>
            <w:r w:rsidRPr="00B87815">
              <w:rPr>
                <w:rFonts w:ascii="ＭＳ ゴシック" w:eastAsia="ＭＳ ゴシック" w:hAnsi="ＭＳ ゴシック" w:hint="eastAsia"/>
                <w:kern w:val="0"/>
                <w:sz w:val="24"/>
              </w:rPr>
              <w:t>学校教育職員の旅費に関する条例の一部を改正する条例</w:t>
            </w:r>
          </w:p>
        </w:tc>
      </w:tr>
      <w:tr w:rsidR="00286EE7" w:rsidRPr="006C2047" w:rsidTr="00250AD4">
        <w:trPr>
          <w:trHeight w:val="748"/>
          <w:jc w:val="center"/>
        </w:trPr>
        <w:tc>
          <w:tcPr>
            <w:tcW w:w="939" w:type="dxa"/>
          </w:tcPr>
          <w:p w:rsidR="00286EE7" w:rsidRPr="006C2047" w:rsidRDefault="00286EE7" w:rsidP="00A44EC2">
            <w:r w:rsidRPr="006C2047">
              <w:rPr>
                <w:rFonts w:ascii="ＭＳ ゴシック" w:eastAsia="ＭＳ ゴシック" w:hAnsi="ＭＳ ゴシック" w:hint="eastAsia"/>
                <w:kern w:val="0"/>
                <w:sz w:val="24"/>
              </w:rPr>
              <w:t>第 18</w:t>
            </w:r>
          </w:p>
        </w:tc>
        <w:tc>
          <w:tcPr>
            <w:tcW w:w="1890" w:type="dxa"/>
          </w:tcPr>
          <w:p w:rsidR="00286EE7" w:rsidRPr="006C2047" w:rsidRDefault="00CD4F03" w:rsidP="00A44EC2">
            <w:pPr>
              <w:tabs>
                <w:tab w:val="left" w:pos="1050"/>
                <w:tab w:val="left" w:pos="2940"/>
              </w:tabs>
              <w:rPr>
                <w:rFonts w:ascii="ＭＳ ゴシック" w:eastAsia="ＭＳ ゴシック" w:hAnsi="ＭＳ ゴシック"/>
                <w:kern w:val="0"/>
                <w:sz w:val="24"/>
              </w:rPr>
            </w:pPr>
            <w:r w:rsidRPr="00CD4F03">
              <w:rPr>
                <w:rFonts w:ascii="ＭＳ ゴシック" w:eastAsia="ＭＳ ゴシック" w:hAnsi="ＭＳ ゴシック" w:hint="eastAsia"/>
                <w:kern w:val="0"/>
                <w:sz w:val="24"/>
                <w:fitText w:val="1440" w:id="308455942"/>
              </w:rPr>
              <w:t>第２６</w:t>
            </w:r>
            <w:r w:rsidR="00286EE7" w:rsidRPr="00CD4F03">
              <w:rPr>
                <w:rFonts w:ascii="ＭＳ ゴシック" w:eastAsia="ＭＳ ゴシック" w:hAnsi="ＭＳ ゴシック" w:hint="eastAsia"/>
                <w:kern w:val="0"/>
                <w:sz w:val="24"/>
                <w:fitText w:val="1440" w:id="308455942"/>
              </w:rPr>
              <w:t>号議案</w:t>
            </w:r>
          </w:p>
        </w:tc>
        <w:tc>
          <w:tcPr>
            <w:tcW w:w="7282" w:type="dxa"/>
          </w:tcPr>
          <w:p w:rsidR="00286EE7" w:rsidRPr="006C2047" w:rsidRDefault="00B87815" w:rsidP="00A44EC2">
            <w:pPr>
              <w:tabs>
                <w:tab w:val="left" w:pos="1050"/>
                <w:tab w:val="left" w:pos="1833"/>
                <w:tab w:val="left" w:pos="2940"/>
              </w:tabs>
              <w:jc w:val="left"/>
              <w:rPr>
                <w:rFonts w:ascii="ＭＳ ゴシック" w:eastAsia="ＭＳ ゴシック" w:hAnsi="ＭＳ ゴシック"/>
                <w:kern w:val="0"/>
                <w:sz w:val="24"/>
              </w:rPr>
            </w:pPr>
            <w:r w:rsidRPr="00B87815">
              <w:rPr>
                <w:rFonts w:ascii="ＭＳ ゴシック" w:eastAsia="ＭＳ ゴシック" w:hAnsi="ＭＳ ゴシック" w:hint="eastAsia"/>
                <w:kern w:val="0"/>
                <w:sz w:val="24"/>
              </w:rPr>
              <w:t>（仮称）品川区立児童相談所新築その他工事請負契約</w:t>
            </w:r>
          </w:p>
        </w:tc>
      </w:tr>
      <w:tr w:rsidR="00B87815" w:rsidRPr="006C2047" w:rsidTr="00250AD4">
        <w:trPr>
          <w:trHeight w:val="765"/>
          <w:jc w:val="center"/>
        </w:trPr>
        <w:tc>
          <w:tcPr>
            <w:tcW w:w="939" w:type="dxa"/>
          </w:tcPr>
          <w:p w:rsidR="00B87815" w:rsidRPr="006C2047" w:rsidRDefault="00B87815" w:rsidP="00B87815">
            <w:r w:rsidRPr="006C2047">
              <w:rPr>
                <w:rFonts w:ascii="ＭＳ ゴシック" w:eastAsia="ＭＳ ゴシック" w:hAnsi="ＭＳ ゴシック" w:hint="eastAsia"/>
                <w:kern w:val="0"/>
                <w:sz w:val="24"/>
              </w:rPr>
              <w:t>第 1</w:t>
            </w:r>
            <w:r>
              <w:rPr>
                <w:rFonts w:ascii="ＭＳ ゴシック" w:eastAsia="ＭＳ ゴシック" w:hAnsi="ＭＳ ゴシック" w:hint="eastAsia"/>
                <w:kern w:val="0"/>
                <w:sz w:val="24"/>
              </w:rPr>
              <w:t>9</w:t>
            </w:r>
          </w:p>
        </w:tc>
        <w:tc>
          <w:tcPr>
            <w:tcW w:w="1890" w:type="dxa"/>
          </w:tcPr>
          <w:p w:rsidR="00B87815" w:rsidRPr="006C2047" w:rsidRDefault="00B87815" w:rsidP="00B87815">
            <w:pPr>
              <w:tabs>
                <w:tab w:val="left" w:pos="1050"/>
                <w:tab w:val="left" w:pos="2940"/>
              </w:tabs>
              <w:rPr>
                <w:rFonts w:ascii="ＭＳ ゴシック" w:eastAsia="ＭＳ ゴシック" w:hAnsi="ＭＳ ゴシック"/>
                <w:kern w:val="0"/>
                <w:sz w:val="24"/>
              </w:rPr>
            </w:pPr>
            <w:r w:rsidRPr="00B87815">
              <w:rPr>
                <w:rFonts w:ascii="ＭＳ ゴシック" w:eastAsia="ＭＳ ゴシック" w:hAnsi="ＭＳ ゴシック" w:hint="eastAsia"/>
                <w:kern w:val="0"/>
                <w:sz w:val="24"/>
                <w:fitText w:val="1440" w:id="308455942"/>
              </w:rPr>
              <w:t>第２７号議案</w:t>
            </w:r>
          </w:p>
        </w:tc>
        <w:tc>
          <w:tcPr>
            <w:tcW w:w="7282" w:type="dxa"/>
          </w:tcPr>
          <w:p w:rsidR="00B87815" w:rsidRDefault="00B87815" w:rsidP="00B87815">
            <w:pPr>
              <w:tabs>
                <w:tab w:val="left" w:pos="1050"/>
                <w:tab w:val="left" w:pos="1833"/>
                <w:tab w:val="left" w:pos="2940"/>
              </w:tabs>
              <w:jc w:val="left"/>
              <w:rPr>
                <w:rFonts w:ascii="ＭＳ ゴシック" w:eastAsia="ＭＳ ゴシック" w:hAnsi="ＭＳ ゴシック"/>
                <w:sz w:val="24"/>
              </w:rPr>
            </w:pPr>
            <w:r w:rsidRPr="00B87815">
              <w:rPr>
                <w:rFonts w:ascii="ＭＳ ゴシック" w:eastAsia="ＭＳ ゴシック" w:hAnsi="ＭＳ ゴシック" w:hint="eastAsia"/>
                <w:sz w:val="24"/>
              </w:rPr>
              <w:t>（仮称）品川区立児童相談所新築その他機械設備工事請負契約</w:t>
            </w:r>
          </w:p>
        </w:tc>
      </w:tr>
      <w:tr w:rsidR="00B87815" w:rsidRPr="006C2047" w:rsidTr="00250AD4">
        <w:trPr>
          <w:trHeight w:val="765"/>
          <w:jc w:val="center"/>
        </w:trPr>
        <w:tc>
          <w:tcPr>
            <w:tcW w:w="939" w:type="dxa"/>
          </w:tcPr>
          <w:p w:rsidR="00B87815" w:rsidRPr="006C2047" w:rsidRDefault="00B87815" w:rsidP="00B87815">
            <w:r w:rsidRPr="006C2047">
              <w:rPr>
                <w:rFonts w:ascii="ＭＳ ゴシック" w:eastAsia="ＭＳ ゴシック" w:hAnsi="ＭＳ ゴシック" w:hint="eastAsia"/>
                <w:kern w:val="0"/>
                <w:sz w:val="24"/>
              </w:rPr>
              <w:t>第</w:t>
            </w:r>
            <w:r>
              <w:rPr>
                <w:rFonts w:ascii="ＭＳ ゴシック" w:eastAsia="ＭＳ ゴシック" w:hAnsi="ＭＳ ゴシック" w:hint="eastAsia"/>
                <w:kern w:val="0"/>
                <w:sz w:val="24"/>
              </w:rPr>
              <w:t xml:space="preserve"> 20</w:t>
            </w:r>
          </w:p>
        </w:tc>
        <w:tc>
          <w:tcPr>
            <w:tcW w:w="1890" w:type="dxa"/>
          </w:tcPr>
          <w:p w:rsidR="00B87815" w:rsidRPr="006C2047" w:rsidRDefault="00B87815" w:rsidP="00B87815">
            <w:pPr>
              <w:tabs>
                <w:tab w:val="left" w:pos="1050"/>
                <w:tab w:val="left" w:pos="2940"/>
              </w:tabs>
              <w:rPr>
                <w:rFonts w:ascii="ＭＳ ゴシック" w:eastAsia="ＭＳ ゴシック" w:hAnsi="ＭＳ ゴシック"/>
                <w:kern w:val="0"/>
                <w:sz w:val="24"/>
              </w:rPr>
            </w:pPr>
            <w:r w:rsidRPr="00B87815">
              <w:rPr>
                <w:rFonts w:ascii="ＭＳ ゴシック" w:eastAsia="ＭＳ ゴシック" w:hAnsi="ＭＳ ゴシック" w:hint="eastAsia"/>
                <w:kern w:val="0"/>
                <w:sz w:val="24"/>
                <w:fitText w:val="1440" w:id="308455942"/>
              </w:rPr>
              <w:t>第２８号議案</w:t>
            </w:r>
          </w:p>
        </w:tc>
        <w:tc>
          <w:tcPr>
            <w:tcW w:w="7282" w:type="dxa"/>
          </w:tcPr>
          <w:p w:rsidR="00B87815" w:rsidRDefault="00B87815" w:rsidP="00B87815">
            <w:pPr>
              <w:tabs>
                <w:tab w:val="left" w:pos="1050"/>
                <w:tab w:val="left" w:pos="1833"/>
                <w:tab w:val="left" w:pos="2940"/>
              </w:tabs>
              <w:jc w:val="left"/>
              <w:rPr>
                <w:rFonts w:ascii="ＭＳ ゴシック" w:eastAsia="ＭＳ ゴシック" w:hAnsi="ＭＳ ゴシック"/>
                <w:sz w:val="24"/>
              </w:rPr>
            </w:pPr>
            <w:r w:rsidRPr="00B87815">
              <w:rPr>
                <w:rFonts w:ascii="ＭＳ ゴシック" w:eastAsia="ＭＳ ゴシック" w:hAnsi="ＭＳ ゴシック" w:hint="eastAsia"/>
                <w:sz w:val="24"/>
              </w:rPr>
              <w:t>（仮称）品川区立児童相談所新築その他電気設備工事請負契約</w:t>
            </w:r>
          </w:p>
        </w:tc>
      </w:tr>
      <w:tr w:rsidR="00B87815" w:rsidTr="00250AD4">
        <w:trPr>
          <w:trHeight w:val="765"/>
          <w:jc w:val="center"/>
        </w:trPr>
        <w:tc>
          <w:tcPr>
            <w:tcW w:w="939" w:type="dxa"/>
          </w:tcPr>
          <w:p w:rsidR="00B87815" w:rsidRPr="006C2047" w:rsidRDefault="00B87815" w:rsidP="00982337">
            <w:r w:rsidRPr="006C2047">
              <w:rPr>
                <w:rFonts w:ascii="ＭＳ ゴシック" w:eastAsia="ＭＳ ゴシック" w:hAnsi="ＭＳ ゴシック" w:hint="eastAsia"/>
                <w:kern w:val="0"/>
                <w:sz w:val="24"/>
              </w:rPr>
              <w:t>第</w:t>
            </w:r>
            <w:r>
              <w:rPr>
                <w:rFonts w:ascii="ＭＳ ゴシック" w:eastAsia="ＭＳ ゴシック" w:hAnsi="ＭＳ ゴシック" w:hint="eastAsia"/>
                <w:kern w:val="0"/>
                <w:sz w:val="24"/>
              </w:rPr>
              <w:t xml:space="preserve"> 21</w:t>
            </w:r>
          </w:p>
        </w:tc>
        <w:tc>
          <w:tcPr>
            <w:tcW w:w="1890" w:type="dxa"/>
          </w:tcPr>
          <w:p w:rsidR="00B87815" w:rsidRPr="006C2047" w:rsidRDefault="00B87815" w:rsidP="00982337">
            <w:pPr>
              <w:tabs>
                <w:tab w:val="left" w:pos="1050"/>
                <w:tab w:val="left" w:pos="2940"/>
              </w:tabs>
              <w:rPr>
                <w:rFonts w:ascii="ＭＳ ゴシック" w:eastAsia="ＭＳ ゴシック" w:hAnsi="ＭＳ ゴシック"/>
                <w:kern w:val="0"/>
                <w:sz w:val="24"/>
              </w:rPr>
            </w:pPr>
            <w:r w:rsidRPr="00250AD4">
              <w:rPr>
                <w:rFonts w:ascii="ＭＳ ゴシック" w:eastAsia="ＭＳ ゴシック" w:hAnsi="ＭＳ ゴシック" w:hint="eastAsia"/>
                <w:kern w:val="0"/>
                <w:sz w:val="24"/>
                <w:fitText w:val="1440" w:id="-1843671294"/>
              </w:rPr>
              <w:t>第２９号議案</w:t>
            </w:r>
          </w:p>
        </w:tc>
        <w:tc>
          <w:tcPr>
            <w:tcW w:w="7282" w:type="dxa"/>
          </w:tcPr>
          <w:p w:rsidR="00B87815" w:rsidRDefault="00B87815" w:rsidP="00982337">
            <w:pPr>
              <w:tabs>
                <w:tab w:val="left" w:pos="1050"/>
                <w:tab w:val="left" w:pos="1833"/>
                <w:tab w:val="left" w:pos="2940"/>
              </w:tabs>
              <w:jc w:val="left"/>
              <w:rPr>
                <w:rFonts w:ascii="ＭＳ ゴシック" w:eastAsia="ＭＳ ゴシック" w:hAnsi="ＭＳ ゴシック"/>
                <w:sz w:val="24"/>
              </w:rPr>
            </w:pPr>
            <w:r w:rsidRPr="00B87815">
              <w:rPr>
                <w:rFonts w:ascii="ＭＳ ゴシック" w:eastAsia="ＭＳ ゴシック" w:hAnsi="ＭＳ ゴシック" w:hint="eastAsia"/>
                <w:sz w:val="24"/>
              </w:rPr>
              <w:t>指定管理者の指定について</w:t>
            </w:r>
          </w:p>
        </w:tc>
      </w:tr>
      <w:tr w:rsidR="00286EE7" w:rsidRPr="006C2047" w:rsidTr="00250AD4">
        <w:trPr>
          <w:trHeight w:val="765"/>
          <w:jc w:val="center"/>
        </w:trPr>
        <w:tc>
          <w:tcPr>
            <w:tcW w:w="939" w:type="dxa"/>
          </w:tcPr>
          <w:p w:rsidR="00286EE7" w:rsidRPr="006C2047" w:rsidRDefault="00286EE7" w:rsidP="00F5029F">
            <w:r w:rsidRPr="006C2047">
              <w:rPr>
                <w:rFonts w:ascii="ＭＳ ゴシック" w:eastAsia="ＭＳ ゴシック" w:hAnsi="ＭＳ ゴシック" w:hint="eastAsia"/>
                <w:kern w:val="0"/>
                <w:sz w:val="24"/>
              </w:rPr>
              <w:t xml:space="preserve">第 </w:t>
            </w:r>
            <w:r w:rsidR="00B87815">
              <w:rPr>
                <w:rFonts w:ascii="ＭＳ ゴシック" w:eastAsia="ＭＳ ゴシック" w:hAnsi="ＭＳ ゴシック" w:hint="eastAsia"/>
                <w:kern w:val="0"/>
                <w:sz w:val="24"/>
              </w:rPr>
              <w:t>22</w:t>
            </w:r>
          </w:p>
        </w:tc>
        <w:tc>
          <w:tcPr>
            <w:tcW w:w="1890" w:type="dxa"/>
          </w:tcPr>
          <w:p w:rsidR="00286EE7" w:rsidRPr="006C2047" w:rsidRDefault="00286EE7" w:rsidP="003D3A5F">
            <w:pPr>
              <w:tabs>
                <w:tab w:val="left" w:pos="1050"/>
                <w:tab w:val="left" w:pos="2940"/>
              </w:tabs>
              <w:rPr>
                <w:rFonts w:ascii="ＭＳ ゴシック" w:eastAsia="ＭＳ ゴシック" w:hAnsi="ＭＳ ゴシック"/>
                <w:kern w:val="0"/>
                <w:sz w:val="24"/>
              </w:rPr>
            </w:pPr>
            <w:r w:rsidRPr="006C2047">
              <w:rPr>
                <w:rFonts w:ascii="ＭＳ ゴシック" w:eastAsia="ＭＳ ゴシック" w:hAnsi="ＭＳ ゴシック" w:hint="eastAsia"/>
                <w:spacing w:val="30"/>
                <w:kern w:val="0"/>
                <w:sz w:val="24"/>
                <w:fitText w:val="1440" w:id="308456196"/>
              </w:rPr>
              <w:t>第１号議</w:t>
            </w:r>
            <w:r w:rsidRPr="006C2047">
              <w:rPr>
                <w:rFonts w:ascii="ＭＳ ゴシック" w:eastAsia="ＭＳ ゴシック" w:hAnsi="ＭＳ ゴシック" w:hint="eastAsia"/>
                <w:kern w:val="0"/>
                <w:sz w:val="24"/>
                <w:fitText w:val="1440" w:id="308456196"/>
              </w:rPr>
              <w:t>案</w:t>
            </w:r>
          </w:p>
        </w:tc>
        <w:tc>
          <w:tcPr>
            <w:tcW w:w="7282" w:type="dxa"/>
          </w:tcPr>
          <w:p w:rsidR="00286EE7" w:rsidRPr="006C2047" w:rsidRDefault="004664A0" w:rsidP="00871477">
            <w:pPr>
              <w:tabs>
                <w:tab w:val="left" w:pos="1050"/>
                <w:tab w:val="left" w:pos="1833"/>
                <w:tab w:val="left" w:pos="2940"/>
              </w:tabs>
              <w:jc w:val="left"/>
              <w:rPr>
                <w:rFonts w:ascii="ＭＳ ゴシック" w:eastAsia="ＭＳ ゴシック" w:hAnsi="ＭＳ ゴシック"/>
                <w:kern w:val="0"/>
                <w:sz w:val="24"/>
              </w:rPr>
            </w:pPr>
            <w:r>
              <w:rPr>
                <w:rFonts w:ascii="ＭＳ ゴシック" w:eastAsia="ＭＳ ゴシック" w:hAnsi="ＭＳ ゴシック" w:hint="eastAsia"/>
                <w:sz w:val="24"/>
              </w:rPr>
              <w:t>令和２</w:t>
            </w:r>
            <w:r w:rsidR="00286EE7" w:rsidRPr="006C2047">
              <w:rPr>
                <w:rFonts w:ascii="ＭＳ ゴシック" w:eastAsia="ＭＳ ゴシック" w:hAnsi="ＭＳ ゴシック" w:hint="eastAsia"/>
                <w:sz w:val="24"/>
              </w:rPr>
              <w:t>年度品川区一般会計補正予算</w:t>
            </w:r>
          </w:p>
        </w:tc>
      </w:tr>
      <w:tr w:rsidR="00286EE7" w:rsidRPr="006C2047" w:rsidTr="00250AD4">
        <w:trPr>
          <w:trHeight w:val="765"/>
          <w:jc w:val="center"/>
        </w:trPr>
        <w:tc>
          <w:tcPr>
            <w:tcW w:w="939" w:type="dxa"/>
          </w:tcPr>
          <w:p w:rsidR="00286EE7" w:rsidRPr="006C2047" w:rsidRDefault="00286EE7" w:rsidP="00F5029F">
            <w:r w:rsidRPr="006C2047">
              <w:rPr>
                <w:rFonts w:ascii="ＭＳ ゴシック" w:eastAsia="ＭＳ ゴシック" w:hAnsi="ＭＳ ゴシック" w:hint="eastAsia"/>
                <w:kern w:val="0"/>
                <w:sz w:val="24"/>
              </w:rPr>
              <w:t xml:space="preserve">第 </w:t>
            </w:r>
            <w:r w:rsidR="00897AB3">
              <w:rPr>
                <w:rFonts w:ascii="ＭＳ ゴシック" w:eastAsia="ＭＳ ゴシック" w:hAnsi="ＭＳ ゴシック" w:hint="eastAsia"/>
                <w:kern w:val="0"/>
                <w:sz w:val="24"/>
              </w:rPr>
              <w:t>2</w:t>
            </w:r>
            <w:r w:rsidR="00B87815">
              <w:rPr>
                <w:rFonts w:ascii="ＭＳ ゴシック" w:eastAsia="ＭＳ ゴシック" w:hAnsi="ＭＳ ゴシック" w:hint="eastAsia"/>
                <w:kern w:val="0"/>
                <w:sz w:val="24"/>
              </w:rPr>
              <w:t>3</w:t>
            </w:r>
          </w:p>
        </w:tc>
        <w:tc>
          <w:tcPr>
            <w:tcW w:w="1890" w:type="dxa"/>
          </w:tcPr>
          <w:p w:rsidR="00286EE7" w:rsidRPr="006C2047" w:rsidRDefault="00286EE7" w:rsidP="00046C8F">
            <w:pPr>
              <w:tabs>
                <w:tab w:val="left" w:pos="1050"/>
                <w:tab w:val="left" w:pos="2940"/>
              </w:tabs>
              <w:rPr>
                <w:rFonts w:ascii="ＭＳ ゴシック" w:eastAsia="ＭＳ ゴシック" w:hAnsi="ＭＳ ゴシック"/>
                <w:kern w:val="0"/>
                <w:sz w:val="24"/>
              </w:rPr>
            </w:pPr>
            <w:r w:rsidRPr="006C2047">
              <w:rPr>
                <w:rFonts w:ascii="ＭＳ ゴシック" w:eastAsia="ＭＳ ゴシック" w:hAnsi="ＭＳ ゴシック" w:hint="eastAsia"/>
                <w:spacing w:val="30"/>
                <w:kern w:val="0"/>
                <w:sz w:val="24"/>
                <w:fitText w:val="1440" w:id="308456197"/>
              </w:rPr>
              <w:t>第２号議</w:t>
            </w:r>
            <w:r w:rsidRPr="006C2047">
              <w:rPr>
                <w:rFonts w:ascii="ＭＳ ゴシック" w:eastAsia="ＭＳ ゴシック" w:hAnsi="ＭＳ ゴシック" w:hint="eastAsia"/>
                <w:kern w:val="0"/>
                <w:sz w:val="24"/>
                <w:fitText w:val="1440" w:id="308456197"/>
              </w:rPr>
              <w:t>案</w:t>
            </w:r>
          </w:p>
        </w:tc>
        <w:tc>
          <w:tcPr>
            <w:tcW w:w="7282" w:type="dxa"/>
          </w:tcPr>
          <w:p w:rsidR="00286EE7" w:rsidRPr="006C2047" w:rsidRDefault="004664A0" w:rsidP="007D27E0">
            <w:pPr>
              <w:tabs>
                <w:tab w:val="left" w:pos="1050"/>
                <w:tab w:val="left" w:pos="1833"/>
                <w:tab w:val="left" w:pos="2940"/>
              </w:tabs>
              <w:jc w:val="left"/>
              <w:rPr>
                <w:rFonts w:ascii="ＭＳ ゴシック" w:eastAsia="ＭＳ ゴシック" w:hAnsi="ＭＳ ゴシック"/>
                <w:kern w:val="0"/>
                <w:sz w:val="24"/>
              </w:rPr>
            </w:pPr>
            <w:r>
              <w:rPr>
                <w:rFonts w:ascii="ＭＳ ゴシック" w:eastAsia="ＭＳ ゴシック" w:hAnsi="ＭＳ ゴシック" w:hint="eastAsia"/>
                <w:sz w:val="24"/>
              </w:rPr>
              <w:t>令和２</w:t>
            </w:r>
            <w:r w:rsidR="00286EE7" w:rsidRPr="006C2047">
              <w:rPr>
                <w:rFonts w:ascii="ＭＳ ゴシック" w:eastAsia="ＭＳ ゴシック" w:hAnsi="ＭＳ ゴシック" w:hint="eastAsia"/>
                <w:sz w:val="24"/>
              </w:rPr>
              <w:t>年度品川区国民健康保険事業会計補正予算</w:t>
            </w:r>
          </w:p>
        </w:tc>
      </w:tr>
      <w:tr w:rsidR="00286EE7" w:rsidRPr="006C2047" w:rsidTr="00250AD4">
        <w:trPr>
          <w:trHeight w:val="765"/>
          <w:jc w:val="center"/>
        </w:trPr>
        <w:tc>
          <w:tcPr>
            <w:tcW w:w="939" w:type="dxa"/>
          </w:tcPr>
          <w:p w:rsidR="00286EE7" w:rsidRPr="006C2047" w:rsidRDefault="00286EE7" w:rsidP="00F5029F">
            <w:r w:rsidRPr="006C2047">
              <w:rPr>
                <w:rFonts w:ascii="ＭＳ ゴシック" w:eastAsia="ＭＳ ゴシック" w:hAnsi="ＭＳ ゴシック" w:hint="eastAsia"/>
                <w:kern w:val="0"/>
                <w:sz w:val="24"/>
              </w:rPr>
              <w:t xml:space="preserve">第 </w:t>
            </w:r>
            <w:r w:rsidR="00897AB3">
              <w:rPr>
                <w:rFonts w:ascii="ＭＳ ゴシック" w:eastAsia="ＭＳ ゴシック" w:hAnsi="ＭＳ ゴシック" w:hint="eastAsia"/>
                <w:kern w:val="0"/>
                <w:sz w:val="24"/>
              </w:rPr>
              <w:t>2</w:t>
            </w:r>
            <w:r w:rsidR="00B87815">
              <w:rPr>
                <w:rFonts w:ascii="ＭＳ ゴシック" w:eastAsia="ＭＳ ゴシック" w:hAnsi="ＭＳ ゴシック" w:hint="eastAsia"/>
                <w:kern w:val="0"/>
                <w:sz w:val="24"/>
              </w:rPr>
              <w:t>4</w:t>
            </w:r>
          </w:p>
        </w:tc>
        <w:tc>
          <w:tcPr>
            <w:tcW w:w="1890" w:type="dxa"/>
          </w:tcPr>
          <w:p w:rsidR="00286EE7" w:rsidRPr="006C2047" w:rsidRDefault="00286EE7" w:rsidP="00046C8F">
            <w:pPr>
              <w:tabs>
                <w:tab w:val="left" w:pos="1050"/>
                <w:tab w:val="left" w:pos="2940"/>
              </w:tabs>
              <w:rPr>
                <w:rFonts w:ascii="ＭＳ ゴシック" w:eastAsia="ＭＳ ゴシック" w:hAnsi="ＭＳ ゴシック"/>
                <w:kern w:val="0"/>
                <w:sz w:val="24"/>
              </w:rPr>
            </w:pPr>
            <w:r w:rsidRPr="006C2047">
              <w:rPr>
                <w:rFonts w:ascii="ＭＳ ゴシック" w:eastAsia="ＭＳ ゴシック" w:hAnsi="ＭＳ ゴシック" w:hint="eastAsia"/>
                <w:spacing w:val="30"/>
                <w:kern w:val="0"/>
                <w:sz w:val="24"/>
                <w:fitText w:val="1440" w:id="308456198"/>
              </w:rPr>
              <w:t>第３号議</w:t>
            </w:r>
            <w:r w:rsidRPr="006C2047">
              <w:rPr>
                <w:rFonts w:ascii="ＭＳ ゴシック" w:eastAsia="ＭＳ ゴシック" w:hAnsi="ＭＳ ゴシック" w:hint="eastAsia"/>
                <w:kern w:val="0"/>
                <w:sz w:val="24"/>
                <w:fitText w:val="1440" w:id="308456198"/>
              </w:rPr>
              <w:t>案</w:t>
            </w:r>
          </w:p>
        </w:tc>
        <w:tc>
          <w:tcPr>
            <w:tcW w:w="7282" w:type="dxa"/>
          </w:tcPr>
          <w:p w:rsidR="00286EE7" w:rsidRPr="006C2047" w:rsidRDefault="004664A0" w:rsidP="00704479">
            <w:pPr>
              <w:tabs>
                <w:tab w:val="left" w:pos="1050"/>
                <w:tab w:val="left" w:pos="1833"/>
                <w:tab w:val="left" w:pos="2940"/>
              </w:tabs>
              <w:jc w:val="left"/>
              <w:rPr>
                <w:rFonts w:ascii="ＭＳ ゴシック" w:eastAsia="ＭＳ ゴシック" w:hAnsi="ＭＳ ゴシック"/>
                <w:kern w:val="0"/>
                <w:sz w:val="24"/>
              </w:rPr>
            </w:pPr>
            <w:r>
              <w:rPr>
                <w:rFonts w:ascii="ＭＳ ゴシック" w:eastAsia="ＭＳ ゴシック" w:hAnsi="ＭＳ ゴシック" w:hint="eastAsia"/>
                <w:sz w:val="24"/>
              </w:rPr>
              <w:t>令和２</w:t>
            </w:r>
            <w:r w:rsidR="00286EE7" w:rsidRPr="006C2047">
              <w:rPr>
                <w:rFonts w:ascii="ＭＳ ゴシック" w:eastAsia="ＭＳ ゴシック" w:hAnsi="ＭＳ ゴシック" w:hint="eastAsia"/>
                <w:sz w:val="24"/>
              </w:rPr>
              <w:t>年度品川区後期高齢者医療特別会計補正予算</w:t>
            </w:r>
          </w:p>
        </w:tc>
      </w:tr>
      <w:tr w:rsidR="00286EE7" w:rsidRPr="006C2047" w:rsidTr="00250AD4">
        <w:trPr>
          <w:trHeight w:val="784"/>
          <w:jc w:val="center"/>
        </w:trPr>
        <w:tc>
          <w:tcPr>
            <w:tcW w:w="939" w:type="dxa"/>
          </w:tcPr>
          <w:p w:rsidR="00286EE7" w:rsidRPr="006C2047" w:rsidRDefault="00286EE7" w:rsidP="00F5029F">
            <w:r w:rsidRPr="006C2047">
              <w:rPr>
                <w:rFonts w:ascii="ＭＳ ゴシック" w:eastAsia="ＭＳ ゴシック" w:hAnsi="ＭＳ ゴシック" w:hint="eastAsia"/>
                <w:kern w:val="0"/>
                <w:sz w:val="24"/>
              </w:rPr>
              <w:t xml:space="preserve">第 </w:t>
            </w:r>
            <w:r w:rsidR="00897AB3">
              <w:rPr>
                <w:rFonts w:ascii="ＭＳ ゴシック" w:eastAsia="ＭＳ ゴシック" w:hAnsi="ＭＳ ゴシック" w:hint="eastAsia"/>
                <w:kern w:val="0"/>
                <w:sz w:val="24"/>
              </w:rPr>
              <w:t>2</w:t>
            </w:r>
            <w:r w:rsidR="00B87815">
              <w:rPr>
                <w:rFonts w:ascii="ＭＳ ゴシック" w:eastAsia="ＭＳ ゴシック" w:hAnsi="ＭＳ ゴシック" w:hint="eastAsia"/>
                <w:kern w:val="0"/>
                <w:sz w:val="24"/>
              </w:rPr>
              <w:t>5</w:t>
            </w:r>
          </w:p>
        </w:tc>
        <w:tc>
          <w:tcPr>
            <w:tcW w:w="1890" w:type="dxa"/>
          </w:tcPr>
          <w:p w:rsidR="00286EE7" w:rsidRPr="006C2047" w:rsidRDefault="00286EE7" w:rsidP="00046C8F">
            <w:pPr>
              <w:tabs>
                <w:tab w:val="left" w:pos="1050"/>
                <w:tab w:val="left" w:pos="2940"/>
              </w:tabs>
              <w:rPr>
                <w:rFonts w:ascii="ＭＳ ゴシック" w:eastAsia="ＭＳ ゴシック" w:hAnsi="ＭＳ ゴシック"/>
                <w:kern w:val="0"/>
                <w:sz w:val="24"/>
              </w:rPr>
            </w:pPr>
            <w:r w:rsidRPr="006C2047">
              <w:rPr>
                <w:rFonts w:ascii="ＭＳ ゴシック" w:eastAsia="ＭＳ ゴシック" w:hAnsi="ＭＳ ゴシック" w:hint="eastAsia"/>
                <w:spacing w:val="30"/>
                <w:kern w:val="0"/>
                <w:sz w:val="24"/>
                <w:fitText w:val="1440" w:id="308456199"/>
              </w:rPr>
              <w:t>第４号議</w:t>
            </w:r>
            <w:r w:rsidRPr="006C2047">
              <w:rPr>
                <w:rFonts w:ascii="ＭＳ ゴシック" w:eastAsia="ＭＳ ゴシック" w:hAnsi="ＭＳ ゴシック" w:hint="eastAsia"/>
                <w:kern w:val="0"/>
                <w:sz w:val="24"/>
                <w:fitText w:val="1440" w:id="308456199"/>
              </w:rPr>
              <w:t>案</w:t>
            </w:r>
          </w:p>
        </w:tc>
        <w:tc>
          <w:tcPr>
            <w:tcW w:w="7282" w:type="dxa"/>
          </w:tcPr>
          <w:p w:rsidR="00286EE7" w:rsidRPr="006C2047" w:rsidRDefault="004664A0" w:rsidP="00704479">
            <w:pPr>
              <w:tabs>
                <w:tab w:val="left" w:pos="1050"/>
                <w:tab w:val="left" w:pos="1833"/>
                <w:tab w:val="left" w:pos="2940"/>
              </w:tabs>
              <w:jc w:val="left"/>
              <w:rPr>
                <w:rFonts w:ascii="ＭＳ ゴシック" w:eastAsia="ＭＳ ゴシック" w:hAnsi="ＭＳ ゴシック"/>
                <w:kern w:val="0"/>
                <w:sz w:val="24"/>
              </w:rPr>
            </w:pPr>
            <w:r>
              <w:rPr>
                <w:rFonts w:ascii="ＭＳ ゴシック" w:eastAsia="ＭＳ ゴシック" w:hAnsi="ＭＳ ゴシック" w:hint="eastAsia"/>
                <w:sz w:val="24"/>
              </w:rPr>
              <w:t>令和２</w:t>
            </w:r>
            <w:r w:rsidR="00286EE7" w:rsidRPr="006C2047">
              <w:rPr>
                <w:rFonts w:ascii="ＭＳ ゴシック" w:eastAsia="ＭＳ ゴシック" w:hAnsi="ＭＳ ゴシック" w:hint="eastAsia"/>
                <w:sz w:val="24"/>
              </w:rPr>
              <w:t>年度品川区介護保険特別会計補正予算</w:t>
            </w:r>
          </w:p>
        </w:tc>
      </w:tr>
      <w:tr w:rsidR="00286EE7" w:rsidRPr="006C2047" w:rsidTr="00250AD4">
        <w:trPr>
          <w:trHeight w:val="784"/>
          <w:jc w:val="center"/>
        </w:trPr>
        <w:tc>
          <w:tcPr>
            <w:tcW w:w="939" w:type="dxa"/>
          </w:tcPr>
          <w:p w:rsidR="00286EE7" w:rsidRPr="006C2047" w:rsidRDefault="00286EE7" w:rsidP="00792FC1">
            <w:r w:rsidRPr="006C2047">
              <w:rPr>
                <w:rFonts w:ascii="ＭＳ ゴシック" w:eastAsia="ＭＳ ゴシック" w:hAnsi="ＭＳ ゴシック" w:hint="eastAsia"/>
                <w:kern w:val="0"/>
                <w:sz w:val="24"/>
              </w:rPr>
              <w:t xml:space="preserve">第 </w:t>
            </w:r>
            <w:r w:rsidR="00897AB3">
              <w:rPr>
                <w:rFonts w:ascii="ＭＳ ゴシック" w:eastAsia="ＭＳ ゴシック" w:hAnsi="ＭＳ ゴシック" w:hint="eastAsia"/>
                <w:kern w:val="0"/>
                <w:sz w:val="24"/>
              </w:rPr>
              <w:t>2</w:t>
            </w:r>
            <w:r w:rsidR="00B87815">
              <w:rPr>
                <w:rFonts w:ascii="ＭＳ ゴシック" w:eastAsia="ＭＳ ゴシック" w:hAnsi="ＭＳ ゴシック" w:hint="eastAsia"/>
                <w:kern w:val="0"/>
                <w:sz w:val="24"/>
              </w:rPr>
              <w:t>6</w:t>
            </w:r>
          </w:p>
        </w:tc>
        <w:tc>
          <w:tcPr>
            <w:tcW w:w="1890" w:type="dxa"/>
          </w:tcPr>
          <w:p w:rsidR="00286EE7" w:rsidRPr="006C2047" w:rsidRDefault="00286EE7" w:rsidP="00792FC1">
            <w:pPr>
              <w:tabs>
                <w:tab w:val="left" w:pos="1050"/>
                <w:tab w:val="left" w:pos="2940"/>
              </w:tabs>
              <w:rPr>
                <w:rFonts w:ascii="ＭＳ ゴシック" w:eastAsia="ＭＳ ゴシック" w:hAnsi="ＭＳ ゴシック"/>
                <w:kern w:val="0"/>
                <w:sz w:val="24"/>
              </w:rPr>
            </w:pPr>
            <w:r w:rsidRPr="005E7C9B">
              <w:rPr>
                <w:rFonts w:ascii="ＭＳ ゴシック" w:eastAsia="ＭＳ ゴシック" w:hAnsi="ＭＳ ゴシック" w:hint="eastAsia"/>
                <w:spacing w:val="30"/>
                <w:kern w:val="0"/>
                <w:sz w:val="24"/>
                <w:fitText w:val="1440" w:id="1485012993"/>
              </w:rPr>
              <w:t>第５号議</w:t>
            </w:r>
            <w:r w:rsidRPr="005E7C9B">
              <w:rPr>
                <w:rFonts w:ascii="ＭＳ ゴシック" w:eastAsia="ＭＳ ゴシック" w:hAnsi="ＭＳ ゴシック" w:hint="eastAsia"/>
                <w:kern w:val="0"/>
                <w:sz w:val="24"/>
                <w:fitText w:val="1440" w:id="1485012993"/>
              </w:rPr>
              <w:t>案</w:t>
            </w:r>
          </w:p>
        </w:tc>
        <w:tc>
          <w:tcPr>
            <w:tcW w:w="7282" w:type="dxa"/>
          </w:tcPr>
          <w:p w:rsidR="00286EE7" w:rsidRPr="006C2047" w:rsidRDefault="004664A0" w:rsidP="00792FC1">
            <w:pPr>
              <w:tabs>
                <w:tab w:val="left" w:pos="1050"/>
                <w:tab w:val="left" w:pos="1833"/>
                <w:tab w:val="left" w:pos="2940"/>
              </w:tabs>
              <w:jc w:val="left"/>
              <w:rPr>
                <w:rFonts w:ascii="ＭＳ ゴシック" w:eastAsia="ＭＳ ゴシック" w:hAnsi="ＭＳ ゴシック"/>
                <w:kern w:val="0"/>
                <w:sz w:val="24"/>
              </w:rPr>
            </w:pPr>
            <w:r>
              <w:rPr>
                <w:rFonts w:ascii="ＭＳ ゴシック" w:eastAsia="ＭＳ ゴシック" w:hAnsi="ＭＳ ゴシック" w:hint="eastAsia"/>
                <w:sz w:val="24"/>
              </w:rPr>
              <w:t>令和３</w:t>
            </w:r>
            <w:r w:rsidR="00286EE7" w:rsidRPr="00871477">
              <w:rPr>
                <w:rFonts w:ascii="ＭＳ ゴシック" w:eastAsia="ＭＳ ゴシック" w:hAnsi="ＭＳ ゴシック" w:hint="eastAsia"/>
                <w:sz w:val="24"/>
              </w:rPr>
              <w:t>年度品川区一般会計予算</w:t>
            </w:r>
          </w:p>
        </w:tc>
      </w:tr>
      <w:tr w:rsidR="00286EE7" w:rsidRPr="006C2047" w:rsidTr="00250AD4">
        <w:trPr>
          <w:trHeight w:val="784"/>
          <w:jc w:val="center"/>
        </w:trPr>
        <w:tc>
          <w:tcPr>
            <w:tcW w:w="939" w:type="dxa"/>
          </w:tcPr>
          <w:p w:rsidR="00286EE7" w:rsidRPr="006C2047" w:rsidRDefault="00286EE7" w:rsidP="00F5029F">
            <w:r w:rsidRPr="006C2047">
              <w:rPr>
                <w:rFonts w:ascii="ＭＳ ゴシック" w:eastAsia="ＭＳ ゴシック" w:hAnsi="ＭＳ ゴシック" w:hint="eastAsia"/>
                <w:kern w:val="0"/>
                <w:sz w:val="24"/>
              </w:rPr>
              <w:t xml:space="preserve">第 </w:t>
            </w:r>
            <w:r w:rsidR="00897AB3">
              <w:rPr>
                <w:rFonts w:ascii="ＭＳ ゴシック" w:eastAsia="ＭＳ ゴシック" w:hAnsi="ＭＳ ゴシック" w:hint="eastAsia"/>
                <w:kern w:val="0"/>
                <w:sz w:val="24"/>
              </w:rPr>
              <w:t>2</w:t>
            </w:r>
            <w:r w:rsidR="00B87815">
              <w:rPr>
                <w:rFonts w:ascii="ＭＳ ゴシック" w:eastAsia="ＭＳ ゴシック" w:hAnsi="ＭＳ ゴシック" w:hint="eastAsia"/>
                <w:kern w:val="0"/>
                <w:sz w:val="24"/>
              </w:rPr>
              <w:t>7</w:t>
            </w:r>
          </w:p>
        </w:tc>
        <w:tc>
          <w:tcPr>
            <w:tcW w:w="1890" w:type="dxa"/>
          </w:tcPr>
          <w:p w:rsidR="00286EE7" w:rsidRPr="006C2047" w:rsidRDefault="00286EE7" w:rsidP="00046C8F">
            <w:pPr>
              <w:tabs>
                <w:tab w:val="left" w:pos="1050"/>
                <w:tab w:val="left" w:pos="2940"/>
              </w:tabs>
              <w:rPr>
                <w:rFonts w:ascii="ＭＳ ゴシック" w:eastAsia="ＭＳ ゴシック" w:hAnsi="ＭＳ ゴシック"/>
                <w:kern w:val="0"/>
                <w:sz w:val="24"/>
              </w:rPr>
            </w:pPr>
            <w:r w:rsidRPr="005E7C9B">
              <w:rPr>
                <w:rFonts w:ascii="ＭＳ ゴシック" w:eastAsia="ＭＳ ゴシック" w:hAnsi="ＭＳ ゴシック" w:hint="eastAsia"/>
                <w:spacing w:val="30"/>
                <w:kern w:val="0"/>
                <w:sz w:val="24"/>
                <w:fitText w:val="1440" w:id="308456201"/>
              </w:rPr>
              <w:t>第６号議</w:t>
            </w:r>
            <w:r w:rsidRPr="005E7C9B">
              <w:rPr>
                <w:rFonts w:ascii="ＭＳ ゴシック" w:eastAsia="ＭＳ ゴシック" w:hAnsi="ＭＳ ゴシック" w:hint="eastAsia"/>
                <w:kern w:val="0"/>
                <w:sz w:val="24"/>
                <w:fitText w:val="1440" w:id="308456201"/>
              </w:rPr>
              <w:t>案</w:t>
            </w:r>
          </w:p>
        </w:tc>
        <w:tc>
          <w:tcPr>
            <w:tcW w:w="7282" w:type="dxa"/>
          </w:tcPr>
          <w:p w:rsidR="00286EE7" w:rsidRPr="006C2047" w:rsidRDefault="004664A0" w:rsidP="00046C8F">
            <w:pPr>
              <w:tabs>
                <w:tab w:val="left" w:pos="1050"/>
                <w:tab w:val="left" w:pos="1833"/>
                <w:tab w:val="left" w:pos="2940"/>
              </w:tabs>
              <w:jc w:val="left"/>
              <w:rPr>
                <w:rFonts w:ascii="ＭＳ ゴシック" w:eastAsia="ＭＳ ゴシック" w:hAnsi="ＭＳ ゴシック"/>
                <w:sz w:val="24"/>
              </w:rPr>
            </w:pPr>
            <w:r>
              <w:rPr>
                <w:rFonts w:ascii="ＭＳ ゴシック" w:eastAsia="ＭＳ ゴシック" w:hAnsi="ＭＳ ゴシック" w:hint="eastAsia"/>
                <w:sz w:val="24"/>
              </w:rPr>
              <w:t>令和３</w:t>
            </w:r>
            <w:r w:rsidR="00286EE7" w:rsidRPr="006C2047">
              <w:rPr>
                <w:rFonts w:ascii="ＭＳ ゴシック" w:eastAsia="ＭＳ ゴシック" w:hAnsi="ＭＳ ゴシック" w:hint="eastAsia"/>
                <w:sz w:val="24"/>
              </w:rPr>
              <w:t>年度品川区国民健康保険事業会計予算</w:t>
            </w:r>
          </w:p>
        </w:tc>
      </w:tr>
      <w:tr w:rsidR="00286EE7" w:rsidRPr="006C2047" w:rsidTr="00250AD4">
        <w:trPr>
          <w:trHeight w:val="784"/>
          <w:jc w:val="center"/>
        </w:trPr>
        <w:tc>
          <w:tcPr>
            <w:tcW w:w="939" w:type="dxa"/>
          </w:tcPr>
          <w:p w:rsidR="00286EE7" w:rsidRPr="006C2047" w:rsidRDefault="00286EE7" w:rsidP="00F5029F">
            <w:pPr>
              <w:rPr>
                <w:rFonts w:ascii="ＭＳ ゴシック" w:eastAsia="ＭＳ ゴシック" w:hAnsi="ＭＳ ゴシック"/>
                <w:kern w:val="0"/>
                <w:sz w:val="24"/>
              </w:rPr>
            </w:pPr>
            <w:r w:rsidRPr="006C2047">
              <w:rPr>
                <w:rFonts w:ascii="ＭＳ ゴシック" w:eastAsia="ＭＳ ゴシック" w:hAnsi="ＭＳ ゴシック" w:hint="eastAsia"/>
                <w:kern w:val="0"/>
                <w:sz w:val="24"/>
              </w:rPr>
              <w:t>第</w:t>
            </w:r>
            <w:r>
              <w:rPr>
                <w:rFonts w:ascii="ＭＳ ゴシック" w:eastAsia="ＭＳ ゴシック" w:hAnsi="ＭＳ ゴシック" w:hint="eastAsia"/>
                <w:kern w:val="0"/>
                <w:sz w:val="24"/>
              </w:rPr>
              <w:t xml:space="preserve"> </w:t>
            </w:r>
            <w:r w:rsidR="00897AB3">
              <w:rPr>
                <w:rFonts w:ascii="ＭＳ ゴシック" w:eastAsia="ＭＳ ゴシック" w:hAnsi="ＭＳ ゴシック" w:hint="eastAsia"/>
                <w:kern w:val="0"/>
                <w:sz w:val="24"/>
              </w:rPr>
              <w:t>2</w:t>
            </w:r>
            <w:r w:rsidR="00B87815">
              <w:rPr>
                <w:rFonts w:ascii="ＭＳ ゴシック" w:eastAsia="ＭＳ ゴシック" w:hAnsi="ＭＳ ゴシック" w:hint="eastAsia"/>
                <w:kern w:val="0"/>
                <w:sz w:val="24"/>
              </w:rPr>
              <w:t>8</w:t>
            </w:r>
          </w:p>
        </w:tc>
        <w:tc>
          <w:tcPr>
            <w:tcW w:w="1890" w:type="dxa"/>
          </w:tcPr>
          <w:p w:rsidR="00286EE7" w:rsidRPr="006C2047" w:rsidRDefault="00286EE7" w:rsidP="00046C8F">
            <w:pPr>
              <w:tabs>
                <w:tab w:val="left" w:pos="1050"/>
                <w:tab w:val="left" w:pos="2940"/>
              </w:tabs>
              <w:rPr>
                <w:rFonts w:ascii="ＭＳ ゴシック" w:eastAsia="ＭＳ ゴシック" w:hAnsi="ＭＳ ゴシック"/>
                <w:kern w:val="0"/>
                <w:sz w:val="24"/>
              </w:rPr>
            </w:pPr>
            <w:r w:rsidRPr="005E7C9B">
              <w:rPr>
                <w:rFonts w:ascii="ＭＳ ゴシック" w:eastAsia="ＭＳ ゴシック" w:hAnsi="ＭＳ ゴシック" w:hint="eastAsia"/>
                <w:spacing w:val="30"/>
                <w:kern w:val="0"/>
                <w:sz w:val="24"/>
                <w:fitText w:val="1440" w:id="308456202"/>
              </w:rPr>
              <w:t>第７号議</w:t>
            </w:r>
            <w:r w:rsidRPr="005E7C9B">
              <w:rPr>
                <w:rFonts w:ascii="ＭＳ ゴシック" w:eastAsia="ＭＳ ゴシック" w:hAnsi="ＭＳ ゴシック" w:hint="eastAsia"/>
                <w:kern w:val="0"/>
                <w:sz w:val="24"/>
                <w:fitText w:val="1440" w:id="308456202"/>
              </w:rPr>
              <w:t>案</w:t>
            </w:r>
          </w:p>
        </w:tc>
        <w:tc>
          <w:tcPr>
            <w:tcW w:w="7282" w:type="dxa"/>
          </w:tcPr>
          <w:p w:rsidR="00286EE7" w:rsidRPr="006C2047" w:rsidRDefault="004664A0" w:rsidP="00046C8F">
            <w:pPr>
              <w:tabs>
                <w:tab w:val="left" w:pos="1050"/>
                <w:tab w:val="left" w:pos="1833"/>
                <w:tab w:val="left" w:pos="2940"/>
              </w:tabs>
              <w:jc w:val="left"/>
              <w:rPr>
                <w:rFonts w:ascii="ＭＳ ゴシック" w:eastAsia="ＭＳ ゴシック" w:hAnsi="ＭＳ ゴシック"/>
                <w:sz w:val="24"/>
              </w:rPr>
            </w:pPr>
            <w:r>
              <w:rPr>
                <w:rFonts w:ascii="ＭＳ ゴシック" w:eastAsia="ＭＳ ゴシック" w:hAnsi="ＭＳ ゴシック" w:hint="eastAsia"/>
                <w:sz w:val="24"/>
              </w:rPr>
              <w:t>令和３</w:t>
            </w:r>
            <w:r w:rsidR="00286EE7" w:rsidRPr="006C2047">
              <w:rPr>
                <w:rFonts w:ascii="ＭＳ ゴシック" w:eastAsia="ＭＳ ゴシック" w:hAnsi="ＭＳ ゴシック" w:hint="eastAsia"/>
                <w:sz w:val="24"/>
              </w:rPr>
              <w:t>年度品川区後期高齢者医療特別会計予算</w:t>
            </w:r>
          </w:p>
        </w:tc>
      </w:tr>
      <w:tr w:rsidR="00286EE7" w:rsidRPr="006C2047" w:rsidTr="00250AD4">
        <w:trPr>
          <w:trHeight w:val="784"/>
          <w:jc w:val="center"/>
        </w:trPr>
        <w:tc>
          <w:tcPr>
            <w:tcW w:w="939" w:type="dxa"/>
          </w:tcPr>
          <w:p w:rsidR="00286EE7" w:rsidRPr="006C2047" w:rsidRDefault="00286EE7" w:rsidP="00F5029F">
            <w:r w:rsidRPr="006C2047">
              <w:rPr>
                <w:rFonts w:ascii="ＭＳ ゴシック" w:eastAsia="ＭＳ ゴシック" w:hAnsi="ＭＳ ゴシック" w:hint="eastAsia"/>
                <w:kern w:val="0"/>
                <w:sz w:val="24"/>
              </w:rPr>
              <w:t xml:space="preserve">第 </w:t>
            </w:r>
            <w:r w:rsidR="00032628">
              <w:rPr>
                <w:rFonts w:ascii="ＭＳ ゴシック" w:eastAsia="ＭＳ ゴシック" w:hAnsi="ＭＳ ゴシック" w:hint="eastAsia"/>
                <w:kern w:val="0"/>
                <w:sz w:val="24"/>
              </w:rPr>
              <w:t>2</w:t>
            </w:r>
            <w:r w:rsidR="00B87815">
              <w:rPr>
                <w:rFonts w:ascii="ＭＳ ゴシック" w:eastAsia="ＭＳ ゴシック" w:hAnsi="ＭＳ ゴシック" w:hint="eastAsia"/>
                <w:kern w:val="0"/>
                <w:sz w:val="24"/>
              </w:rPr>
              <w:t>9</w:t>
            </w:r>
          </w:p>
        </w:tc>
        <w:tc>
          <w:tcPr>
            <w:tcW w:w="1890" w:type="dxa"/>
          </w:tcPr>
          <w:p w:rsidR="00286EE7" w:rsidRPr="006C2047" w:rsidRDefault="00286EE7" w:rsidP="00046C8F">
            <w:pPr>
              <w:tabs>
                <w:tab w:val="left" w:pos="1050"/>
                <w:tab w:val="left" w:pos="2940"/>
              </w:tabs>
              <w:rPr>
                <w:rFonts w:ascii="ＭＳ ゴシック" w:eastAsia="ＭＳ ゴシック" w:hAnsi="ＭＳ ゴシック"/>
                <w:kern w:val="0"/>
                <w:sz w:val="24"/>
              </w:rPr>
            </w:pPr>
            <w:r w:rsidRPr="00897AB3">
              <w:rPr>
                <w:rFonts w:ascii="ＭＳ ゴシック" w:eastAsia="ＭＳ ゴシック" w:hAnsi="ＭＳ ゴシック" w:hint="eastAsia"/>
                <w:spacing w:val="30"/>
                <w:kern w:val="0"/>
                <w:sz w:val="24"/>
                <w:fitText w:val="1440" w:id="308456203"/>
              </w:rPr>
              <w:t>第８号議</w:t>
            </w:r>
            <w:r w:rsidRPr="00897AB3">
              <w:rPr>
                <w:rFonts w:ascii="ＭＳ ゴシック" w:eastAsia="ＭＳ ゴシック" w:hAnsi="ＭＳ ゴシック" w:hint="eastAsia"/>
                <w:kern w:val="0"/>
                <w:sz w:val="24"/>
                <w:fitText w:val="1440" w:id="308456203"/>
              </w:rPr>
              <w:t>案</w:t>
            </w:r>
          </w:p>
        </w:tc>
        <w:tc>
          <w:tcPr>
            <w:tcW w:w="7282" w:type="dxa"/>
          </w:tcPr>
          <w:p w:rsidR="00286EE7" w:rsidRPr="003B354E" w:rsidRDefault="004664A0" w:rsidP="00704479">
            <w:pPr>
              <w:tabs>
                <w:tab w:val="left" w:pos="1050"/>
                <w:tab w:val="left" w:pos="1833"/>
                <w:tab w:val="left" w:pos="2940"/>
              </w:tabs>
              <w:jc w:val="left"/>
              <w:rPr>
                <w:rFonts w:ascii="ＭＳ ゴシック" w:eastAsia="ＭＳ ゴシック" w:hAnsi="ＭＳ ゴシック"/>
                <w:sz w:val="24"/>
              </w:rPr>
            </w:pPr>
            <w:r>
              <w:rPr>
                <w:rFonts w:ascii="ＭＳ ゴシック" w:eastAsia="ＭＳ ゴシック" w:hAnsi="ＭＳ ゴシック" w:hint="eastAsia"/>
                <w:sz w:val="24"/>
              </w:rPr>
              <w:t>令和３</w:t>
            </w:r>
            <w:r w:rsidR="00286EE7" w:rsidRPr="006C2047">
              <w:rPr>
                <w:rFonts w:ascii="ＭＳ ゴシック" w:eastAsia="ＭＳ ゴシック" w:hAnsi="ＭＳ ゴシック" w:hint="eastAsia"/>
                <w:sz w:val="24"/>
              </w:rPr>
              <w:t>年度品川区介護保険特別会計予算</w:t>
            </w:r>
          </w:p>
        </w:tc>
      </w:tr>
      <w:tr w:rsidR="00286EE7" w:rsidRPr="006C2047" w:rsidTr="00250AD4">
        <w:trPr>
          <w:trHeight w:val="784"/>
          <w:jc w:val="center"/>
        </w:trPr>
        <w:tc>
          <w:tcPr>
            <w:tcW w:w="939" w:type="dxa"/>
          </w:tcPr>
          <w:p w:rsidR="00286EE7" w:rsidRPr="006C2047" w:rsidRDefault="00286EE7" w:rsidP="00043831">
            <w:pPr>
              <w:rPr>
                <w:rFonts w:ascii="ＭＳ ゴシック" w:eastAsia="ＭＳ ゴシック" w:hAnsi="ＭＳ ゴシック"/>
                <w:kern w:val="0"/>
                <w:sz w:val="24"/>
              </w:rPr>
            </w:pPr>
            <w:r w:rsidRPr="006C2047">
              <w:rPr>
                <w:rFonts w:ascii="ＭＳ ゴシック" w:eastAsia="ＭＳ ゴシック" w:hAnsi="ＭＳ ゴシック" w:hint="eastAsia"/>
                <w:kern w:val="0"/>
                <w:sz w:val="24"/>
              </w:rPr>
              <w:t xml:space="preserve">第 </w:t>
            </w:r>
            <w:r w:rsidR="00B87815">
              <w:rPr>
                <w:rFonts w:ascii="ＭＳ ゴシック" w:eastAsia="ＭＳ ゴシック" w:hAnsi="ＭＳ ゴシック" w:hint="eastAsia"/>
                <w:kern w:val="0"/>
                <w:sz w:val="24"/>
              </w:rPr>
              <w:t>30</w:t>
            </w:r>
          </w:p>
        </w:tc>
        <w:tc>
          <w:tcPr>
            <w:tcW w:w="1890" w:type="dxa"/>
          </w:tcPr>
          <w:p w:rsidR="00286EE7" w:rsidRPr="006C2047" w:rsidRDefault="00286EE7" w:rsidP="00043831">
            <w:pPr>
              <w:tabs>
                <w:tab w:val="left" w:pos="1050"/>
                <w:tab w:val="left" w:pos="2940"/>
              </w:tabs>
              <w:rPr>
                <w:rFonts w:ascii="ＭＳ ゴシック" w:eastAsia="ＭＳ ゴシック" w:hAnsi="ＭＳ ゴシック"/>
                <w:kern w:val="0"/>
                <w:sz w:val="24"/>
              </w:rPr>
            </w:pPr>
            <w:r w:rsidRPr="00897AB3">
              <w:rPr>
                <w:rFonts w:ascii="ＭＳ ゴシック" w:eastAsia="ＭＳ ゴシック" w:hAnsi="ＭＳ ゴシック" w:hint="eastAsia"/>
                <w:spacing w:val="30"/>
                <w:kern w:val="0"/>
                <w:sz w:val="24"/>
                <w:fitText w:val="1440" w:id="308456203"/>
              </w:rPr>
              <w:t>第９号議</w:t>
            </w:r>
            <w:r w:rsidRPr="00897AB3">
              <w:rPr>
                <w:rFonts w:ascii="ＭＳ ゴシック" w:eastAsia="ＭＳ ゴシック" w:hAnsi="ＭＳ ゴシック" w:hint="eastAsia"/>
                <w:kern w:val="0"/>
                <w:sz w:val="24"/>
                <w:fitText w:val="1440" w:id="308456203"/>
              </w:rPr>
              <w:t>案</w:t>
            </w:r>
          </w:p>
        </w:tc>
        <w:tc>
          <w:tcPr>
            <w:tcW w:w="7282" w:type="dxa"/>
          </w:tcPr>
          <w:p w:rsidR="00286EE7" w:rsidRPr="006C2047" w:rsidRDefault="004664A0" w:rsidP="00871477">
            <w:pPr>
              <w:tabs>
                <w:tab w:val="left" w:pos="1050"/>
                <w:tab w:val="left" w:pos="1833"/>
                <w:tab w:val="left" w:pos="2940"/>
              </w:tabs>
              <w:jc w:val="left"/>
              <w:rPr>
                <w:rFonts w:ascii="ＭＳ ゴシック" w:eastAsia="ＭＳ ゴシック" w:hAnsi="ＭＳ ゴシック"/>
                <w:sz w:val="24"/>
              </w:rPr>
            </w:pPr>
            <w:r>
              <w:rPr>
                <w:rFonts w:ascii="ＭＳ ゴシック" w:eastAsia="ＭＳ ゴシック" w:hAnsi="ＭＳ ゴシック" w:hint="eastAsia"/>
                <w:sz w:val="24"/>
              </w:rPr>
              <w:t>令和３</w:t>
            </w:r>
            <w:r w:rsidR="00286EE7" w:rsidRPr="006C2047">
              <w:rPr>
                <w:rFonts w:ascii="ＭＳ ゴシック" w:eastAsia="ＭＳ ゴシック" w:hAnsi="ＭＳ ゴシック" w:hint="eastAsia"/>
                <w:sz w:val="24"/>
              </w:rPr>
              <w:t>年度品川区災害復旧特別会計予算</w:t>
            </w:r>
          </w:p>
        </w:tc>
      </w:tr>
      <w:tr w:rsidR="00286EE7" w:rsidRPr="006C2047" w:rsidTr="00433A6A">
        <w:trPr>
          <w:trHeight w:val="794"/>
          <w:jc w:val="center"/>
        </w:trPr>
        <w:tc>
          <w:tcPr>
            <w:tcW w:w="939" w:type="dxa"/>
          </w:tcPr>
          <w:p w:rsidR="00286EE7" w:rsidRPr="006C2047" w:rsidRDefault="00286EE7" w:rsidP="00046C8F">
            <w:r w:rsidRPr="006C2047">
              <w:rPr>
                <w:rFonts w:ascii="ＭＳ ゴシック" w:eastAsia="ＭＳ ゴシック" w:hAnsi="ＭＳ ゴシック" w:hint="eastAsia"/>
                <w:kern w:val="0"/>
                <w:sz w:val="24"/>
              </w:rPr>
              <w:t xml:space="preserve">第 </w:t>
            </w:r>
            <w:r w:rsidR="00B87815">
              <w:rPr>
                <w:rFonts w:ascii="ＭＳ ゴシック" w:eastAsia="ＭＳ ゴシック" w:hAnsi="ＭＳ ゴシック" w:hint="eastAsia"/>
                <w:kern w:val="0"/>
                <w:sz w:val="24"/>
              </w:rPr>
              <w:t>31</w:t>
            </w:r>
          </w:p>
        </w:tc>
        <w:tc>
          <w:tcPr>
            <w:tcW w:w="9172" w:type="dxa"/>
            <w:gridSpan w:val="2"/>
          </w:tcPr>
          <w:p w:rsidR="00286EE7" w:rsidRPr="006C2047" w:rsidRDefault="00286EE7" w:rsidP="00704479">
            <w:pPr>
              <w:tabs>
                <w:tab w:val="left" w:pos="1050"/>
                <w:tab w:val="left" w:pos="1833"/>
                <w:tab w:val="left" w:pos="2940"/>
              </w:tabs>
              <w:jc w:val="left"/>
              <w:rPr>
                <w:rFonts w:ascii="ＭＳ ゴシック" w:eastAsia="ＭＳ ゴシック" w:hAnsi="ＭＳ ゴシック"/>
                <w:kern w:val="0"/>
                <w:sz w:val="24"/>
              </w:rPr>
            </w:pPr>
            <w:r w:rsidRPr="004664A0">
              <w:rPr>
                <w:rFonts w:ascii="ＭＳ ゴシック" w:eastAsia="ＭＳ ゴシック" w:hAnsi="ＭＳ ゴシック" w:hint="eastAsia"/>
                <w:spacing w:val="13"/>
                <w:kern w:val="0"/>
                <w:sz w:val="24"/>
                <w:fitText w:val="2100" w:id="1986683906"/>
              </w:rPr>
              <w:t>請願・陳情の付</w:t>
            </w:r>
            <w:r w:rsidRPr="004664A0">
              <w:rPr>
                <w:rFonts w:ascii="ＭＳ ゴシック" w:eastAsia="ＭＳ ゴシック" w:hAnsi="ＭＳ ゴシック" w:hint="eastAsia"/>
                <w:kern w:val="0"/>
                <w:sz w:val="24"/>
                <w:fitText w:val="2100" w:id="1986683906"/>
              </w:rPr>
              <w:t>託</w:t>
            </w:r>
          </w:p>
        </w:tc>
      </w:tr>
    </w:tbl>
    <w:p w:rsidR="006C0B69" w:rsidRDefault="006C0B69"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Pr="00445491" w:rsidRDefault="00302F62" w:rsidP="00302F62">
      <w:pPr>
        <w:tabs>
          <w:tab w:val="left" w:pos="3878"/>
        </w:tabs>
        <w:jc w:val="center"/>
        <w:rPr>
          <w:rFonts w:eastAsia="ＭＳ ゴシック"/>
          <w:kern w:val="0"/>
          <w:sz w:val="24"/>
        </w:rPr>
      </w:pPr>
      <w:r w:rsidRPr="00445491">
        <w:rPr>
          <w:rFonts w:eastAsia="ＭＳ ゴシック" w:hint="eastAsia"/>
          <w:noProof/>
          <w:spacing w:val="105"/>
          <w:kern w:val="0"/>
          <w:sz w:val="24"/>
        </w:rPr>
        <mc:AlternateContent>
          <mc:Choice Requires="wps">
            <w:drawing>
              <wp:anchor distT="0" distB="0" distL="114300" distR="114300" simplePos="0" relativeHeight="251659264" behindDoc="0" locked="0" layoutInCell="1" allowOverlap="1" wp14:anchorId="71A047B5" wp14:editId="2CEBE8B6">
                <wp:simplePos x="0" y="0"/>
                <wp:positionH relativeFrom="column">
                  <wp:posOffset>5222240</wp:posOffset>
                </wp:positionH>
                <wp:positionV relativeFrom="paragraph">
                  <wp:posOffset>-661035</wp:posOffset>
                </wp:positionV>
                <wp:extent cx="1162050" cy="3905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162050" cy="390525"/>
                        </a:xfrm>
                        <a:prstGeom prst="rect">
                          <a:avLst/>
                        </a:prstGeom>
                        <a:noFill/>
                        <a:ln w="25400" cap="flat" cmpd="sng" algn="ctr">
                          <a:noFill/>
                          <a:prstDash val="solid"/>
                        </a:ln>
                        <a:effectLst/>
                      </wps:spPr>
                      <wps:txbx>
                        <w:txbxContent>
                          <w:p w:rsidR="00302F62" w:rsidRPr="00E1370C" w:rsidRDefault="00302F62" w:rsidP="00302F62">
                            <w:pPr>
                              <w:jc w:val="center"/>
                              <w:rPr>
                                <w:rFonts w:asciiTheme="minorEastAsia" w:eastAsiaTheme="minorEastAsia" w:hAnsiTheme="minorEastAsia"/>
                                <w:color w:val="000000" w:themeColor="text1"/>
                                <w:sz w:val="24"/>
                              </w:rPr>
                            </w:pPr>
                            <w:r w:rsidRPr="00E1370C">
                              <w:rPr>
                                <w:rFonts w:asciiTheme="minorEastAsia" w:eastAsiaTheme="minorEastAsia" w:hAnsiTheme="minorEastAsia" w:hint="eastAsia"/>
                                <w:color w:val="000000" w:themeColor="text1"/>
                                <w:sz w:val="24"/>
                              </w:rPr>
                              <w:t>資料</w:t>
                            </w:r>
                            <w:r w:rsidRPr="00E1370C">
                              <w:rPr>
                                <w:rFonts w:asciiTheme="minorEastAsia" w:eastAsiaTheme="minorEastAsia" w:hAnsiTheme="minorEastAsia"/>
                                <w:color w:val="000000" w:themeColor="text1"/>
                                <w:sz w:val="24"/>
                              </w:rPr>
                              <w:t>№</w:t>
                            </w:r>
                            <w:r w:rsidRPr="00E1370C">
                              <w:rPr>
                                <w:rFonts w:asciiTheme="minorEastAsia" w:eastAsiaTheme="minorEastAsia" w:hAnsiTheme="minorEastAsia" w:hint="eastAsia"/>
                                <w:color w:val="000000" w:themeColor="text1"/>
                                <w:sz w:val="2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047B5" id="正方形/長方形 4" o:spid="_x0000_s1029" style="position:absolute;left:0;text-align:left;margin-left:411.2pt;margin-top:-52.05pt;width:91.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" filled="f" stroked="f" strokeweight="2pt">
                <v:textbox>
                  <w:txbxContent>
                    <w:p w:rsidR="00302F62" w:rsidRPr="00E1370C" w:rsidRDefault="00302F62" w:rsidP="00302F62">
                      <w:pPr>
                        <w:jc w:val="center"/>
                        <w:rPr>
                          <w:rFonts w:asciiTheme="minorEastAsia" w:eastAsiaTheme="minorEastAsia" w:hAnsiTheme="minorEastAsia"/>
                          <w:color w:val="000000" w:themeColor="text1"/>
                          <w:sz w:val="24"/>
                        </w:rPr>
                      </w:pPr>
                      <w:r w:rsidRPr="00E1370C">
                        <w:rPr>
                          <w:rFonts w:asciiTheme="minorEastAsia" w:eastAsiaTheme="minorEastAsia" w:hAnsiTheme="minorEastAsia" w:hint="eastAsia"/>
                          <w:color w:val="000000" w:themeColor="text1"/>
                          <w:sz w:val="24"/>
                        </w:rPr>
                        <w:t>資料</w:t>
                      </w:r>
                      <w:r w:rsidRPr="00E1370C">
                        <w:rPr>
                          <w:rFonts w:asciiTheme="minorEastAsia" w:eastAsiaTheme="minorEastAsia" w:hAnsiTheme="minorEastAsia"/>
                          <w:color w:val="000000" w:themeColor="text1"/>
                          <w:sz w:val="24"/>
                        </w:rPr>
                        <w:t>№</w:t>
                      </w:r>
                      <w:r w:rsidRPr="00E1370C">
                        <w:rPr>
                          <w:rFonts w:asciiTheme="minorEastAsia" w:eastAsiaTheme="minorEastAsia" w:hAnsiTheme="minorEastAsia" w:hint="eastAsia"/>
                          <w:color w:val="000000" w:themeColor="text1"/>
                          <w:sz w:val="24"/>
                        </w:rPr>
                        <w:t>８</w:t>
                      </w:r>
                    </w:p>
                  </w:txbxContent>
                </v:textbox>
              </v:rect>
            </w:pict>
          </mc:Fallback>
        </mc:AlternateContent>
      </w:r>
      <w:r w:rsidRPr="00302F62">
        <w:rPr>
          <w:rFonts w:eastAsia="ＭＳ ゴシック" w:hint="eastAsia"/>
          <w:spacing w:val="129"/>
          <w:kern w:val="0"/>
          <w:sz w:val="24"/>
          <w:fitText w:val="2730" w:id="-1838921984"/>
        </w:rPr>
        <w:t>追加議事日</w:t>
      </w:r>
      <w:r w:rsidRPr="00302F62">
        <w:rPr>
          <w:rFonts w:eastAsia="ＭＳ ゴシック" w:hint="eastAsia"/>
          <w:kern w:val="0"/>
          <w:sz w:val="24"/>
          <w:fitText w:val="2730" w:id="-1838921984"/>
        </w:rPr>
        <w:t>程</w:t>
      </w:r>
    </w:p>
    <w:p w:rsidR="00302F62" w:rsidRPr="00445491" w:rsidRDefault="00302F62" w:rsidP="00302F62">
      <w:pPr>
        <w:tabs>
          <w:tab w:val="left" w:pos="3878"/>
        </w:tabs>
        <w:rPr>
          <w:rFonts w:eastAsia="ＭＳ ゴシック"/>
          <w:kern w:val="0"/>
          <w:sz w:val="24"/>
        </w:rPr>
      </w:pPr>
    </w:p>
    <w:p w:rsidR="00302F62" w:rsidRPr="00445491" w:rsidRDefault="00302F62" w:rsidP="00302F62">
      <w:pPr>
        <w:tabs>
          <w:tab w:val="left" w:pos="3878"/>
        </w:tabs>
        <w:rPr>
          <w:rFonts w:eastAsia="ＭＳ ゴシック"/>
          <w:kern w:val="0"/>
          <w:sz w:val="24"/>
        </w:rPr>
      </w:pPr>
    </w:p>
    <w:p w:rsidR="00302F62" w:rsidRPr="00445491" w:rsidRDefault="00302F62" w:rsidP="00302F62">
      <w:pPr>
        <w:jc w:val="center"/>
        <w:rPr>
          <w:rFonts w:eastAsia="ＭＳ ゴシック"/>
          <w:sz w:val="24"/>
        </w:rPr>
      </w:pPr>
      <w:r w:rsidRPr="005F04E5">
        <w:rPr>
          <w:rFonts w:eastAsia="ＭＳ ゴシック" w:hint="eastAsia"/>
          <w:kern w:val="0"/>
          <w:sz w:val="24"/>
        </w:rPr>
        <w:t>第</w:t>
      </w:r>
      <w:r w:rsidRPr="005F04E5">
        <w:rPr>
          <w:rFonts w:eastAsia="ＭＳ ゴシック" w:hint="eastAsia"/>
          <w:kern w:val="0"/>
          <w:sz w:val="24"/>
        </w:rPr>
        <w:t xml:space="preserve"> </w:t>
      </w:r>
      <w:r w:rsidRPr="005F04E5">
        <w:rPr>
          <w:rFonts w:eastAsia="ＭＳ ゴシック" w:hint="eastAsia"/>
          <w:kern w:val="0"/>
          <w:sz w:val="24"/>
        </w:rPr>
        <w:t>１</w:t>
      </w:r>
      <w:r w:rsidRPr="005F04E5">
        <w:rPr>
          <w:rFonts w:eastAsia="ＭＳ ゴシック" w:hint="eastAsia"/>
          <w:kern w:val="0"/>
          <w:sz w:val="24"/>
        </w:rPr>
        <w:t xml:space="preserve"> </w:t>
      </w:r>
      <w:r w:rsidRPr="005F04E5">
        <w:rPr>
          <w:rFonts w:eastAsia="ＭＳ ゴシック" w:hint="eastAsia"/>
          <w:kern w:val="0"/>
          <w:sz w:val="24"/>
        </w:rPr>
        <w:t>回</w:t>
      </w:r>
      <w:r w:rsidRPr="005F04E5">
        <w:rPr>
          <w:rFonts w:eastAsia="ＭＳ ゴシック" w:hint="eastAsia"/>
          <w:kern w:val="0"/>
          <w:sz w:val="24"/>
        </w:rPr>
        <w:t xml:space="preserve"> </w:t>
      </w:r>
      <w:r w:rsidRPr="005F04E5">
        <w:rPr>
          <w:rFonts w:eastAsia="ＭＳ ゴシック" w:hint="eastAsia"/>
          <w:kern w:val="0"/>
          <w:sz w:val="24"/>
        </w:rPr>
        <w:t>定</w:t>
      </w:r>
      <w:r w:rsidRPr="005F04E5">
        <w:rPr>
          <w:rFonts w:eastAsia="ＭＳ ゴシック" w:hint="eastAsia"/>
          <w:kern w:val="0"/>
          <w:sz w:val="24"/>
        </w:rPr>
        <w:t xml:space="preserve"> </w:t>
      </w:r>
      <w:r w:rsidRPr="005F04E5">
        <w:rPr>
          <w:rFonts w:eastAsia="ＭＳ ゴシック" w:hint="eastAsia"/>
          <w:kern w:val="0"/>
          <w:sz w:val="24"/>
        </w:rPr>
        <w:t>例</w:t>
      </w:r>
      <w:r w:rsidRPr="005F04E5">
        <w:rPr>
          <w:rFonts w:eastAsia="ＭＳ ゴシック" w:hint="eastAsia"/>
          <w:kern w:val="0"/>
          <w:sz w:val="24"/>
        </w:rPr>
        <w:t xml:space="preserve"> </w:t>
      </w:r>
      <w:r w:rsidRPr="005F04E5">
        <w:rPr>
          <w:rFonts w:eastAsia="ＭＳ ゴシック" w:hint="eastAsia"/>
          <w:kern w:val="0"/>
          <w:sz w:val="24"/>
        </w:rPr>
        <w:t xml:space="preserve">会　　　</w:t>
      </w:r>
      <w:r w:rsidRPr="00302F62">
        <w:rPr>
          <w:rFonts w:eastAsia="ＭＳ ゴシック" w:hint="eastAsia"/>
          <w:spacing w:val="40"/>
          <w:kern w:val="0"/>
          <w:sz w:val="24"/>
          <w:fitText w:val="2800" w:id="-1838921983"/>
        </w:rPr>
        <w:t>令和３年２月１９</w:t>
      </w:r>
      <w:r w:rsidRPr="00302F62">
        <w:rPr>
          <w:rFonts w:eastAsia="ＭＳ ゴシック" w:hint="eastAsia"/>
          <w:kern w:val="0"/>
          <w:sz w:val="24"/>
          <w:fitText w:val="2800" w:id="-1838921983"/>
        </w:rPr>
        <w:t>日</w:t>
      </w:r>
    </w:p>
    <w:p w:rsidR="00302F62" w:rsidRDefault="00302F62" w:rsidP="00302F62">
      <w:pPr>
        <w:rPr>
          <w:rFonts w:asciiTheme="majorEastAsia" w:eastAsiaTheme="majorEastAsia" w:hAnsiTheme="majorEastAsia"/>
          <w:kern w:val="0"/>
          <w:sz w:val="24"/>
        </w:rPr>
      </w:pPr>
    </w:p>
    <w:p w:rsidR="00302F62" w:rsidRPr="00445491" w:rsidRDefault="00302F62" w:rsidP="00302F62">
      <w:pPr>
        <w:rPr>
          <w:rFonts w:asciiTheme="majorEastAsia" w:eastAsiaTheme="majorEastAsia" w:hAnsiTheme="majorEastAsia"/>
          <w:kern w:val="0"/>
          <w:sz w:val="24"/>
        </w:rPr>
      </w:pPr>
    </w:p>
    <w:p w:rsidR="00302F62" w:rsidRPr="00445491" w:rsidRDefault="00302F62" w:rsidP="00302F62">
      <w:pPr>
        <w:ind w:left="3840" w:hangingChars="1600" w:hanging="3840"/>
        <w:rPr>
          <w:rFonts w:asciiTheme="majorEastAsia" w:eastAsiaTheme="majorEastAsia" w:hAnsiTheme="majorEastAsia"/>
          <w:kern w:val="0"/>
          <w:sz w:val="24"/>
        </w:rPr>
      </w:pPr>
      <w:r w:rsidRPr="00445491">
        <w:rPr>
          <w:rFonts w:asciiTheme="majorEastAsia" w:eastAsiaTheme="majorEastAsia" w:hAnsiTheme="majorEastAsia" w:hint="eastAsia"/>
          <w:kern w:val="0"/>
          <w:sz w:val="24"/>
        </w:rPr>
        <w:t xml:space="preserve">　　第１　議会運営委員の辞任許可について</w:t>
      </w:r>
    </w:p>
    <w:p w:rsidR="00302F62" w:rsidRPr="00445491" w:rsidRDefault="00302F62" w:rsidP="00302F62">
      <w:pPr>
        <w:rPr>
          <w:rFonts w:asciiTheme="majorEastAsia" w:eastAsiaTheme="majorEastAsia" w:hAnsiTheme="majorEastAsia"/>
          <w:sz w:val="24"/>
        </w:rPr>
      </w:pPr>
    </w:p>
    <w:p w:rsidR="00302F62" w:rsidRPr="00445491" w:rsidRDefault="00302F62" w:rsidP="00302F62">
      <w:pPr>
        <w:rPr>
          <w:rFonts w:asciiTheme="majorEastAsia" w:eastAsiaTheme="majorEastAsia" w:hAnsiTheme="majorEastAsia"/>
          <w:sz w:val="24"/>
        </w:rPr>
      </w:pPr>
    </w:p>
    <w:p w:rsidR="00302F62" w:rsidRPr="00445491" w:rsidRDefault="00302F62" w:rsidP="00302F62">
      <w:pPr>
        <w:rPr>
          <w:rFonts w:asciiTheme="majorEastAsia" w:eastAsiaTheme="majorEastAsia" w:hAnsiTheme="majorEastAsia"/>
          <w:sz w:val="24"/>
        </w:rPr>
      </w:pPr>
      <w:r w:rsidRPr="00445491">
        <w:rPr>
          <w:rFonts w:asciiTheme="majorEastAsia" w:eastAsiaTheme="majorEastAsia" w:hAnsiTheme="majorEastAsia" w:hint="eastAsia"/>
          <w:sz w:val="24"/>
        </w:rPr>
        <w:t xml:space="preserve">　　第２　議会運営委員の選任について</w:t>
      </w:r>
    </w:p>
    <w:p w:rsidR="00302F62" w:rsidRP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p w:rsidR="00302F62" w:rsidRDefault="00302F62" w:rsidP="006C2047">
      <w:pPr>
        <w:tabs>
          <w:tab w:val="left" w:pos="1050"/>
          <w:tab w:val="left" w:pos="2940"/>
        </w:tabs>
        <w:spacing w:line="20" w:lineRule="exact"/>
        <w:rPr>
          <w:kern w:val="0"/>
        </w:rPr>
      </w:pPr>
    </w:p>
    <w:sectPr w:rsidR="00302F62" w:rsidSect="00433A6A">
      <w:pgSz w:w="11907" w:h="16840" w:code="9"/>
      <w:pgMar w:top="1134" w:right="1134" w:bottom="567" w:left="1134" w:header="851" w:footer="992" w:gutter="0"/>
      <w:paperSrc w:first="7" w:other="7"/>
      <w:cols w:space="425"/>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7E0" w:rsidRDefault="007D27E0" w:rsidP="00B52D03">
      <w:r>
        <w:separator/>
      </w:r>
    </w:p>
  </w:endnote>
  <w:endnote w:type="continuationSeparator" w:id="0">
    <w:p w:rsidR="007D27E0" w:rsidRDefault="007D27E0" w:rsidP="00B5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7E0" w:rsidRDefault="007D27E0" w:rsidP="00B52D03">
      <w:r>
        <w:separator/>
      </w:r>
    </w:p>
  </w:footnote>
  <w:footnote w:type="continuationSeparator" w:id="0">
    <w:p w:rsidR="007D27E0" w:rsidRDefault="007D27E0" w:rsidP="00B52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ffVi6T5YjIX+xQ/U4v4oN0vuD9k+JBCi0aSfrcSB4BrMpn6G6WoaPKBz92rLBwoITeK6nt/iWCfqX1gCCZHw==" w:salt="rUX3EsEAYCfPKvKABWcQ2A=="/>
  <w:defaultTabStop w:val="840"/>
  <w:drawingGridHorizontalSpacing w:val="105"/>
  <w:drawingGridVerticalSpacing w:val="22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05"/>
    <w:rsid w:val="00032628"/>
    <w:rsid w:val="00032CBD"/>
    <w:rsid w:val="00037A8C"/>
    <w:rsid w:val="00046C8F"/>
    <w:rsid w:val="00071A1A"/>
    <w:rsid w:val="00087338"/>
    <w:rsid w:val="00095F00"/>
    <w:rsid w:val="000A43DF"/>
    <w:rsid w:val="000C5D09"/>
    <w:rsid w:val="000D7EF4"/>
    <w:rsid w:val="000F0935"/>
    <w:rsid w:val="00115A53"/>
    <w:rsid w:val="0012625F"/>
    <w:rsid w:val="00137374"/>
    <w:rsid w:val="00171B8C"/>
    <w:rsid w:val="00172A8D"/>
    <w:rsid w:val="001D6FA1"/>
    <w:rsid w:val="001F2988"/>
    <w:rsid w:val="00213A18"/>
    <w:rsid w:val="00215259"/>
    <w:rsid w:val="002167F5"/>
    <w:rsid w:val="00230D95"/>
    <w:rsid w:val="00250AD4"/>
    <w:rsid w:val="0026581A"/>
    <w:rsid w:val="00286EE7"/>
    <w:rsid w:val="002B3ECA"/>
    <w:rsid w:val="002E1FA4"/>
    <w:rsid w:val="002F37AE"/>
    <w:rsid w:val="00302B84"/>
    <w:rsid w:val="00302F62"/>
    <w:rsid w:val="0031273B"/>
    <w:rsid w:val="00342E78"/>
    <w:rsid w:val="00364A3C"/>
    <w:rsid w:val="00375E03"/>
    <w:rsid w:val="003B354E"/>
    <w:rsid w:val="003D1C0E"/>
    <w:rsid w:val="003F049E"/>
    <w:rsid w:val="00404205"/>
    <w:rsid w:val="004308E7"/>
    <w:rsid w:val="00433A6A"/>
    <w:rsid w:val="004617D9"/>
    <w:rsid w:val="004633BA"/>
    <w:rsid w:val="004664A0"/>
    <w:rsid w:val="0048339E"/>
    <w:rsid w:val="00484DFB"/>
    <w:rsid w:val="004905D6"/>
    <w:rsid w:val="0049479F"/>
    <w:rsid w:val="004D04FB"/>
    <w:rsid w:val="004F55E0"/>
    <w:rsid w:val="00507C5F"/>
    <w:rsid w:val="00582B15"/>
    <w:rsid w:val="00583BF5"/>
    <w:rsid w:val="005911AF"/>
    <w:rsid w:val="005A753D"/>
    <w:rsid w:val="005C6B40"/>
    <w:rsid w:val="005D09A2"/>
    <w:rsid w:val="005D146A"/>
    <w:rsid w:val="005D3123"/>
    <w:rsid w:val="005E7C9B"/>
    <w:rsid w:val="005F7A72"/>
    <w:rsid w:val="006110E7"/>
    <w:rsid w:val="00620300"/>
    <w:rsid w:val="00620B21"/>
    <w:rsid w:val="00647053"/>
    <w:rsid w:val="0069059A"/>
    <w:rsid w:val="006C0B69"/>
    <w:rsid w:val="006C1684"/>
    <w:rsid w:val="006C2047"/>
    <w:rsid w:val="00704479"/>
    <w:rsid w:val="00724365"/>
    <w:rsid w:val="007449EA"/>
    <w:rsid w:val="00745BE9"/>
    <w:rsid w:val="007829D0"/>
    <w:rsid w:val="0078703C"/>
    <w:rsid w:val="007A6F4A"/>
    <w:rsid w:val="007C4A37"/>
    <w:rsid w:val="007D27E0"/>
    <w:rsid w:val="007F3781"/>
    <w:rsid w:val="008327E9"/>
    <w:rsid w:val="00871477"/>
    <w:rsid w:val="00897AB3"/>
    <w:rsid w:val="009246C0"/>
    <w:rsid w:val="00965552"/>
    <w:rsid w:val="009771D9"/>
    <w:rsid w:val="00A16392"/>
    <w:rsid w:val="00A373A9"/>
    <w:rsid w:val="00A5681A"/>
    <w:rsid w:val="00A97945"/>
    <w:rsid w:val="00AE3661"/>
    <w:rsid w:val="00AE68BF"/>
    <w:rsid w:val="00AF493D"/>
    <w:rsid w:val="00B0195D"/>
    <w:rsid w:val="00B46E0D"/>
    <w:rsid w:val="00B52D03"/>
    <w:rsid w:val="00B72C3A"/>
    <w:rsid w:val="00B76916"/>
    <w:rsid w:val="00B852FB"/>
    <w:rsid w:val="00B87815"/>
    <w:rsid w:val="00B9464B"/>
    <w:rsid w:val="00BB1D49"/>
    <w:rsid w:val="00BC0C7E"/>
    <w:rsid w:val="00C10574"/>
    <w:rsid w:val="00C259B9"/>
    <w:rsid w:val="00C25E17"/>
    <w:rsid w:val="00C55DC2"/>
    <w:rsid w:val="00CD4F03"/>
    <w:rsid w:val="00CE26D0"/>
    <w:rsid w:val="00D01CDE"/>
    <w:rsid w:val="00D276A1"/>
    <w:rsid w:val="00D6769C"/>
    <w:rsid w:val="00D70293"/>
    <w:rsid w:val="00DC26A5"/>
    <w:rsid w:val="00DD119A"/>
    <w:rsid w:val="00DD4B7D"/>
    <w:rsid w:val="00E11106"/>
    <w:rsid w:val="00E321B4"/>
    <w:rsid w:val="00E329C5"/>
    <w:rsid w:val="00E53835"/>
    <w:rsid w:val="00E60F21"/>
    <w:rsid w:val="00EB5F67"/>
    <w:rsid w:val="00EC018A"/>
    <w:rsid w:val="00EC79E4"/>
    <w:rsid w:val="00ED7733"/>
    <w:rsid w:val="00EE77B6"/>
    <w:rsid w:val="00EF767A"/>
    <w:rsid w:val="00F02BF7"/>
    <w:rsid w:val="00F43529"/>
    <w:rsid w:val="00F7362B"/>
    <w:rsid w:val="00F96A6A"/>
    <w:rsid w:val="00FA5ED0"/>
    <w:rsid w:val="00FE5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5:docId w15:val="{9CED31DD-04A7-4F24-89A5-F646FA44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Balloon Text"/>
    <w:basedOn w:val="a"/>
    <w:semiHidden/>
    <w:rsid w:val="007A6F4A"/>
    <w:rPr>
      <w:rFonts w:ascii="Arial" w:eastAsia="ＭＳ ゴシック" w:hAnsi="Arial"/>
      <w:sz w:val="18"/>
      <w:szCs w:val="18"/>
    </w:rPr>
  </w:style>
  <w:style w:type="paragraph" w:styleId="a6">
    <w:name w:val="header"/>
    <w:basedOn w:val="a"/>
    <w:link w:val="a7"/>
    <w:rsid w:val="00B52D03"/>
    <w:pPr>
      <w:tabs>
        <w:tab w:val="center" w:pos="4252"/>
        <w:tab w:val="right" w:pos="8504"/>
      </w:tabs>
      <w:snapToGrid w:val="0"/>
    </w:pPr>
  </w:style>
  <w:style w:type="character" w:customStyle="1" w:styleId="a7">
    <w:name w:val="ヘッダー (文字)"/>
    <w:basedOn w:val="a0"/>
    <w:link w:val="a6"/>
    <w:rsid w:val="00B52D03"/>
    <w:rPr>
      <w:kern w:val="2"/>
      <w:sz w:val="21"/>
      <w:szCs w:val="24"/>
    </w:rPr>
  </w:style>
  <w:style w:type="paragraph" w:styleId="a8">
    <w:name w:val="footer"/>
    <w:basedOn w:val="a"/>
    <w:link w:val="a9"/>
    <w:rsid w:val="00B52D03"/>
    <w:pPr>
      <w:tabs>
        <w:tab w:val="center" w:pos="4252"/>
        <w:tab w:val="right" w:pos="8504"/>
      </w:tabs>
      <w:snapToGrid w:val="0"/>
    </w:pPr>
  </w:style>
  <w:style w:type="character" w:customStyle="1" w:styleId="a9">
    <w:name w:val="フッター (文字)"/>
    <w:basedOn w:val="a0"/>
    <w:link w:val="a8"/>
    <w:rsid w:val="00B52D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239</Words>
  <Characters>1363</Characters>
  <Application>Microsoft Office Word</Application>
  <DocSecurity>8</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議事日程（１）</vt:lpstr>
      <vt:lpstr>議事日程（１）</vt:lpstr>
    </vt:vector>
  </TitlesOfParts>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議事日程（１）</dc:title>
  <cp:revision>47</cp:revision>
  <cp:lastPrinted>2021-02-03T06:24:00Z</cp:lastPrinted>
  <dcterms:created xsi:type="dcterms:W3CDTF">2015-02-06T05:51:00Z</dcterms:created>
  <dcterms:modified xsi:type="dcterms:W3CDTF">2021-02-12T08:18:00Z</dcterms:modified>
</cp:coreProperties>
</file>